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〉〉〉材料撰写岗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textAlignment w:val="auto"/>
        <w:rPr>
          <w:b/>
          <w:bCs/>
          <w:spacing w:val="23"/>
          <w:sz w:val="21"/>
          <w:szCs w:val="21"/>
        </w:rPr>
      </w:pPr>
      <w:r>
        <w:rPr>
          <w:b/>
          <w:bCs/>
          <w:spacing w:val="23"/>
          <w:sz w:val="21"/>
          <w:szCs w:val="21"/>
        </w:rPr>
        <w:t>岗位职责：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1、负责文件的起草，公文撰写等工作；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default" w:ascii="微软雅黑" w:hAnsi="微软雅黑" w:eastAsia="微软雅黑" w:cs="微软雅黑"/>
          <w:sz w:val="21"/>
          <w:szCs w:val="21"/>
        </w:rPr>
        <w:t>2、承办领导交办的报告工作和有关综合材料编写；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default" w:ascii="微软雅黑" w:hAnsi="微软雅黑" w:eastAsia="微软雅黑" w:cs="微软雅黑"/>
          <w:sz w:val="21"/>
          <w:szCs w:val="21"/>
        </w:rPr>
        <w:t>3、工作计划、工作总结、综合性请示报告和其他文件的起草工作；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default" w:ascii="微软雅黑" w:hAnsi="微软雅黑" w:eastAsia="微软雅黑" w:cs="微软雅黑"/>
          <w:sz w:val="21"/>
          <w:szCs w:val="21"/>
        </w:rPr>
        <w:t>4、完成领导交办的其它工作。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default" w:ascii="微软雅黑" w:hAnsi="微软雅黑" w:eastAsia="微软雅黑" w:cs="微软雅黑"/>
          <w:b/>
          <w:bCs/>
          <w:sz w:val="21"/>
          <w:szCs w:val="21"/>
        </w:rPr>
        <w:t>任职要求：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default" w:ascii="微软雅黑" w:hAnsi="微软雅黑" w:eastAsia="微软雅黑" w:cs="微软雅黑"/>
          <w:sz w:val="21"/>
          <w:szCs w:val="21"/>
        </w:rPr>
        <w:t>1、本科以上学历，中文、法律、新闻、教育学、社会学等专业优先；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default" w:ascii="微软雅黑" w:hAnsi="微软雅黑" w:eastAsia="微软雅黑" w:cs="微软雅黑"/>
          <w:sz w:val="21"/>
          <w:szCs w:val="21"/>
        </w:rPr>
        <w:t>2、具备较强的文字功底，熟练公文写作格式，有从事过机关工作者优先；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default" w:ascii="微软雅黑" w:hAnsi="微软雅黑" w:eastAsia="微软雅黑" w:cs="微软雅黑"/>
          <w:sz w:val="21"/>
          <w:szCs w:val="21"/>
        </w:rPr>
        <w:t>3、沟通能力强，工作细心，能吃苦耐劳，有责任心。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default" w:ascii="微软雅黑" w:hAnsi="微软雅黑" w:eastAsia="微软雅黑" w:cs="微软雅黑"/>
          <w:sz w:val="21"/>
          <w:szCs w:val="21"/>
        </w:rPr>
        <w:t>上班地点：龙岗区某街道部门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textAlignment w:val="auto"/>
        <w:rPr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textAlignment w:val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福利待遇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textAlignment w:val="auto"/>
        <w:rPr>
          <w:sz w:val="21"/>
          <w:szCs w:val="21"/>
        </w:rPr>
      </w:pPr>
      <w:r>
        <w:rPr>
          <w:rStyle w:val="5"/>
          <w:rFonts w:ascii="微软雅黑" w:hAnsi="微软雅黑" w:eastAsia="微软雅黑" w:cs="微软雅黑"/>
          <w:sz w:val="21"/>
          <w:szCs w:val="21"/>
        </w:rPr>
        <w:t>薪酬</w:t>
      </w:r>
      <w:r>
        <w:rPr>
          <w:rFonts w:hint="eastAsia" w:ascii="微软雅黑" w:hAnsi="微软雅黑" w:eastAsia="微软雅黑" w:cs="微软雅黑"/>
          <w:sz w:val="21"/>
          <w:szCs w:val="21"/>
        </w:rPr>
        <w:t>：与能力匹配的薪资，绩效奖励，具体面议；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textAlignment w:val="auto"/>
        <w:rPr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sz w:val="21"/>
          <w:szCs w:val="21"/>
        </w:rPr>
        <w:t>福利：</w:t>
      </w:r>
      <w:r>
        <w:rPr>
          <w:rFonts w:hint="eastAsia" w:ascii="微软雅黑" w:hAnsi="微软雅黑" w:eastAsia="微软雅黑" w:cs="微软雅黑"/>
          <w:sz w:val="21"/>
          <w:szCs w:val="21"/>
        </w:rPr>
        <w:t>五险一金及其他补贴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textAlignment w:val="auto"/>
        <w:rPr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sz w:val="21"/>
          <w:szCs w:val="21"/>
        </w:rPr>
        <w:t>其他：</w:t>
      </w:r>
      <w:r>
        <w:rPr>
          <w:rFonts w:hint="eastAsia" w:ascii="微软雅黑" w:hAnsi="微软雅黑" w:eastAsia="微软雅黑" w:cs="微软雅黑"/>
          <w:sz w:val="21"/>
          <w:szCs w:val="21"/>
        </w:rPr>
        <w:t>年度旅游、季度团建、生日补贴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根据岗位情况及工作需要，交通、通讯、出差费用实报实销。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应聘流程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● 请将求职简历邮件发送至yoi_sz@qq.com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● 接到初试通知后，请准备好相关证件及资料，按约定时间前来接受面试；必要时可根据需要安排网络面试。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00" w:lineRule="exact"/>
        <w:ind w:left="0" w:right="0"/>
        <w:jc w:val="lef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83E96"/>
    <w:rsid w:val="0A27272B"/>
    <w:rsid w:val="2CE34604"/>
    <w:rsid w:val="479934A9"/>
    <w:rsid w:val="493953C4"/>
    <w:rsid w:val="4CD3274E"/>
    <w:rsid w:val="61683E96"/>
    <w:rsid w:val="73727E3B"/>
    <w:rsid w:val="797A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Office_11.1.0.8771_F1E327BC-269C-435d-A152-05C5408002CA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2019-04-01T04:57:00Z</dcterms:created>
  <dc:creator>林明</dc:creator>
  <cp:lastModifiedBy>林明</cp:lastModifiedBy>
  <dcterms:modified xsi:type="dcterms:W3CDTF">2019-06-18T07:54:21Z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2052-11.1.0.8771</vt:lpwstr>
  </property>
</Properties>
</file>