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AF" w:rsidRDefault="002920AF">
      <w:pPr>
        <w:rPr>
          <w:rFonts w:hint="eastAsia"/>
        </w:rPr>
      </w:pPr>
      <w:r>
        <w:rPr>
          <w:rFonts w:hint="eastAsia"/>
        </w:rPr>
        <w:t>你们招聘有年龄限制吗？我是机关正在办理提前退休的公务员，想来试试。</w:t>
      </w:r>
      <w:bookmarkStart w:id="0" w:name="_GoBack"/>
      <w:bookmarkEnd w:id="0"/>
    </w:p>
    <w:sectPr w:rsidR="002920AF" w:rsidSect="00815A9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AF"/>
    <w:rsid w:val="002920AF"/>
    <w:rsid w:val="00815A95"/>
    <w:rsid w:val="00DC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0F92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Macintosh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云峰 周</dc:creator>
  <cp:keywords/>
  <dc:description/>
  <cp:lastModifiedBy>云峰 周</cp:lastModifiedBy>
  <cp:revision>1</cp:revision>
  <dcterms:created xsi:type="dcterms:W3CDTF">2015-10-10T16:19:00Z</dcterms:created>
  <dcterms:modified xsi:type="dcterms:W3CDTF">2015-10-10T16:21:00Z</dcterms:modified>
</cp:coreProperties>
</file>