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330" w:rsidRDefault="00B135B3" w:rsidP="00240330">
      <w:pPr>
        <w:spacing w:line="360" w:lineRule="auto"/>
        <w:jc w:val="center"/>
        <w:rPr>
          <w:rFonts w:ascii="黑体" w:eastAsia="黑体" w:hAnsi="黑体" w:cs="黑体"/>
          <w:sz w:val="36"/>
          <w:szCs w:val="36"/>
        </w:rPr>
      </w:pPr>
      <w:proofErr w:type="gramStart"/>
      <w:r w:rsidRPr="00B469F9">
        <w:rPr>
          <w:rFonts w:ascii="黑体" w:eastAsia="黑体" w:hAnsi="黑体" w:cs="黑体" w:hint="eastAsia"/>
          <w:sz w:val="36"/>
          <w:szCs w:val="36"/>
        </w:rPr>
        <w:t>倍能国际</w:t>
      </w:r>
      <w:proofErr w:type="gramEnd"/>
      <w:r w:rsidRPr="00B469F9">
        <w:rPr>
          <w:rFonts w:ascii="黑体" w:eastAsia="黑体" w:hAnsi="黑体" w:cs="黑体" w:hint="eastAsia"/>
          <w:sz w:val="36"/>
          <w:szCs w:val="36"/>
        </w:rPr>
        <w:t>学院创新型社会组织管理能力强化</w:t>
      </w:r>
    </w:p>
    <w:p w:rsidR="00B135B3" w:rsidRDefault="00B135B3" w:rsidP="00240330">
      <w:pPr>
        <w:spacing w:line="360" w:lineRule="auto"/>
        <w:jc w:val="center"/>
        <w:rPr>
          <w:rFonts w:ascii="黑体" w:eastAsia="黑体" w:hAnsi="黑体" w:cs="黑体"/>
          <w:sz w:val="36"/>
          <w:szCs w:val="36"/>
        </w:rPr>
      </w:pPr>
      <w:r w:rsidRPr="00B469F9">
        <w:rPr>
          <w:rFonts w:ascii="黑体" w:eastAsia="黑体" w:hAnsi="黑体" w:cs="黑体" w:hint="eastAsia"/>
          <w:sz w:val="36"/>
          <w:szCs w:val="36"/>
        </w:rPr>
        <w:t>系列培训</w:t>
      </w:r>
      <w:r w:rsidR="00527752">
        <w:rPr>
          <w:rFonts w:ascii="黑体" w:eastAsia="黑体" w:hAnsi="黑体" w:cs="黑体" w:hint="eastAsia"/>
          <w:sz w:val="36"/>
          <w:szCs w:val="36"/>
        </w:rPr>
        <w:t>之筹资课程</w:t>
      </w:r>
      <w:r w:rsidR="00472B53">
        <w:rPr>
          <w:rFonts w:ascii="黑体" w:eastAsia="黑体" w:hAnsi="黑体" w:cs="黑体" w:hint="eastAsia"/>
          <w:sz w:val="36"/>
          <w:szCs w:val="36"/>
        </w:rPr>
        <w:t>圆满结束</w:t>
      </w:r>
    </w:p>
    <w:p w:rsidR="00F45041" w:rsidRDefault="005E15AF" w:rsidP="00F45041">
      <w:pPr>
        <w:spacing w:beforeLines="50" w:before="156" w:line="360" w:lineRule="auto"/>
        <w:ind w:firstLineChars="200" w:firstLine="560"/>
        <w:jc w:val="left"/>
        <w:rPr>
          <w:rFonts w:ascii="宋体" w:hAnsi="宋体"/>
          <w:sz w:val="28"/>
          <w:szCs w:val="28"/>
        </w:rPr>
      </w:pPr>
      <w:bookmarkStart w:id="0" w:name="OLE_LINK1"/>
      <w:bookmarkStart w:id="1" w:name="OLE_LINK2"/>
      <w:r w:rsidRPr="00B37E8B">
        <w:rPr>
          <w:rFonts w:hint="eastAsia"/>
          <w:sz w:val="28"/>
          <w:szCs w:val="28"/>
        </w:rPr>
        <w:t>筹款的本质</w:t>
      </w:r>
      <w:r>
        <w:rPr>
          <w:rFonts w:hint="eastAsia"/>
          <w:sz w:val="28"/>
          <w:szCs w:val="28"/>
        </w:rPr>
        <w:t>？</w:t>
      </w:r>
      <w:r w:rsidRPr="00B37E8B">
        <w:rPr>
          <w:rFonts w:hint="eastAsia"/>
          <w:sz w:val="28"/>
          <w:szCs w:val="28"/>
        </w:rPr>
        <w:t>筹款者的角色和作用</w:t>
      </w:r>
      <w:r>
        <w:rPr>
          <w:rFonts w:hint="eastAsia"/>
          <w:sz w:val="28"/>
          <w:szCs w:val="28"/>
        </w:rPr>
        <w:t>？如何</w:t>
      </w:r>
      <w:r w:rsidRPr="00240330">
        <w:rPr>
          <w:rFonts w:hint="eastAsia"/>
          <w:sz w:val="28"/>
          <w:szCs w:val="28"/>
        </w:rPr>
        <w:t>分析筹资环境及捐赠者行为</w:t>
      </w:r>
      <w:r>
        <w:rPr>
          <w:rFonts w:hint="eastAsia"/>
          <w:sz w:val="28"/>
          <w:szCs w:val="28"/>
        </w:rPr>
        <w:t>？</w:t>
      </w:r>
      <w:r w:rsidRPr="00240330">
        <w:rPr>
          <w:rFonts w:hint="eastAsia"/>
          <w:sz w:val="28"/>
          <w:szCs w:val="28"/>
        </w:rPr>
        <w:t>劝募</w:t>
      </w:r>
      <w:r>
        <w:rPr>
          <w:rFonts w:hint="eastAsia"/>
          <w:sz w:val="28"/>
          <w:szCs w:val="28"/>
        </w:rPr>
        <w:t>的具体</w:t>
      </w:r>
      <w:r w:rsidRPr="00240330">
        <w:rPr>
          <w:rFonts w:hint="eastAsia"/>
          <w:sz w:val="28"/>
          <w:szCs w:val="28"/>
        </w:rPr>
        <w:t>方法</w:t>
      </w:r>
      <w:r>
        <w:rPr>
          <w:rFonts w:hint="eastAsia"/>
          <w:sz w:val="28"/>
          <w:szCs w:val="28"/>
        </w:rPr>
        <w:t>、</w:t>
      </w:r>
      <w:r w:rsidRPr="00240330">
        <w:rPr>
          <w:rFonts w:hint="eastAsia"/>
          <w:sz w:val="28"/>
          <w:szCs w:val="28"/>
        </w:rPr>
        <w:t>技术及资金募集来源</w:t>
      </w:r>
      <w:r>
        <w:rPr>
          <w:rFonts w:hint="eastAsia"/>
          <w:sz w:val="28"/>
          <w:szCs w:val="28"/>
        </w:rPr>
        <w:t>？如何</w:t>
      </w:r>
      <w:r w:rsidRPr="00240330">
        <w:rPr>
          <w:rFonts w:hint="eastAsia"/>
          <w:sz w:val="28"/>
          <w:szCs w:val="28"/>
        </w:rPr>
        <w:t>建立</w:t>
      </w:r>
      <w:r>
        <w:rPr>
          <w:rFonts w:hint="eastAsia"/>
          <w:sz w:val="28"/>
          <w:szCs w:val="28"/>
        </w:rPr>
        <w:t>募捐</w:t>
      </w:r>
      <w:r w:rsidRPr="00240330">
        <w:rPr>
          <w:rFonts w:hint="eastAsia"/>
          <w:sz w:val="28"/>
          <w:szCs w:val="28"/>
        </w:rPr>
        <w:t>信心</w:t>
      </w:r>
      <w:r>
        <w:rPr>
          <w:rFonts w:hint="eastAsia"/>
          <w:sz w:val="28"/>
          <w:szCs w:val="28"/>
        </w:rPr>
        <w:t>？如何介绍</w:t>
      </w:r>
      <w:r w:rsidRPr="00240330">
        <w:rPr>
          <w:rFonts w:hint="eastAsia"/>
          <w:sz w:val="28"/>
          <w:szCs w:val="28"/>
        </w:rPr>
        <w:t>项目</w:t>
      </w:r>
      <w:r>
        <w:rPr>
          <w:rFonts w:hint="eastAsia"/>
          <w:sz w:val="28"/>
          <w:szCs w:val="28"/>
        </w:rPr>
        <w:t>？这些社会组织的筹款障碍，在</w:t>
      </w:r>
      <w:r w:rsidRPr="0059420D">
        <w:rPr>
          <w:rFonts w:ascii="宋体" w:hAnsi="宋体" w:hint="eastAsia"/>
          <w:sz w:val="28"/>
          <w:szCs w:val="28"/>
        </w:rPr>
        <w:t>201</w:t>
      </w:r>
      <w:r>
        <w:rPr>
          <w:rFonts w:ascii="宋体" w:hAnsi="宋体" w:hint="eastAsia"/>
          <w:sz w:val="28"/>
          <w:szCs w:val="28"/>
        </w:rPr>
        <w:t>5</w:t>
      </w:r>
      <w:r w:rsidRPr="0059420D"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7</w:t>
      </w:r>
      <w:r w:rsidRPr="0059420D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20-21</w:t>
      </w:r>
      <w:r w:rsidRPr="0059420D">
        <w:rPr>
          <w:rFonts w:ascii="宋体" w:hAnsi="宋体" w:hint="eastAsia"/>
          <w:sz w:val="28"/>
          <w:szCs w:val="28"/>
        </w:rPr>
        <w:t>日北京</w:t>
      </w:r>
      <w:r>
        <w:rPr>
          <w:rFonts w:ascii="宋体" w:hAnsi="宋体" w:hint="eastAsia"/>
          <w:sz w:val="28"/>
          <w:szCs w:val="28"/>
        </w:rPr>
        <w:t>雍和大厦</w:t>
      </w:r>
      <w:r w:rsidRPr="0059420D">
        <w:rPr>
          <w:rFonts w:ascii="宋体" w:hAnsi="宋体" w:hint="eastAsia"/>
          <w:sz w:val="28"/>
          <w:szCs w:val="28"/>
        </w:rPr>
        <w:t>举办</w:t>
      </w:r>
      <w:r>
        <w:rPr>
          <w:rFonts w:ascii="宋体" w:hAnsi="宋体" w:hint="eastAsia"/>
          <w:sz w:val="28"/>
          <w:szCs w:val="28"/>
        </w:rPr>
        <w:t>的</w:t>
      </w:r>
      <w:r w:rsidRPr="0059420D">
        <w:rPr>
          <w:rFonts w:ascii="宋体" w:hAnsi="宋体" w:hint="eastAsia"/>
          <w:sz w:val="28"/>
          <w:szCs w:val="28"/>
        </w:rPr>
        <w:t>《</w:t>
      </w:r>
      <w:r>
        <w:rPr>
          <w:rFonts w:ascii="宋体" w:hAnsi="宋体" w:hint="eastAsia"/>
          <w:sz w:val="28"/>
          <w:szCs w:val="28"/>
        </w:rPr>
        <w:t>倍能国际学院</w:t>
      </w:r>
      <w:r w:rsidR="00F45041">
        <w:rPr>
          <w:rFonts w:ascii="宋体" w:hAnsi="宋体" w:hint="eastAsia"/>
          <w:sz w:val="28"/>
          <w:szCs w:val="28"/>
        </w:rPr>
        <w:t>创新型社会组织管理能力强化筹资</w:t>
      </w:r>
      <w:r w:rsidRPr="00303202">
        <w:rPr>
          <w:rFonts w:ascii="宋体" w:hAnsi="宋体" w:hint="eastAsia"/>
          <w:sz w:val="28"/>
          <w:szCs w:val="28"/>
        </w:rPr>
        <w:t>培训</w:t>
      </w:r>
      <w:r w:rsidRPr="0059420D">
        <w:rPr>
          <w:rFonts w:ascii="宋体" w:hAnsi="宋体" w:hint="eastAsia"/>
          <w:sz w:val="28"/>
          <w:szCs w:val="28"/>
        </w:rPr>
        <w:t>》</w:t>
      </w:r>
      <w:r w:rsidR="00F45041">
        <w:rPr>
          <w:rFonts w:ascii="宋体" w:hAnsi="宋体" w:hint="eastAsia"/>
          <w:sz w:val="28"/>
          <w:szCs w:val="28"/>
        </w:rPr>
        <w:t>中得到</w:t>
      </w:r>
      <w:r>
        <w:rPr>
          <w:rFonts w:ascii="宋体" w:hAnsi="宋体" w:hint="eastAsia"/>
          <w:sz w:val="28"/>
          <w:szCs w:val="28"/>
        </w:rPr>
        <w:t>圆满</w:t>
      </w:r>
      <w:r w:rsidR="00F45041">
        <w:rPr>
          <w:rFonts w:ascii="宋体" w:hAnsi="宋体" w:hint="eastAsia"/>
          <w:sz w:val="28"/>
          <w:szCs w:val="28"/>
        </w:rPr>
        <w:t>解决</w:t>
      </w:r>
      <w:r>
        <w:rPr>
          <w:rFonts w:ascii="宋体" w:hAnsi="宋体" w:hint="eastAsia"/>
          <w:sz w:val="28"/>
          <w:szCs w:val="28"/>
        </w:rPr>
        <w:t>。</w:t>
      </w:r>
    </w:p>
    <w:p w:rsidR="00240330" w:rsidRPr="00240330" w:rsidRDefault="00F61E2F" w:rsidP="00F45041">
      <w:pPr>
        <w:spacing w:beforeLines="50" w:before="156"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曾</w:t>
      </w:r>
      <w:r w:rsidR="00F45041">
        <w:rPr>
          <w:rFonts w:hint="eastAsia"/>
          <w:sz w:val="28"/>
          <w:szCs w:val="28"/>
        </w:rPr>
        <w:t>任职国际计划、</w:t>
      </w:r>
      <w:r w:rsidRPr="00F61E2F">
        <w:rPr>
          <w:rFonts w:hint="eastAsia"/>
          <w:sz w:val="28"/>
          <w:szCs w:val="28"/>
        </w:rPr>
        <w:t>联合国儿童基金会，拥有</w:t>
      </w:r>
      <w:r w:rsidRPr="00F61E2F">
        <w:rPr>
          <w:rFonts w:hint="eastAsia"/>
          <w:sz w:val="28"/>
          <w:szCs w:val="28"/>
        </w:rPr>
        <w:t>10</w:t>
      </w:r>
      <w:r w:rsidRPr="00F61E2F">
        <w:rPr>
          <w:rFonts w:hint="eastAsia"/>
          <w:sz w:val="28"/>
          <w:szCs w:val="28"/>
        </w:rPr>
        <w:t>年非盈利组织领域</w:t>
      </w:r>
      <w:r w:rsidR="00F45041">
        <w:rPr>
          <w:rFonts w:hint="eastAsia"/>
          <w:sz w:val="28"/>
          <w:szCs w:val="28"/>
        </w:rPr>
        <w:t>职业</w:t>
      </w:r>
      <w:r w:rsidRPr="00F61E2F">
        <w:rPr>
          <w:rFonts w:hint="eastAsia"/>
          <w:sz w:val="28"/>
          <w:szCs w:val="28"/>
        </w:rPr>
        <w:t>筹资经验</w:t>
      </w:r>
      <w:r>
        <w:rPr>
          <w:rFonts w:hint="eastAsia"/>
          <w:sz w:val="28"/>
          <w:szCs w:val="28"/>
        </w:rPr>
        <w:t>的</w:t>
      </w:r>
      <w:r w:rsidR="00B37E8B">
        <w:rPr>
          <w:rFonts w:hint="eastAsia"/>
          <w:sz w:val="28"/>
          <w:szCs w:val="28"/>
        </w:rPr>
        <w:t>郑伟老师</w:t>
      </w:r>
      <w:r w:rsidR="00F45041">
        <w:rPr>
          <w:rFonts w:hint="eastAsia"/>
          <w:sz w:val="28"/>
          <w:szCs w:val="28"/>
        </w:rPr>
        <w:t>，</w:t>
      </w:r>
      <w:r w:rsidR="00B37E8B">
        <w:rPr>
          <w:rFonts w:hint="eastAsia"/>
          <w:sz w:val="28"/>
          <w:szCs w:val="28"/>
        </w:rPr>
        <w:t>从</w:t>
      </w:r>
      <w:r w:rsidR="00F45041">
        <w:rPr>
          <w:rFonts w:hint="eastAsia"/>
          <w:sz w:val="28"/>
          <w:szCs w:val="28"/>
        </w:rPr>
        <w:t>理论分享、案例分析到实战演练点评，将大家的情绪调动起来，参加者各个摩拳擦掌，无论是</w:t>
      </w:r>
      <w:r w:rsidR="00906FE0">
        <w:rPr>
          <w:rFonts w:hint="eastAsia"/>
          <w:sz w:val="28"/>
          <w:szCs w:val="28"/>
        </w:rPr>
        <w:t>面对“企业主”</w:t>
      </w:r>
      <w:r w:rsidR="006E22A3">
        <w:rPr>
          <w:rFonts w:hint="eastAsia"/>
          <w:sz w:val="28"/>
          <w:szCs w:val="28"/>
        </w:rPr>
        <w:t>的模拟</w:t>
      </w:r>
      <w:r w:rsidR="00906FE0">
        <w:rPr>
          <w:rFonts w:hint="eastAsia"/>
          <w:sz w:val="28"/>
          <w:szCs w:val="28"/>
        </w:rPr>
        <w:t>公众演讲</w:t>
      </w:r>
      <w:r w:rsidR="006E22A3">
        <w:rPr>
          <w:rFonts w:hint="eastAsia"/>
          <w:sz w:val="28"/>
          <w:szCs w:val="28"/>
        </w:rPr>
        <w:t>，还是</w:t>
      </w:r>
      <w:r w:rsidR="00F45041">
        <w:rPr>
          <w:rFonts w:hint="eastAsia"/>
          <w:sz w:val="28"/>
          <w:szCs w:val="28"/>
        </w:rPr>
        <w:t>对</w:t>
      </w:r>
      <w:r w:rsidR="00906FE0">
        <w:rPr>
          <w:rFonts w:hint="eastAsia"/>
          <w:sz w:val="28"/>
          <w:szCs w:val="28"/>
        </w:rPr>
        <w:t>各自项目优势</w:t>
      </w:r>
      <w:r w:rsidR="006E22A3">
        <w:rPr>
          <w:rFonts w:hint="eastAsia"/>
          <w:sz w:val="28"/>
          <w:szCs w:val="28"/>
        </w:rPr>
        <w:t>的</w:t>
      </w:r>
      <w:r w:rsidR="00906FE0">
        <w:rPr>
          <w:rFonts w:hint="eastAsia"/>
          <w:sz w:val="28"/>
          <w:szCs w:val="28"/>
        </w:rPr>
        <w:t>作用</w:t>
      </w:r>
      <w:r w:rsidR="006E22A3">
        <w:rPr>
          <w:rFonts w:hint="eastAsia"/>
          <w:sz w:val="28"/>
          <w:szCs w:val="28"/>
        </w:rPr>
        <w:t>展示；无论</w:t>
      </w:r>
      <w:r w:rsidR="00906FE0">
        <w:rPr>
          <w:rFonts w:hint="eastAsia"/>
          <w:sz w:val="28"/>
          <w:szCs w:val="28"/>
        </w:rPr>
        <w:t>筹资谈判</w:t>
      </w:r>
      <w:r w:rsidR="00F45041">
        <w:rPr>
          <w:rFonts w:hint="eastAsia"/>
          <w:sz w:val="28"/>
          <w:szCs w:val="28"/>
        </w:rPr>
        <w:t>实战</w:t>
      </w:r>
      <w:r w:rsidR="00906FE0">
        <w:rPr>
          <w:rFonts w:hint="eastAsia"/>
          <w:sz w:val="28"/>
          <w:szCs w:val="28"/>
        </w:rPr>
        <w:t>环境</w:t>
      </w:r>
      <w:r w:rsidR="006E22A3">
        <w:rPr>
          <w:rFonts w:hint="eastAsia"/>
          <w:sz w:val="28"/>
          <w:szCs w:val="28"/>
        </w:rPr>
        <w:t>下不同角色</w:t>
      </w:r>
      <w:r w:rsidR="00F45041">
        <w:rPr>
          <w:rFonts w:hint="eastAsia"/>
          <w:sz w:val="28"/>
          <w:szCs w:val="28"/>
        </w:rPr>
        <w:t>的</w:t>
      </w:r>
      <w:r w:rsidR="006E22A3">
        <w:rPr>
          <w:rFonts w:hint="eastAsia"/>
          <w:sz w:val="28"/>
          <w:szCs w:val="28"/>
        </w:rPr>
        <w:t>扮演</w:t>
      </w:r>
      <w:r w:rsidR="00906FE0">
        <w:rPr>
          <w:rFonts w:hint="eastAsia"/>
          <w:sz w:val="28"/>
          <w:szCs w:val="28"/>
        </w:rPr>
        <w:t>，</w:t>
      </w:r>
      <w:r w:rsidR="006E22A3">
        <w:rPr>
          <w:rFonts w:hint="eastAsia"/>
          <w:sz w:val="28"/>
          <w:szCs w:val="28"/>
        </w:rPr>
        <w:t>还是积极讨论下</w:t>
      </w:r>
      <w:r w:rsidR="00513149">
        <w:rPr>
          <w:rFonts w:hint="eastAsia"/>
          <w:sz w:val="28"/>
          <w:szCs w:val="28"/>
        </w:rPr>
        <w:t>对</w:t>
      </w:r>
      <w:r w:rsidR="006E22A3">
        <w:rPr>
          <w:rFonts w:hint="eastAsia"/>
          <w:sz w:val="28"/>
          <w:szCs w:val="28"/>
        </w:rPr>
        <w:t>每个人问题、</w:t>
      </w:r>
      <w:r w:rsidR="00513149">
        <w:rPr>
          <w:rFonts w:hint="eastAsia"/>
          <w:sz w:val="28"/>
          <w:szCs w:val="28"/>
        </w:rPr>
        <w:t>模拟时</w:t>
      </w:r>
      <w:r w:rsidR="006E22A3">
        <w:rPr>
          <w:rFonts w:hint="eastAsia"/>
          <w:sz w:val="28"/>
          <w:szCs w:val="28"/>
        </w:rPr>
        <w:t>表情</w:t>
      </w:r>
      <w:r w:rsidR="00513149">
        <w:rPr>
          <w:rFonts w:hint="eastAsia"/>
          <w:sz w:val="28"/>
          <w:szCs w:val="28"/>
        </w:rPr>
        <w:t>的</w:t>
      </w:r>
      <w:r w:rsidR="006E22A3">
        <w:rPr>
          <w:rFonts w:hint="eastAsia"/>
          <w:sz w:val="28"/>
          <w:szCs w:val="28"/>
        </w:rPr>
        <w:t>分析；大家</w:t>
      </w:r>
      <w:r w:rsidR="00906FE0">
        <w:rPr>
          <w:rFonts w:hint="eastAsia"/>
          <w:sz w:val="28"/>
          <w:szCs w:val="28"/>
        </w:rPr>
        <w:t>都积极</w:t>
      </w:r>
      <w:r w:rsidR="006E22A3">
        <w:rPr>
          <w:rFonts w:hint="eastAsia"/>
          <w:sz w:val="28"/>
          <w:szCs w:val="28"/>
        </w:rPr>
        <w:t>、</w:t>
      </w:r>
      <w:r w:rsidR="00906FE0">
        <w:rPr>
          <w:rFonts w:hint="eastAsia"/>
          <w:sz w:val="28"/>
          <w:szCs w:val="28"/>
        </w:rPr>
        <w:t>认真，</w:t>
      </w:r>
      <w:r w:rsidR="006E22A3">
        <w:rPr>
          <w:rFonts w:hint="eastAsia"/>
          <w:sz w:val="28"/>
          <w:szCs w:val="28"/>
        </w:rPr>
        <w:t>酣畅淋漓</w:t>
      </w:r>
      <w:r w:rsidR="00906FE0">
        <w:rPr>
          <w:rFonts w:hint="eastAsia"/>
          <w:sz w:val="28"/>
          <w:szCs w:val="28"/>
        </w:rPr>
        <w:t>。</w:t>
      </w:r>
    </w:p>
    <w:p w:rsidR="00240330" w:rsidRDefault="001A0194" w:rsidP="0051314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41A6CE" wp14:editId="19ED2FF1">
            <wp:extent cx="4678734" cy="258792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1342" cy="258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94" w:rsidRDefault="001A0194" w:rsidP="00C8338D">
      <w:pPr>
        <w:ind w:firstLineChars="200" w:firstLine="560"/>
        <w:jc w:val="left"/>
        <w:rPr>
          <w:sz w:val="28"/>
          <w:szCs w:val="28"/>
        </w:rPr>
      </w:pPr>
    </w:p>
    <w:p w:rsidR="001A0194" w:rsidRDefault="001A0194" w:rsidP="00513149">
      <w:pPr>
        <w:ind w:firstLineChars="200" w:firstLine="560"/>
        <w:jc w:val="left"/>
        <w:rPr>
          <w:sz w:val="28"/>
          <w:szCs w:val="28"/>
        </w:rPr>
      </w:pPr>
    </w:p>
    <w:p w:rsidR="00FA1559" w:rsidRDefault="00513149" w:rsidP="00FA1559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培训在坦诚交流、</w:t>
      </w:r>
      <w:r w:rsidR="00FA1559">
        <w:rPr>
          <w:rFonts w:hint="eastAsia"/>
          <w:sz w:val="28"/>
          <w:szCs w:val="28"/>
        </w:rPr>
        <w:t>亲切</w:t>
      </w:r>
      <w:r w:rsidR="00D56F1A">
        <w:rPr>
          <w:rFonts w:hint="eastAsia"/>
          <w:sz w:val="28"/>
          <w:szCs w:val="28"/>
        </w:rPr>
        <w:t>友好</w:t>
      </w:r>
      <w:r>
        <w:rPr>
          <w:rFonts w:hint="eastAsia"/>
          <w:sz w:val="28"/>
          <w:szCs w:val="28"/>
        </w:rPr>
        <w:t>的气氛中结束，</w:t>
      </w:r>
      <w:r w:rsidR="00D56F1A">
        <w:rPr>
          <w:rFonts w:hint="eastAsia"/>
          <w:sz w:val="28"/>
          <w:szCs w:val="28"/>
        </w:rPr>
        <w:t>春苗基金会</w:t>
      </w:r>
      <w:r w:rsidR="00527752" w:rsidRPr="00C67DDB">
        <w:rPr>
          <w:rFonts w:hint="eastAsia"/>
          <w:sz w:val="28"/>
          <w:szCs w:val="28"/>
        </w:rPr>
        <w:t>孙莹</w:t>
      </w:r>
      <w:r w:rsidR="00D56F1A">
        <w:rPr>
          <w:rFonts w:hint="eastAsia"/>
          <w:sz w:val="28"/>
          <w:szCs w:val="28"/>
        </w:rPr>
        <w:t>老师说“</w:t>
      </w:r>
      <w:r w:rsidR="00906FE0">
        <w:rPr>
          <w:rFonts w:hint="eastAsia"/>
          <w:sz w:val="28"/>
          <w:szCs w:val="28"/>
        </w:rPr>
        <w:t>这次培训</w:t>
      </w:r>
      <w:r w:rsidR="00527752" w:rsidRPr="00C67DDB">
        <w:rPr>
          <w:rFonts w:hint="eastAsia"/>
          <w:sz w:val="28"/>
          <w:szCs w:val="28"/>
        </w:rPr>
        <w:t>让我</w:t>
      </w:r>
      <w:r w:rsidR="006E22A3">
        <w:rPr>
          <w:rFonts w:hint="eastAsia"/>
          <w:sz w:val="28"/>
          <w:szCs w:val="28"/>
        </w:rPr>
        <w:t>在</w:t>
      </w:r>
      <w:r w:rsidR="00527752" w:rsidRPr="00C67DDB">
        <w:rPr>
          <w:rFonts w:hint="eastAsia"/>
          <w:sz w:val="28"/>
          <w:szCs w:val="28"/>
        </w:rPr>
        <w:t>面对投资对象的时候，应该如何去转变自己的身份，</w:t>
      </w:r>
      <w:r w:rsidR="00906FE0">
        <w:rPr>
          <w:rFonts w:hint="eastAsia"/>
          <w:sz w:val="28"/>
          <w:szCs w:val="28"/>
        </w:rPr>
        <w:t>变得</w:t>
      </w:r>
      <w:r w:rsidR="00D56F1A">
        <w:rPr>
          <w:rFonts w:hint="eastAsia"/>
          <w:sz w:val="28"/>
          <w:szCs w:val="28"/>
        </w:rPr>
        <w:t>更加自信”。</w:t>
      </w:r>
      <w:r w:rsidR="00D56F1A" w:rsidRPr="00D56F1A">
        <w:rPr>
          <w:rFonts w:hint="eastAsia"/>
          <w:sz w:val="28"/>
          <w:szCs w:val="28"/>
        </w:rPr>
        <w:t xml:space="preserve"> </w:t>
      </w:r>
      <w:r w:rsidR="00D56F1A">
        <w:rPr>
          <w:rFonts w:hint="eastAsia"/>
          <w:sz w:val="28"/>
          <w:szCs w:val="28"/>
        </w:rPr>
        <w:t>春苗基金会</w:t>
      </w:r>
      <w:r w:rsidR="00527752" w:rsidRPr="00C67DDB">
        <w:rPr>
          <w:rFonts w:hint="eastAsia"/>
          <w:sz w:val="28"/>
          <w:szCs w:val="28"/>
        </w:rPr>
        <w:t>叶楠</w:t>
      </w:r>
      <w:r w:rsidR="00D56F1A">
        <w:rPr>
          <w:rFonts w:hint="eastAsia"/>
          <w:sz w:val="28"/>
          <w:szCs w:val="28"/>
        </w:rPr>
        <w:t>老师说“</w:t>
      </w:r>
      <w:r w:rsidR="0039600C">
        <w:rPr>
          <w:rFonts w:hint="eastAsia"/>
          <w:sz w:val="28"/>
          <w:szCs w:val="28"/>
        </w:rPr>
        <w:t>这次培训效果非常好，</w:t>
      </w:r>
      <w:r w:rsidR="006E22A3">
        <w:rPr>
          <w:rFonts w:hint="eastAsia"/>
          <w:sz w:val="28"/>
          <w:szCs w:val="28"/>
        </w:rPr>
        <w:t>尤其这样的</w:t>
      </w:r>
      <w:r w:rsidR="0039600C">
        <w:rPr>
          <w:rFonts w:hint="eastAsia"/>
          <w:sz w:val="28"/>
          <w:szCs w:val="28"/>
        </w:rPr>
        <w:t>小班授课给了</w:t>
      </w:r>
      <w:r w:rsidR="00527752" w:rsidRPr="00C67DDB">
        <w:rPr>
          <w:rFonts w:hint="eastAsia"/>
          <w:sz w:val="28"/>
          <w:szCs w:val="28"/>
        </w:rPr>
        <w:t>每个人</w:t>
      </w:r>
      <w:r w:rsidR="0039600C">
        <w:rPr>
          <w:rFonts w:hint="eastAsia"/>
          <w:sz w:val="28"/>
          <w:szCs w:val="28"/>
        </w:rPr>
        <w:t>充分</w:t>
      </w:r>
      <w:r w:rsidR="00527752" w:rsidRPr="00C67DDB">
        <w:rPr>
          <w:rFonts w:hint="eastAsia"/>
          <w:sz w:val="28"/>
          <w:szCs w:val="28"/>
        </w:rPr>
        <w:t>的</w:t>
      </w:r>
      <w:r w:rsidR="006E22A3">
        <w:rPr>
          <w:rFonts w:hint="eastAsia"/>
          <w:sz w:val="28"/>
          <w:szCs w:val="28"/>
        </w:rPr>
        <w:t>展示</w:t>
      </w:r>
      <w:r w:rsidR="00527752" w:rsidRPr="00C67DDB">
        <w:rPr>
          <w:rFonts w:hint="eastAsia"/>
          <w:sz w:val="28"/>
          <w:szCs w:val="28"/>
        </w:rPr>
        <w:t>机会</w:t>
      </w:r>
      <w:r w:rsidR="0039600C">
        <w:rPr>
          <w:rFonts w:hint="eastAsia"/>
          <w:sz w:val="28"/>
          <w:szCs w:val="28"/>
        </w:rPr>
        <w:t>，因为在</w:t>
      </w:r>
      <w:r w:rsidR="00527752" w:rsidRPr="00C67DDB">
        <w:rPr>
          <w:rFonts w:hint="eastAsia"/>
          <w:sz w:val="28"/>
          <w:szCs w:val="28"/>
        </w:rPr>
        <w:t>加入公益组织前</w:t>
      </w:r>
      <w:r w:rsidR="006E22A3">
        <w:rPr>
          <w:rFonts w:hint="eastAsia"/>
          <w:sz w:val="28"/>
          <w:szCs w:val="28"/>
        </w:rPr>
        <w:t>是</w:t>
      </w:r>
      <w:r w:rsidR="00527752" w:rsidRPr="00C67DDB">
        <w:rPr>
          <w:rFonts w:hint="eastAsia"/>
          <w:sz w:val="28"/>
          <w:szCs w:val="28"/>
        </w:rPr>
        <w:t>不可能</w:t>
      </w:r>
      <w:r w:rsidR="006E22A3">
        <w:rPr>
          <w:rFonts w:hint="eastAsia"/>
          <w:sz w:val="28"/>
          <w:szCs w:val="28"/>
        </w:rPr>
        <w:t>有</w:t>
      </w:r>
      <w:r w:rsidR="00D56F1A">
        <w:rPr>
          <w:rFonts w:hint="eastAsia"/>
          <w:sz w:val="28"/>
          <w:szCs w:val="28"/>
        </w:rPr>
        <w:t>接受</w:t>
      </w:r>
      <w:r w:rsidR="006E22A3">
        <w:rPr>
          <w:rFonts w:hint="eastAsia"/>
          <w:sz w:val="28"/>
          <w:szCs w:val="28"/>
        </w:rPr>
        <w:t>这么</w:t>
      </w:r>
      <w:r w:rsidR="00527752" w:rsidRPr="00C67DDB">
        <w:rPr>
          <w:rFonts w:hint="eastAsia"/>
          <w:sz w:val="28"/>
          <w:szCs w:val="28"/>
        </w:rPr>
        <w:t>专业</w:t>
      </w:r>
      <w:r w:rsidR="00D56F1A">
        <w:rPr>
          <w:rFonts w:hint="eastAsia"/>
          <w:sz w:val="28"/>
          <w:szCs w:val="28"/>
        </w:rPr>
        <w:t>的</w:t>
      </w:r>
      <w:r w:rsidR="00527752" w:rsidRPr="00C67DDB">
        <w:rPr>
          <w:rFonts w:hint="eastAsia"/>
          <w:sz w:val="28"/>
          <w:szCs w:val="28"/>
        </w:rPr>
        <w:t>培训</w:t>
      </w:r>
      <w:r w:rsidR="006E22A3">
        <w:rPr>
          <w:rFonts w:hint="eastAsia"/>
          <w:sz w:val="28"/>
          <w:szCs w:val="28"/>
        </w:rPr>
        <w:t>机会</w:t>
      </w:r>
      <w:r w:rsidR="00527752" w:rsidRPr="00C67DDB">
        <w:rPr>
          <w:rFonts w:hint="eastAsia"/>
          <w:sz w:val="28"/>
          <w:szCs w:val="28"/>
        </w:rPr>
        <w:t>，这种一对一的训练</w:t>
      </w:r>
      <w:r w:rsidR="0039600C">
        <w:rPr>
          <w:rFonts w:hint="eastAsia"/>
          <w:sz w:val="28"/>
          <w:szCs w:val="28"/>
        </w:rPr>
        <w:t>非常重要。</w:t>
      </w:r>
      <w:r w:rsidR="00D56F1A">
        <w:rPr>
          <w:rFonts w:hint="eastAsia"/>
          <w:sz w:val="28"/>
          <w:szCs w:val="28"/>
        </w:rPr>
        <w:t>”河北黎明之家</w:t>
      </w:r>
      <w:r w:rsidR="0039600C">
        <w:rPr>
          <w:rFonts w:hint="eastAsia"/>
          <w:sz w:val="28"/>
          <w:szCs w:val="28"/>
        </w:rPr>
        <w:t>张存娟</w:t>
      </w:r>
      <w:r w:rsidR="00D56F1A">
        <w:rPr>
          <w:rFonts w:hint="eastAsia"/>
          <w:sz w:val="28"/>
          <w:szCs w:val="28"/>
        </w:rPr>
        <w:t>老师</w:t>
      </w:r>
      <w:r w:rsidR="006E22A3">
        <w:rPr>
          <w:rFonts w:hint="eastAsia"/>
          <w:sz w:val="28"/>
          <w:szCs w:val="28"/>
        </w:rPr>
        <w:t>说</w:t>
      </w:r>
      <w:r w:rsidR="00D56F1A">
        <w:rPr>
          <w:rFonts w:hint="eastAsia"/>
          <w:sz w:val="28"/>
          <w:szCs w:val="28"/>
        </w:rPr>
        <w:t>“我</w:t>
      </w:r>
      <w:r w:rsidR="006E22A3">
        <w:rPr>
          <w:rFonts w:hint="eastAsia"/>
          <w:sz w:val="28"/>
          <w:szCs w:val="28"/>
        </w:rPr>
        <w:t>是</w:t>
      </w:r>
      <w:r w:rsidR="00527752" w:rsidRPr="00C67DDB">
        <w:rPr>
          <w:rFonts w:hint="eastAsia"/>
          <w:sz w:val="28"/>
          <w:szCs w:val="28"/>
        </w:rPr>
        <w:t>第一次参加筹资培训，</w:t>
      </w:r>
      <w:r w:rsidR="006E22A3">
        <w:rPr>
          <w:rFonts w:hint="eastAsia"/>
          <w:sz w:val="28"/>
          <w:szCs w:val="28"/>
        </w:rPr>
        <w:t>在</w:t>
      </w:r>
      <w:r w:rsidR="00527752" w:rsidRPr="00C67DDB">
        <w:rPr>
          <w:rFonts w:hint="eastAsia"/>
          <w:sz w:val="28"/>
          <w:szCs w:val="28"/>
        </w:rPr>
        <w:t>这两天</w:t>
      </w:r>
      <w:r w:rsidR="00D56F1A">
        <w:rPr>
          <w:rFonts w:hint="eastAsia"/>
          <w:sz w:val="28"/>
          <w:szCs w:val="28"/>
        </w:rPr>
        <w:t>中</w:t>
      </w:r>
      <w:r w:rsidR="00527752" w:rsidRPr="00C67DDB">
        <w:rPr>
          <w:rFonts w:hint="eastAsia"/>
          <w:sz w:val="28"/>
          <w:szCs w:val="28"/>
        </w:rPr>
        <w:t>学到</w:t>
      </w:r>
      <w:r w:rsidR="0039600C">
        <w:rPr>
          <w:rFonts w:hint="eastAsia"/>
          <w:sz w:val="28"/>
          <w:szCs w:val="28"/>
        </w:rPr>
        <w:t>很多</w:t>
      </w:r>
      <w:r w:rsidR="00527752" w:rsidRPr="00C67DDB">
        <w:rPr>
          <w:rFonts w:hint="eastAsia"/>
          <w:sz w:val="28"/>
          <w:szCs w:val="28"/>
        </w:rPr>
        <w:t>，</w:t>
      </w:r>
      <w:r w:rsidR="006E22A3">
        <w:rPr>
          <w:rFonts w:hint="eastAsia"/>
          <w:sz w:val="28"/>
          <w:szCs w:val="28"/>
        </w:rPr>
        <w:t>郑</w:t>
      </w:r>
      <w:r w:rsidR="00527752" w:rsidRPr="00C67DDB">
        <w:rPr>
          <w:rFonts w:hint="eastAsia"/>
          <w:sz w:val="28"/>
          <w:szCs w:val="28"/>
        </w:rPr>
        <w:t>老师专业的分享，特别是课堂互动的气氛</w:t>
      </w:r>
      <w:r w:rsidR="006E22A3">
        <w:rPr>
          <w:rFonts w:hint="eastAsia"/>
          <w:sz w:val="28"/>
          <w:szCs w:val="28"/>
        </w:rPr>
        <w:t>真的特别</w:t>
      </w:r>
      <w:r w:rsidR="00D56F1A">
        <w:rPr>
          <w:rFonts w:hint="eastAsia"/>
          <w:sz w:val="28"/>
          <w:szCs w:val="28"/>
        </w:rPr>
        <w:t>好。”</w:t>
      </w:r>
      <w:r w:rsidR="00527752" w:rsidRPr="00C67DDB">
        <w:rPr>
          <w:rFonts w:hint="eastAsia"/>
          <w:sz w:val="28"/>
          <w:szCs w:val="28"/>
        </w:rPr>
        <w:t>刚加入草根机构</w:t>
      </w:r>
      <w:r w:rsidR="00D56F1A">
        <w:rPr>
          <w:rFonts w:hint="eastAsia"/>
          <w:sz w:val="28"/>
          <w:szCs w:val="28"/>
        </w:rPr>
        <w:t>工作不久</w:t>
      </w:r>
      <w:r w:rsidR="0039600C">
        <w:rPr>
          <w:rFonts w:hint="eastAsia"/>
          <w:sz w:val="28"/>
          <w:szCs w:val="28"/>
        </w:rPr>
        <w:t>的孙亚娜</w:t>
      </w:r>
      <w:r w:rsidR="00FA1559">
        <w:rPr>
          <w:rFonts w:hint="eastAsia"/>
          <w:sz w:val="28"/>
          <w:szCs w:val="28"/>
        </w:rPr>
        <w:t>老师</w:t>
      </w:r>
      <w:r w:rsidR="00D56F1A">
        <w:rPr>
          <w:rFonts w:hint="eastAsia"/>
          <w:sz w:val="28"/>
          <w:szCs w:val="28"/>
        </w:rPr>
        <w:t>说“</w:t>
      </w:r>
      <w:r w:rsidR="0039600C">
        <w:rPr>
          <w:rFonts w:hint="eastAsia"/>
          <w:sz w:val="28"/>
          <w:szCs w:val="28"/>
        </w:rPr>
        <w:t>郑老师</w:t>
      </w:r>
      <w:r w:rsidR="00527752" w:rsidRPr="00C67DDB">
        <w:rPr>
          <w:rFonts w:hint="eastAsia"/>
          <w:sz w:val="28"/>
          <w:szCs w:val="28"/>
        </w:rPr>
        <w:t>的</w:t>
      </w:r>
      <w:r w:rsidR="0039600C">
        <w:rPr>
          <w:rFonts w:hint="eastAsia"/>
          <w:sz w:val="28"/>
          <w:szCs w:val="28"/>
        </w:rPr>
        <w:t>课程</w:t>
      </w:r>
      <w:r w:rsidR="00527752" w:rsidRPr="00C67DDB">
        <w:rPr>
          <w:rFonts w:hint="eastAsia"/>
          <w:sz w:val="28"/>
          <w:szCs w:val="28"/>
        </w:rPr>
        <w:t>弥补了</w:t>
      </w:r>
      <w:r w:rsidR="006E22A3">
        <w:rPr>
          <w:rFonts w:hint="eastAsia"/>
          <w:sz w:val="28"/>
          <w:szCs w:val="28"/>
        </w:rPr>
        <w:t>知识的</w:t>
      </w:r>
      <w:r w:rsidR="00527752" w:rsidRPr="00C67DDB">
        <w:rPr>
          <w:rFonts w:hint="eastAsia"/>
          <w:sz w:val="28"/>
          <w:szCs w:val="28"/>
        </w:rPr>
        <w:t>欠缺，</w:t>
      </w:r>
      <w:r w:rsidR="0039600C">
        <w:rPr>
          <w:rFonts w:hint="eastAsia"/>
          <w:sz w:val="28"/>
          <w:szCs w:val="28"/>
        </w:rPr>
        <w:t>原来</w:t>
      </w:r>
      <w:r w:rsidR="00D56F1A">
        <w:rPr>
          <w:rFonts w:hint="eastAsia"/>
          <w:sz w:val="28"/>
          <w:szCs w:val="28"/>
        </w:rPr>
        <w:t>我</w:t>
      </w:r>
      <w:r w:rsidR="0039600C">
        <w:rPr>
          <w:rFonts w:hint="eastAsia"/>
          <w:sz w:val="28"/>
          <w:szCs w:val="28"/>
        </w:rPr>
        <w:t>是</w:t>
      </w:r>
      <w:r w:rsidR="00527752" w:rsidRPr="00C67DDB">
        <w:rPr>
          <w:rFonts w:hint="eastAsia"/>
          <w:sz w:val="28"/>
          <w:szCs w:val="28"/>
        </w:rPr>
        <w:t>低着头不好意思</w:t>
      </w:r>
      <w:r w:rsidR="0039600C" w:rsidRPr="00C67DDB">
        <w:rPr>
          <w:rFonts w:hint="eastAsia"/>
          <w:sz w:val="28"/>
          <w:szCs w:val="28"/>
        </w:rPr>
        <w:t>跟别人要钱</w:t>
      </w:r>
      <w:r w:rsidR="00D56F1A">
        <w:rPr>
          <w:rFonts w:hint="eastAsia"/>
          <w:sz w:val="28"/>
          <w:szCs w:val="28"/>
        </w:rPr>
        <w:t>、</w:t>
      </w:r>
      <w:r w:rsidR="006E22A3">
        <w:rPr>
          <w:rFonts w:hint="eastAsia"/>
          <w:sz w:val="28"/>
          <w:szCs w:val="28"/>
        </w:rPr>
        <w:t>筹资</w:t>
      </w:r>
      <w:r w:rsidR="00527752" w:rsidRPr="00C67DDB">
        <w:rPr>
          <w:rFonts w:hint="eastAsia"/>
          <w:sz w:val="28"/>
          <w:szCs w:val="28"/>
        </w:rPr>
        <w:t>，现在</w:t>
      </w:r>
      <w:r w:rsidR="00D56F1A">
        <w:rPr>
          <w:rFonts w:hint="eastAsia"/>
          <w:sz w:val="28"/>
          <w:szCs w:val="28"/>
        </w:rPr>
        <w:t>我</w:t>
      </w:r>
      <w:r w:rsidR="0039600C">
        <w:rPr>
          <w:rFonts w:hint="eastAsia"/>
          <w:sz w:val="28"/>
          <w:szCs w:val="28"/>
        </w:rPr>
        <w:t>在</w:t>
      </w:r>
      <w:r w:rsidR="00527752" w:rsidRPr="00C67DDB">
        <w:rPr>
          <w:rFonts w:hint="eastAsia"/>
          <w:sz w:val="28"/>
          <w:szCs w:val="28"/>
        </w:rPr>
        <w:t>态度上有了很大的转变</w:t>
      </w:r>
      <w:r w:rsidR="006E22A3">
        <w:rPr>
          <w:rFonts w:hint="eastAsia"/>
          <w:sz w:val="28"/>
          <w:szCs w:val="28"/>
        </w:rPr>
        <w:t>，</w:t>
      </w:r>
      <w:r w:rsidR="00D56F1A">
        <w:rPr>
          <w:rFonts w:hint="eastAsia"/>
          <w:sz w:val="28"/>
          <w:szCs w:val="28"/>
        </w:rPr>
        <w:t>你们</w:t>
      </w:r>
      <w:r w:rsidR="006E22A3">
        <w:rPr>
          <w:rFonts w:hint="eastAsia"/>
          <w:sz w:val="28"/>
          <w:szCs w:val="28"/>
        </w:rPr>
        <w:t>这样的培训一定要</w:t>
      </w:r>
      <w:r w:rsidR="00D56F1A">
        <w:rPr>
          <w:rFonts w:hint="eastAsia"/>
          <w:sz w:val="28"/>
          <w:szCs w:val="28"/>
        </w:rPr>
        <w:t>连续</w:t>
      </w:r>
      <w:r w:rsidR="00527752" w:rsidRPr="00C67DDB">
        <w:rPr>
          <w:rFonts w:hint="eastAsia"/>
          <w:sz w:val="28"/>
          <w:szCs w:val="28"/>
        </w:rPr>
        <w:t>办下去，对于</w:t>
      </w:r>
      <w:r w:rsidR="00527752" w:rsidRPr="00C67DDB">
        <w:rPr>
          <w:rFonts w:hint="eastAsia"/>
          <w:sz w:val="28"/>
          <w:szCs w:val="28"/>
        </w:rPr>
        <w:t>NGO</w:t>
      </w:r>
      <w:r w:rsidR="006E22A3">
        <w:rPr>
          <w:rFonts w:hint="eastAsia"/>
          <w:sz w:val="28"/>
          <w:szCs w:val="28"/>
        </w:rPr>
        <w:t>是非常有帮助的</w:t>
      </w:r>
      <w:r w:rsidR="00527752" w:rsidRPr="00C67DDB">
        <w:rPr>
          <w:rFonts w:hint="eastAsia"/>
          <w:sz w:val="28"/>
          <w:szCs w:val="28"/>
        </w:rPr>
        <w:t>。</w:t>
      </w:r>
      <w:r w:rsidR="00D56F1A">
        <w:rPr>
          <w:rFonts w:hint="eastAsia"/>
          <w:sz w:val="28"/>
          <w:szCs w:val="28"/>
        </w:rPr>
        <w:t>”</w:t>
      </w:r>
    </w:p>
    <w:p w:rsidR="000E5AE0" w:rsidRDefault="00FA1559" w:rsidP="00FA1559">
      <w:pPr>
        <w:ind w:firstLineChars="250" w:firstLine="700"/>
        <w:rPr>
          <w:sz w:val="28"/>
          <w:szCs w:val="28"/>
        </w:rPr>
      </w:pPr>
      <w:r w:rsidRPr="00FA1559">
        <w:rPr>
          <w:rFonts w:hint="eastAsia"/>
          <w:sz w:val="28"/>
          <w:szCs w:val="28"/>
        </w:rPr>
        <w:t>8</w:t>
      </w:r>
      <w:r w:rsidRPr="00FA1559">
        <w:rPr>
          <w:rFonts w:hint="eastAsia"/>
          <w:sz w:val="28"/>
          <w:szCs w:val="28"/>
        </w:rPr>
        <w:t>月，</w:t>
      </w:r>
      <w:proofErr w:type="gramStart"/>
      <w:r w:rsidRPr="00FA1559">
        <w:rPr>
          <w:rFonts w:hint="eastAsia"/>
          <w:sz w:val="28"/>
          <w:szCs w:val="28"/>
        </w:rPr>
        <w:t>倍</w:t>
      </w:r>
      <w:proofErr w:type="gramEnd"/>
      <w:r w:rsidRPr="00FA1559">
        <w:rPr>
          <w:rFonts w:hint="eastAsia"/>
          <w:sz w:val="28"/>
          <w:szCs w:val="28"/>
        </w:rPr>
        <w:t>能国际学院将开启</w:t>
      </w:r>
      <w:r w:rsidRPr="00FA1559">
        <w:rPr>
          <w:rFonts w:hint="eastAsia"/>
          <w:b/>
          <w:sz w:val="32"/>
          <w:szCs w:val="32"/>
        </w:rPr>
        <w:t>品牌影响力与公益文化传播</w:t>
      </w:r>
      <w:r w:rsidRPr="00FA1559">
        <w:rPr>
          <w:rFonts w:hint="eastAsia"/>
          <w:sz w:val="28"/>
          <w:szCs w:val="28"/>
        </w:rPr>
        <w:t>、</w:t>
      </w:r>
      <w:r w:rsidRPr="00FA1559">
        <w:rPr>
          <w:rFonts w:hint="eastAsia"/>
          <w:b/>
          <w:sz w:val="32"/>
          <w:szCs w:val="32"/>
        </w:rPr>
        <w:t>公益项目规划</w:t>
      </w:r>
      <w:r w:rsidRPr="00FA1559">
        <w:rPr>
          <w:rFonts w:hint="eastAsia"/>
          <w:sz w:val="28"/>
          <w:szCs w:val="28"/>
        </w:rPr>
        <w:t>季！</w:t>
      </w:r>
      <w:r>
        <w:rPr>
          <w:rFonts w:hint="eastAsia"/>
          <w:sz w:val="28"/>
          <w:szCs w:val="28"/>
        </w:rPr>
        <w:t>敬请光临体验！</w:t>
      </w:r>
    </w:p>
    <w:p w:rsidR="00FA1559" w:rsidRPr="00FA1559" w:rsidRDefault="00FA1559" w:rsidP="00B135B3">
      <w:pPr>
        <w:rPr>
          <w:b/>
          <w:sz w:val="28"/>
          <w:szCs w:val="28"/>
        </w:rPr>
      </w:pPr>
      <w:r w:rsidRPr="00FA1559">
        <w:rPr>
          <w:rFonts w:hint="eastAsia"/>
          <w:b/>
          <w:sz w:val="28"/>
          <w:szCs w:val="28"/>
        </w:rPr>
        <w:t>8</w:t>
      </w:r>
      <w:r w:rsidRPr="00FA1559">
        <w:rPr>
          <w:rFonts w:hint="eastAsia"/>
          <w:b/>
          <w:sz w:val="28"/>
          <w:szCs w:val="28"/>
        </w:rPr>
        <w:t>月课程安排：</w:t>
      </w:r>
    </w:p>
    <w:p w:rsidR="00FA1559" w:rsidRDefault="00FA1559" w:rsidP="00FA1559">
      <w:pPr>
        <w:numPr>
          <w:ilvl w:val="0"/>
          <w:numId w:val="1"/>
        </w:numPr>
        <w:tabs>
          <w:tab w:val="left" w:pos="420"/>
        </w:tabs>
        <w:spacing w:line="360" w:lineRule="auto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课程班次： （需报名审核）</w:t>
      </w:r>
    </w:p>
    <w:p w:rsidR="00FA1559" w:rsidRDefault="00FA1559" w:rsidP="00FA1559">
      <w:pPr>
        <w:numPr>
          <w:ilvl w:val="0"/>
          <w:numId w:val="3"/>
        </w:numPr>
        <w:spacing w:line="360" w:lineRule="auto"/>
        <w:rPr>
          <w:rFonts w:ascii="黑体" w:eastAsia="黑体" w:hAnsi="黑体" w:cs="黑体"/>
          <w:sz w:val="24"/>
        </w:rPr>
      </w:pPr>
      <w:r w:rsidRPr="00FA1559">
        <w:rPr>
          <w:rFonts w:ascii="黑体" w:eastAsia="黑体" w:hAnsi="黑体" w:cs="黑体" w:hint="eastAsia"/>
          <w:sz w:val="24"/>
        </w:rPr>
        <w:t xml:space="preserve">北京站  8月 5- 6日 </w:t>
      </w:r>
      <w:r>
        <w:rPr>
          <w:rFonts w:ascii="黑体" w:eastAsia="黑体" w:hAnsi="黑体" w:cs="黑体" w:hint="eastAsia"/>
          <w:sz w:val="24"/>
        </w:rPr>
        <w:t xml:space="preserve"> </w:t>
      </w:r>
      <w:r w:rsidRPr="00FA1559">
        <w:rPr>
          <w:rFonts w:ascii="黑体" w:eastAsia="黑体" w:hAnsi="黑体" w:cs="黑体" w:hint="eastAsia"/>
          <w:sz w:val="24"/>
        </w:rPr>
        <w:t>（2天） 品牌影响力与公益文化传播</w:t>
      </w:r>
    </w:p>
    <w:p w:rsidR="00FA1559" w:rsidRDefault="00FA1559" w:rsidP="00FA1559">
      <w:pPr>
        <w:numPr>
          <w:ilvl w:val="0"/>
          <w:numId w:val="3"/>
        </w:numPr>
        <w:spacing w:line="360" w:lineRule="auto"/>
        <w:rPr>
          <w:rFonts w:ascii="黑体" w:eastAsia="黑体" w:hAnsi="黑体" w:cs="黑体"/>
          <w:sz w:val="24"/>
        </w:rPr>
      </w:pPr>
      <w:r w:rsidRPr="00FA1559">
        <w:rPr>
          <w:rFonts w:ascii="黑体" w:eastAsia="黑体" w:hAnsi="黑体" w:cs="黑体" w:hint="eastAsia"/>
          <w:sz w:val="24"/>
        </w:rPr>
        <w:t>深圳站  8月11-12日</w:t>
      </w:r>
      <w:r>
        <w:rPr>
          <w:rFonts w:ascii="黑体" w:eastAsia="黑体" w:hAnsi="黑体" w:cs="黑体" w:hint="eastAsia"/>
          <w:sz w:val="24"/>
        </w:rPr>
        <w:t xml:space="preserve"> </w:t>
      </w:r>
      <w:r w:rsidRPr="00FA1559">
        <w:rPr>
          <w:rFonts w:ascii="黑体" w:eastAsia="黑体" w:hAnsi="黑体" w:cs="黑体" w:hint="eastAsia"/>
          <w:sz w:val="24"/>
        </w:rPr>
        <w:t xml:space="preserve"> （2天） 公益项目的规划与设计</w:t>
      </w:r>
    </w:p>
    <w:p w:rsidR="005D2B84" w:rsidRPr="005D2B84" w:rsidRDefault="005D2B84" w:rsidP="005D2B84">
      <w:pPr>
        <w:numPr>
          <w:ilvl w:val="0"/>
          <w:numId w:val="3"/>
        </w:numPr>
        <w:spacing w:line="360" w:lineRule="auto"/>
        <w:rPr>
          <w:rFonts w:ascii="黑体" w:eastAsia="黑体" w:hAnsi="黑体" w:cs="黑体"/>
          <w:sz w:val="24"/>
        </w:rPr>
      </w:pPr>
      <w:r w:rsidRPr="00FA1559">
        <w:rPr>
          <w:rFonts w:ascii="黑体" w:eastAsia="黑体" w:hAnsi="黑体" w:cs="黑体" w:hint="eastAsia"/>
          <w:sz w:val="24"/>
        </w:rPr>
        <w:t xml:space="preserve">广州站  8月27-28日 </w:t>
      </w:r>
      <w:r>
        <w:rPr>
          <w:rFonts w:ascii="黑体" w:eastAsia="黑体" w:hAnsi="黑体" w:cs="黑体" w:hint="eastAsia"/>
          <w:sz w:val="24"/>
        </w:rPr>
        <w:t xml:space="preserve"> </w:t>
      </w:r>
      <w:r w:rsidRPr="00FA1559">
        <w:rPr>
          <w:rFonts w:ascii="黑体" w:eastAsia="黑体" w:hAnsi="黑体" w:cs="黑体" w:hint="eastAsia"/>
          <w:sz w:val="24"/>
        </w:rPr>
        <w:t>（2天） 公益项目的规划与设计</w:t>
      </w:r>
    </w:p>
    <w:p w:rsidR="00FA1559" w:rsidRDefault="00FA1559" w:rsidP="00FA1559">
      <w:pPr>
        <w:numPr>
          <w:ilvl w:val="0"/>
          <w:numId w:val="1"/>
        </w:numPr>
        <w:tabs>
          <w:tab w:val="left" w:pos="420"/>
        </w:tabs>
        <w:spacing w:line="360" w:lineRule="auto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授课地址： 北京、深圳</w:t>
      </w:r>
      <w:r w:rsidR="005D2B84">
        <w:rPr>
          <w:rFonts w:ascii="黑体" w:eastAsia="黑体" w:hAnsi="黑体" w:cs="黑体" w:hint="eastAsia"/>
          <w:sz w:val="24"/>
        </w:rPr>
        <w:t>、广州</w:t>
      </w:r>
    </w:p>
    <w:p w:rsidR="00FA1559" w:rsidRPr="00FA1559" w:rsidRDefault="00FA1559" w:rsidP="00FA1559">
      <w:pPr>
        <w:numPr>
          <w:ilvl w:val="0"/>
          <w:numId w:val="1"/>
        </w:numPr>
        <w:tabs>
          <w:tab w:val="left" w:pos="420"/>
        </w:tabs>
        <w:spacing w:line="360" w:lineRule="auto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课程收费： 500元/人/</w:t>
      </w:r>
      <w:r w:rsidR="00C8338D">
        <w:rPr>
          <w:rFonts w:ascii="黑体" w:eastAsia="黑体" w:hAnsi="黑体" w:cs="黑体" w:hint="eastAsia"/>
          <w:sz w:val="24"/>
        </w:rPr>
        <w:t>课程</w:t>
      </w:r>
      <w:r w:rsidRPr="00FA1559">
        <w:rPr>
          <w:rFonts w:ascii="黑体" w:eastAsia="黑体" w:hAnsi="黑体" w:cs="黑体" w:hint="eastAsia"/>
          <w:sz w:val="24"/>
        </w:rPr>
        <w:t>（</w:t>
      </w:r>
      <w:r w:rsidR="00C8338D">
        <w:rPr>
          <w:rFonts w:ascii="黑体" w:eastAsia="黑体" w:hAnsi="黑体" w:cs="黑体" w:hint="eastAsia"/>
          <w:sz w:val="24"/>
        </w:rPr>
        <w:t>北师大社</w:t>
      </w:r>
      <w:proofErr w:type="gramStart"/>
      <w:r w:rsidR="00C8338D">
        <w:rPr>
          <w:rFonts w:ascii="黑体" w:eastAsia="黑体" w:hAnsi="黑体" w:cs="黑体" w:hint="eastAsia"/>
          <w:sz w:val="24"/>
        </w:rPr>
        <w:t>发院社</w:t>
      </w:r>
      <w:proofErr w:type="gramEnd"/>
      <w:r w:rsidR="00C8338D">
        <w:rPr>
          <w:rFonts w:ascii="黑体" w:eastAsia="黑体" w:hAnsi="黑体" w:cs="黑体" w:hint="eastAsia"/>
          <w:sz w:val="24"/>
        </w:rPr>
        <w:t>工实习基地经申请获批准后可获得资助</w:t>
      </w:r>
      <w:r w:rsidRPr="00FA1559">
        <w:rPr>
          <w:rFonts w:ascii="黑体" w:eastAsia="黑体" w:hAnsi="黑体" w:cs="黑体" w:hint="eastAsia"/>
          <w:sz w:val="24"/>
        </w:rPr>
        <w:t>）</w:t>
      </w:r>
    </w:p>
    <w:p w:rsidR="00FA1559" w:rsidRDefault="00FA1559" w:rsidP="00FA1559">
      <w:pPr>
        <w:numPr>
          <w:ilvl w:val="0"/>
          <w:numId w:val="1"/>
        </w:numPr>
        <w:tabs>
          <w:tab w:val="left" w:pos="420"/>
        </w:tabs>
        <w:spacing w:line="360" w:lineRule="auto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课程名额： 40人/期，报满即止</w:t>
      </w:r>
    </w:p>
    <w:p w:rsidR="00FA1559" w:rsidRPr="00677940" w:rsidRDefault="00FA1559" w:rsidP="00FA1559">
      <w:pPr>
        <w:numPr>
          <w:ilvl w:val="0"/>
          <w:numId w:val="1"/>
        </w:numPr>
        <w:tabs>
          <w:tab w:val="left" w:pos="420"/>
        </w:tabs>
        <w:spacing w:line="360" w:lineRule="auto"/>
        <w:rPr>
          <w:rFonts w:ascii="黑体" w:eastAsia="黑体" w:hAnsi="黑体" w:cs="黑体"/>
          <w:sz w:val="24"/>
        </w:rPr>
      </w:pPr>
      <w:r w:rsidRPr="00677940">
        <w:rPr>
          <w:rFonts w:ascii="黑体" w:eastAsia="黑体" w:hAnsi="黑体" w:cs="黑体" w:hint="eastAsia"/>
          <w:sz w:val="24"/>
        </w:rPr>
        <w:t>报名步骤：</w:t>
      </w:r>
      <w:r w:rsidRPr="00677940">
        <w:rPr>
          <w:rFonts w:ascii="黑体" w:eastAsia="黑体" w:hAnsi="黑体" w:cs="黑体" w:hint="eastAsia"/>
          <w:szCs w:val="21"/>
        </w:rPr>
        <w:fldChar w:fldCharType="begin"/>
      </w:r>
      <w:r w:rsidRPr="00677940">
        <w:rPr>
          <w:rFonts w:ascii="黑体" w:eastAsia="黑体" w:hAnsi="黑体" w:cs="黑体" w:hint="eastAsia"/>
          <w:szCs w:val="21"/>
        </w:rPr>
        <w:instrText xml:space="preserve"> EQ \o\ac(</w:instrText>
      </w:r>
      <w:r w:rsidRPr="00677940">
        <w:rPr>
          <w:rFonts w:ascii="黑体" w:eastAsia="黑体" w:hAnsi="黑体" w:cs="黑体" w:hint="eastAsia"/>
          <w:position w:val="-4"/>
          <w:sz w:val="31"/>
          <w:szCs w:val="21"/>
        </w:rPr>
        <w:instrText>○</w:instrText>
      </w:r>
      <w:r w:rsidRPr="00677940">
        <w:rPr>
          <w:rFonts w:ascii="黑体" w:eastAsia="黑体" w:hAnsi="黑体" w:cs="黑体" w:hint="eastAsia"/>
          <w:szCs w:val="21"/>
        </w:rPr>
        <w:instrText>,1)</w:instrText>
      </w:r>
      <w:r w:rsidRPr="00677940">
        <w:rPr>
          <w:rFonts w:ascii="黑体" w:eastAsia="黑体" w:hAnsi="黑体" w:cs="黑体" w:hint="eastAsia"/>
          <w:szCs w:val="21"/>
        </w:rPr>
        <w:fldChar w:fldCharType="end"/>
      </w:r>
      <w:r>
        <w:rPr>
          <w:rFonts w:ascii="黑体" w:eastAsia="黑体" w:hAnsi="黑体" w:cs="黑体" w:hint="eastAsia"/>
          <w:sz w:val="24"/>
        </w:rPr>
        <w:t>网络填写在线报名表</w:t>
      </w:r>
      <w:r w:rsidRPr="00677940">
        <w:rPr>
          <w:rFonts w:ascii="黑体" w:eastAsia="黑体" w:hAnsi="黑体" w:cs="黑体" w:hint="eastAsia"/>
          <w:sz w:val="24"/>
        </w:rPr>
        <w:t xml:space="preserve"> </w:t>
      </w:r>
      <w:r w:rsidRPr="00677940">
        <w:rPr>
          <w:rFonts w:ascii="黑体" w:eastAsia="黑体" w:hAnsi="黑体" w:cs="黑体" w:hint="eastAsia"/>
          <w:szCs w:val="21"/>
        </w:rPr>
        <w:fldChar w:fldCharType="begin"/>
      </w:r>
      <w:r w:rsidRPr="00677940">
        <w:rPr>
          <w:rFonts w:ascii="黑体" w:eastAsia="黑体" w:hAnsi="黑体" w:cs="黑体" w:hint="eastAsia"/>
          <w:szCs w:val="21"/>
        </w:rPr>
        <w:instrText xml:space="preserve"> EQ \o\ac(</w:instrText>
      </w:r>
      <w:r w:rsidRPr="00677940">
        <w:rPr>
          <w:rFonts w:ascii="黑体" w:eastAsia="黑体" w:hAnsi="黑体" w:cs="黑体" w:hint="eastAsia"/>
          <w:position w:val="-4"/>
          <w:sz w:val="31"/>
          <w:szCs w:val="21"/>
        </w:rPr>
        <w:instrText>○</w:instrText>
      </w:r>
      <w:r w:rsidRPr="00677940">
        <w:rPr>
          <w:rFonts w:ascii="黑体" w:eastAsia="黑体" w:hAnsi="黑体" w:cs="黑体" w:hint="eastAsia"/>
          <w:szCs w:val="21"/>
        </w:rPr>
        <w:instrText>,2)</w:instrText>
      </w:r>
      <w:r w:rsidRPr="00677940">
        <w:rPr>
          <w:rFonts w:ascii="黑体" w:eastAsia="黑体" w:hAnsi="黑体" w:cs="黑体" w:hint="eastAsia"/>
          <w:szCs w:val="21"/>
        </w:rPr>
        <w:fldChar w:fldCharType="end"/>
      </w:r>
      <w:r w:rsidRPr="00677940">
        <w:rPr>
          <w:rFonts w:ascii="黑体" w:eastAsia="黑体" w:hAnsi="黑体" w:cs="黑体" w:hint="eastAsia"/>
          <w:sz w:val="24"/>
        </w:rPr>
        <w:t>报名</w:t>
      </w:r>
      <w:r>
        <w:rPr>
          <w:rFonts w:ascii="黑体" w:eastAsia="黑体" w:hAnsi="黑体" w:cs="黑体" w:hint="eastAsia"/>
          <w:sz w:val="24"/>
        </w:rPr>
        <w:t>审核</w:t>
      </w:r>
      <w:r w:rsidRPr="00280721">
        <w:rPr>
          <w:rFonts w:ascii="黑体" w:eastAsia="黑体" w:hAnsi="黑体" w:cs="黑体" w:hint="eastAsia"/>
          <w:sz w:val="28"/>
          <w:szCs w:val="28"/>
        </w:rPr>
        <w:fldChar w:fldCharType="begin"/>
      </w:r>
      <w:r w:rsidRPr="00280721">
        <w:rPr>
          <w:rFonts w:ascii="黑体" w:eastAsia="黑体" w:hAnsi="黑体" w:cs="黑体" w:hint="eastAsia"/>
          <w:sz w:val="28"/>
          <w:szCs w:val="28"/>
        </w:rPr>
        <w:instrText xml:space="preserve"> EQ \o\ac(○,3)</w:instrText>
      </w:r>
      <w:r w:rsidRPr="00280721">
        <w:rPr>
          <w:rFonts w:ascii="黑体" w:eastAsia="黑体" w:hAnsi="黑体" w:cs="黑体" w:hint="eastAsia"/>
          <w:sz w:val="28"/>
          <w:szCs w:val="28"/>
        </w:rPr>
        <w:fldChar w:fldCharType="end"/>
      </w:r>
      <w:r w:rsidRPr="00677940">
        <w:rPr>
          <w:rFonts w:ascii="黑体" w:eastAsia="黑体" w:hAnsi="黑体" w:cs="黑体" w:hint="eastAsia"/>
          <w:sz w:val="24"/>
        </w:rPr>
        <w:t>报名</w:t>
      </w:r>
      <w:r>
        <w:rPr>
          <w:rFonts w:ascii="黑体" w:eastAsia="黑体" w:hAnsi="黑体" w:cs="黑体" w:hint="eastAsia"/>
          <w:sz w:val="24"/>
        </w:rPr>
        <w:t>成功</w:t>
      </w:r>
      <w:r w:rsidRPr="00677940">
        <w:rPr>
          <w:rFonts w:ascii="黑体" w:eastAsia="黑体" w:hAnsi="黑体" w:cs="黑体" w:hint="eastAsia"/>
          <w:sz w:val="24"/>
        </w:rPr>
        <w:t xml:space="preserve"> </w:t>
      </w:r>
    </w:p>
    <w:p w:rsidR="00FA1559" w:rsidRPr="00677940" w:rsidRDefault="00FA1559" w:rsidP="00FA1559">
      <w:pPr>
        <w:numPr>
          <w:ilvl w:val="0"/>
          <w:numId w:val="2"/>
        </w:numPr>
        <w:spacing w:line="360" w:lineRule="auto"/>
        <w:rPr>
          <w:rFonts w:ascii="黑体" w:eastAsia="黑体" w:hAnsi="黑体" w:cs="黑体"/>
          <w:sz w:val="24"/>
        </w:rPr>
      </w:pPr>
      <w:r w:rsidRPr="00677940">
        <w:rPr>
          <w:rFonts w:ascii="黑体" w:eastAsia="黑体" w:hAnsi="黑体" w:cs="黑体" w:hint="eastAsia"/>
          <w:sz w:val="24"/>
        </w:rPr>
        <w:t>报名截止：</w:t>
      </w:r>
      <w:r w:rsidR="005D2B84">
        <w:rPr>
          <w:rFonts w:ascii="黑体" w:eastAsia="黑体" w:hAnsi="黑体" w:cs="黑体" w:hint="eastAsia"/>
          <w:sz w:val="24"/>
        </w:rPr>
        <w:t>8</w:t>
      </w:r>
      <w:r w:rsidRPr="00677940">
        <w:rPr>
          <w:rFonts w:ascii="黑体" w:eastAsia="黑体" w:hAnsi="黑体" w:cs="黑体" w:hint="eastAsia"/>
          <w:sz w:val="24"/>
        </w:rPr>
        <w:t>月</w:t>
      </w:r>
      <w:r w:rsidR="00C8338D">
        <w:rPr>
          <w:rFonts w:ascii="黑体" w:eastAsia="黑体" w:hAnsi="黑体" w:cs="黑体" w:hint="eastAsia"/>
          <w:sz w:val="24"/>
        </w:rPr>
        <w:t>2</w:t>
      </w:r>
      <w:r w:rsidRPr="00677940">
        <w:rPr>
          <w:rFonts w:ascii="黑体" w:eastAsia="黑体" w:hAnsi="黑体" w:cs="黑体" w:hint="eastAsia"/>
          <w:sz w:val="24"/>
        </w:rPr>
        <w:t>日</w:t>
      </w:r>
      <w:r>
        <w:rPr>
          <w:rFonts w:ascii="黑体" w:eastAsia="黑体" w:hAnsi="黑体" w:cs="黑体" w:hint="eastAsia"/>
          <w:sz w:val="24"/>
        </w:rPr>
        <w:t>18:00（截止日未收到通知即报名未通过，请恕不一</w:t>
      </w:r>
      <w:proofErr w:type="gramStart"/>
      <w:r>
        <w:rPr>
          <w:rFonts w:ascii="黑体" w:eastAsia="黑体" w:hAnsi="黑体" w:cs="黑体" w:hint="eastAsia"/>
          <w:sz w:val="24"/>
        </w:rPr>
        <w:t>一</w:t>
      </w:r>
      <w:proofErr w:type="gramEnd"/>
      <w:r>
        <w:rPr>
          <w:rFonts w:ascii="黑体" w:eastAsia="黑体" w:hAnsi="黑体" w:cs="黑体" w:hint="eastAsia"/>
          <w:sz w:val="24"/>
        </w:rPr>
        <w:lastRenderedPageBreak/>
        <w:t>告知）</w:t>
      </w:r>
    </w:p>
    <w:p w:rsidR="00FA1559" w:rsidRDefault="00FA1559" w:rsidP="00FA1559">
      <w:pPr>
        <w:numPr>
          <w:ilvl w:val="0"/>
          <w:numId w:val="1"/>
        </w:numPr>
        <w:tabs>
          <w:tab w:val="left" w:pos="420"/>
        </w:tabs>
        <w:spacing w:line="360" w:lineRule="auto"/>
        <w:rPr>
          <w:rFonts w:ascii="黑体" w:eastAsia="黑体" w:hAnsi="黑体" w:cs="黑体"/>
          <w:sz w:val="24"/>
        </w:rPr>
      </w:pPr>
      <w:proofErr w:type="gramStart"/>
      <w:r>
        <w:rPr>
          <w:rFonts w:ascii="黑体" w:eastAsia="黑体" w:hAnsi="黑体" w:cs="黑体" w:hint="eastAsia"/>
          <w:sz w:val="24"/>
        </w:rPr>
        <w:t>报名请点击</w:t>
      </w:r>
      <w:proofErr w:type="gramEnd"/>
      <w:r>
        <w:rPr>
          <w:rFonts w:ascii="黑体" w:eastAsia="黑体" w:hAnsi="黑体" w:cs="黑体" w:hint="eastAsia"/>
          <w:sz w:val="24"/>
        </w:rPr>
        <w:t>链接：</w:t>
      </w:r>
      <w:r w:rsidRPr="00E26A19">
        <w:rPr>
          <w:rFonts w:ascii="黑体" w:eastAsia="黑体" w:hAnsi="黑体" w:cs="黑体" w:hint="eastAsia"/>
          <w:sz w:val="24"/>
        </w:rPr>
        <w:t>http://f.lingxi360.com/f/vh7t0w</w:t>
      </w:r>
    </w:p>
    <w:p w:rsidR="00C70065" w:rsidRDefault="00FA1559" w:rsidP="00C70065">
      <w:pPr>
        <w:numPr>
          <w:ilvl w:val="0"/>
          <w:numId w:val="1"/>
        </w:numPr>
        <w:tabs>
          <w:tab w:val="left" w:pos="420"/>
        </w:tabs>
        <w:spacing w:line="360" w:lineRule="auto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 xml:space="preserve">报名咨询：黄奇 </w:t>
      </w:r>
      <w:r>
        <w:rPr>
          <w:rFonts w:ascii="黑体" w:eastAsia="黑体" w:hAnsi="黑体" w:cs="黑体" w:hint="eastAsia"/>
          <w:b/>
          <w:bCs/>
          <w:sz w:val="24"/>
        </w:rPr>
        <w:t>| 010-6765 5307转603  Email：</w:t>
      </w:r>
      <w:hyperlink r:id="rId9" w:history="1">
        <w:r w:rsidR="00C70065" w:rsidRPr="001F56FE">
          <w:rPr>
            <w:rStyle w:val="a3"/>
            <w:rFonts w:ascii="黑体" w:eastAsia="黑体" w:hAnsi="黑体" w:cs="黑体" w:hint="eastAsia"/>
            <w:b/>
            <w:bCs/>
            <w:sz w:val="24"/>
          </w:rPr>
          <w:t>huangqi@pactchina.org</w:t>
        </w:r>
      </w:hyperlink>
    </w:p>
    <w:p w:rsidR="00C70065" w:rsidRPr="00C70065" w:rsidRDefault="00C70065" w:rsidP="00C70065">
      <w:pPr>
        <w:tabs>
          <w:tab w:val="left" w:pos="420"/>
        </w:tabs>
        <w:spacing w:line="360" w:lineRule="auto"/>
        <w:ind w:left="420"/>
        <w:rPr>
          <w:rFonts w:ascii="黑体" w:eastAsia="黑体" w:hAnsi="黑体" w:cs="黑体"/>
          <w:sz w:val="24"/>
        </w:rPr>
      </w:pPr>
    </w:p>
    <w:p w:rsidR="00C70065" w:rsidRDefault="00C70065" w:rsidP="00C70065">
      <w:pPr>
        <w:spacing w:line="360" w:lineRule="auto"/>
      </w:pPr>
      <w:r w:rsidRPr="00C70065">
        <w:rPr>
          <w:rFonts w:ascii="黑体" w:eastAsia="黑体" w:hAnsi="黑体" w:cs="黑体" w:hint="eastAsia"/>
          <w:sz w:val="24"/>
        </w:rPr>
        <w:t>【培训讲师】</w:t>
      </w:r>
    </w:p>
    <w:p w:rsidR="00C70065" w:rsidRPr="00C70065" w:rsidRDefault="00C70065" w:rsidP="00C70065">
      <w:pPr>
        <w:pStyle w:val="a7"/>
        <w:widowControl/>
        <w:spacing w:line="360" w:lineRule="auto"/>
        <w:ind w:left="420" w:firstLineChars="0" w:firstLine="0"/>
        <w:jc w:val="left"/>
        <w:rPr>
          <w:rFonts w:ascii="黑体" w:eastAsia="黑体" w:hAnsi="黑体" w:cs="黑体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2E5A33" wp14:editId="39470728">
            <wp:simplePos x="0" y="0"/>
            <wp:positionH relativeFrom="column">
              <wp:posOffset>-12940</wp:posOffset>
            </wp:positionH>
            <wp:positionV relativeFrom="paragraph">
              <wp:posOffset>101504</wp:posOffset>
            </wp:positionV>
            <wp:extent cx="873760" cy="1177925"/>
            <wp:effectExtent l="0" t="0" r="2540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065">
        <w:rPr>
          <w:rFonts w:ascii="黑体" w:eastAsia="黑体" w:hAnsi="黑体" w:cs="黑体" w:hint="eastAsia"/>
          <w:b/>
          <w:bCs/>
          <w:sz w:val="24"/>
        </w:rPr>
        <w:t xml:space="preserve">张菊芳| </w:t>
      </w:r>
      <w:r w:rsidRPr="00C70065">
        <w:rPr>
          <w:rFonts w:ascii="黑体" w:eastAsia="黑体" w:hAnsi="黑体" w:cs="黑体" w:hint="eastAsia"/>
          <w:sz w:val="24"/>
        </w:rPr>
        <w:t>CBAC</w:t>
      </w:r>
      <w:r w:rsidRPr="00C70065">
        <w:rPr>
          <w:rFonts w:ascii="黑体" w:eastAsia="黑体" w:hAnsi="黑体" w:cs="黑体" w:hint="eastAsia"/>
        </w:rPr>
        <w:t>*</w:t>
      </w:r>
      <w:r w:rsidRPr="00C70065">
        <w:rPr>
          <w:rFonts w:ascii="黑体" w:eastAsia="黑体" w:hAnsi="黑体" w:cs="黑体" w:hint="eastAsia"/>
          <w:sz w:val="24"/>
        </w:rPr>
        <w:t>创始人、理事、执行主任、美国能力建设专家库成员、</w:t>
      </w:r>
      <w:r w:rsidRPr="00C70065">
        <w:rPr>
          <w:rFonts w:ascii="黑体" w:eastAsia="黑体" w:hAnsi="黑体" w:cs="黑体"/>
          <w:sz w:val="24"/>
        </w:rPr>
        <w:t>美国乔治·梅森大学访问学者</w:t>
      </w:r>
      <w:r w:rsidRPr="00C70065">
        <w:rPr>
          <w:rFonts w:ascii="黑体" w:eastAsia="黑体" w:hAnsi="黑体" w:cs="黑体" w:hint="eastAsia"/>
          <w:sz w:val="24"/>
        </w:rPr>
        <w:t>、资深培训师</w:t>
      </w:r>
    </w:p>
    <w:p w:rsidR="00C70065" w:rsidRDefault="00C70065" w:rsidP="00C70065">
      <w:pPr>
        <w:pStyle w:val="2"/>
        <w:spacing w:before="156" w:after="156" w:line="360" w:lineRule="auto"/>
        <w:ind w:left="420" w:firstLine="0"/>
        <w:rPr>
          <w:rFonts w:ascii="黑体" w:eastAsia="黑体" w:hAnsi="黑体" w:cs="黑体"/>
          <w:lang w:eastAsia="zh-CN"/>
        </w:rPr>
      </w:pPr>
      <w:r>
        <w:rPr>
          <w:rFonts w:ascii="黑体" w:eastAsia="黑体" w:hAnsi="黑体" w:cs="黑体" w:hint="eastAsia"/>
        </w:rPr>
        <w:t>曾</w:t>
      </w:r>
      <w:r>
        <w:rPr>
          <w:rFonts w:ascii="黑体" w:eastAsia="黑体" w:hAnsi="黑体" w:cs="黑体" w:hint="eastAsia"/>
          <w:lang w:eastAsia="zh-CN"/>
        </w:rPr>
        <w:t>为</w:t>
      </w:r>
      <w:r>
        <w:rPr>
          <w:rFonts w:ascii="黑体" w:eastAsia="黑体" w:hAnsi="黑体" w:cs="黑体" w:hint="eastAsia"/>
        </w:rPr>
        <w:t>政府部门</w:t>
      </w:r>
      <w:r>
        <w:rPr>
          <w:rFonts w:ascii="黑体" w:eastAsia="黑体" w:hAnsi="黑体" w:cs="黑体" w:hint="eastAsia"/>
          <w:lang w:eastAsia="zh-CN"/>
        </w:rPr>
        <w:t>、</w:t>
      </w:r>
      <w:r w:rsidRPr="000452F3">
        <w:rPr>
          <w:rFonts w:ascii="黑体" w:eastAsia="黑体" w:hAnsi="黑体" w:cs="黑体" w:hint="eastAsia"/>
        </w:rPr>
        <w:t>跨国公司、</w:t>
      </w:r>
      <w:r>
        <w:rPr>
          <w:rFonts w:ascii="黑体" w:eastAsia="黑体" w:hAnsi="黑体" w:cs="黑体" w:hint="eastAsia"/>
        </w:rPr>
        <w:t>联合国机构</w:t>
      </w:r>
      <w:r>
        <w:rPr>
          <w:rFonts w:ascii="黑体" w:eastAsia="黑体" w:hAnsi="黑体" w:cs="黑体" w:hint="eastAsia"/>
          <w:lang w:eastAsia="zh-CN"/>
        </w:rPr>
        <w:t>、</w:t>
      </w:r>
      <w:r w:rsidRPr="000452F3">
        <w:rPr>
          <w:rFonts w:ascii="黑体" w:eastAsia="黑体" w:hAnsi="黑体" w:cs="黑体" w:hint="eastAsia"/>
        </w:rPr>
        <w:t>民间智库</w:t>
      </w:r>
      <w:r>
        <w:rPr>
          <w:rFonts w:ascii="黑体" w:eastAsia="黑体" w:hAnsi="黑体" w:cs="黑体" w:hint="eastAsia"/>
          <w:lang w:eastAsia="zh-CN"/>
        </w:rPr>
        <w:t>、基金会、公益组织</w:t>
      </w:r>
      <w:r w:rsidRPr="000452F3">
        <w:rPr>
          <w:rFonts w:ascii="黑体" w:eastAsia="黑体" w:hAnsi="黑体" w:cs="黑体" w:hint="eastAsia"/>
        </w:rPr>
        <w:t>等</w:t>
      </w:r>
      <w:r>
        <w:rPr>
          <w:rFonts w:ascii="黑体" w:eastAsia="黑体" w:hAnsi="黑体" w:cs="黑体" w:hint="eastAsia"/>
          <w:lang w:eastAsia="zh-CN"/>
        </w:rPr>
        <w:t>提供</w:t>
      </w:r>
      <w:bookmarkStart w:id="2" w:name="_GoBack"/>
      <w:bookmarkEnd w:id="2"/>
      <w:r>
        <w:rPr>
          <w:rFonts w:ascii="黑体" w:eastAsia="黑体" w:hAnsi="黑体" w:cs="黑体" w:hint="eastAsia"/>
          <w:lang w:eastAsia="zh-CN"/>
        </w:rPr>
        <w:t>组织发展战略规划、培训、咨询、项目策划等，同</w:t>
      </w:r>
    </w:p>
    <w:p w:rsidR="00C70065" w:rsidRPr="00A31848" w:rsidRDefault="00C70065" w:rsidP="00C70065">
      <w:pPr>
        <w:pStyle w:val="2"/>
        <w:spacing w:before="156" w:after="156" w:line="360" w:lineRule="auto"/>
        <w:ind w:left="420" w:firstLine="0"/>
        <w:rPr>
          <w:rFonts w:ascii="黑体" w:eastAsia="黑体" w:hAnsi="黑体" w:cs="黑体"/>
          <w:kern w:val="2"/>
          <w:lang w:eastAsia="zh-CN"/>
        </w:rPr>
      </w:pPr>
      <w:r>
        <w:rPr>
          <w:rFonts w:ascii="黑体" w:eastAsia="黑体" w:hAnsi="黑体" w:cs="黑体" w:hint="eastAsia"/>
          <w:lang w:eastAsia="zh-CN"/>
        </w:rPr>
        <w:t>时拥有20年</w:t>
      </w:r>
      <w:r w:rsidRPr="000452F3">
        <w:rPr>
          <w:rFonts w:ascii="黑体" w:eastAsia="黑体" w:hAnsi="黑体" w:cs="黑体" w:hint="eastAsia"/>
        </w:rPr>
        <w:t>组织能力提升</w:t>
      </w:r>
      <w:r>
        <w:rPr>
          <w:rFonts w:ascii="黑体" w:eastAsia="黑体" w:hAnsi="黑体" w:cs="黑体" w:hint="eastAsia"/>
          <w:lang w:eastAsia="zh-CN"/>
        </w:rPr>
        <w:t>、行业</w:t>
      </w:r>
      <w:r w:rsidRPr="000452F3">
        <w:rPr>
          <w:rFonts w:ascii="黑体" w:eastAsia="黑体" w:hAnsi="黑体" w:cs="黑体" w:hint="eastAsia"/>
        </w:rPr>
        <w:t>网络建设</w:t>
      </w:r>
      <w:r>
        <w:rPr>
          <w:rFonts w:ascii="黑体" w:eastAsia="黑体" w:hAnsi="黑体" w:cs="黑体" w:hint="eastAsia"/>
          <w:lang w:eastAsia="zh-CN"/>
        </w:rPr>
        <w:t>、培训</w:t>
      </w:r>
      <w:proofErr w:type="gramStart"/>
      <w:r>
        <w:rPr>
          <w:rFonts w:ascii="黑体" w:eastAsia="黑体" w:hAnsi="黑体" w:cs="黑体" w:hint="eastAsia"/>
          <w:lang w:eastAsia="zh-CN"/>
        </w:rPr>
        <w:t>师培养</w:t>
      </w:r>
      <w:proofErr w:type="gramEnd"/>
      <w:r>
        <w:rPr>
          <w:rFonts w:ascii="黑体" w:eastAsia="黑体" w:hAnsi="黑体" w:cs="黑体" w:hint="eastAsia"/>
          <w:lang w:eastAsia="zh-CN"/>
        </w:rPr>
        <w:t>等实战经验</w:t>
      </w:r>
      <w:r w:rsidRPr="000452F3">
        <w:rPr>
          <w:rFonts w:ascii="黑体" w:eastAsia="黑体" w:hAnsi="黑体" w:cs="黑体" w:hint="eastAsia"/>
        </w:rPr>
        <w:t>。</w:t>
      </w:r>
      <w:r>
        <w:rPr>
          <w:rFonts w:ascii="黑体" w:eastAsia="黑体" w:hAnsi="黑体" w:cs="黑体" w:hint="eastAsia"/>
          <w:lang w:eastAsia="zh-CN"/>
        </w:rPr>
        <w:t>1999年为</w:t>
      </w:r>
      <w:r w:rsidRPr="00691E43">
        <w:rPr>
          <w:rFonts w:ascii="黑体" w:eastAsia="黑体" w:hAnsi="黑体" w:cs="黑体"/>
        </w:rPr>
        <w:t>美国乔治·梅森大学访问学者</w:t>
      </w:r>
      <w:r>
        <w:rPr>
          <w:rFonts w:ascii="黑体" w:eastAsia="黑体" w:hAnsi="黑体" w:cs="黑体" w:hint="eastAsia"/>
          <w:lang w:eastAsia="zh-CN"/>
        </w:rPr>
        <w:t>，</w:t>
      </w:r>
      <w:r w:rsidRPr="000452F3">
        <w:rPr>
          <w:rFonts w:ascii="黑体" w:eastAsia="黑体" w:hAnsi="黑体" w:cs="黑体" w:hint="eastAsia"/>
        </w:rPr>
        <w:t>2010</w:t>
      </w:r>
      <w:r>
        <w:rPr>
          <w:rFonts w:ascii="黑体" w:eastAsia="黑体" w:hAnsi="黑体" w:cs="黑体" w:hint="eastAsia"/>
        </w:rPr>
        <w:t>年</w:t>
      </w:r>
      <w:r w:rsidRPr="000452F3">
        <w:rPr>
          <w:rFonts w:ascii="黑体" w:eastAsia="黑体" w:hAnsi="黑体" w:cs="黑体" w:hint="eastAsia"/>
        </w:rPr>
        <w:t>入选耶鲁大学妇女运动学院</w:t>
      </w:r>
      <w:r>
        <w:rPr>
          <w:rFonts w:ascii="黑体" w:eastAsia="黑体" w:hAnsi="黑体" w:cs="黑体" w:hint="eastAsia"/>
          <w:lang w:eastAsia="zh-CN"/>
        </w:rPr>
        <w:t>学者。</w:t>
      </w:r>
      <w:r w:rsidRPr="00A31848">
        <w:rPr>
          <w:rFonts w:ascii="黑体" w:eastAsia="黑体" w:hAnsi="黑体" w:cs="黑体" w:hint="eastAsia"/>
          <w:kern w:val="2"/>
          <w:lang w:eastAsia="zh-CN"/>
        </w:rPr>
        <w:t>国内</w:t>
      </w:r>
      <w:r>
        <w:rPr>
          <w:rFonts w:ascii="黑体" w:eastAsia="黑体" w:hAnsi="黑体" w:cs="黑体" w:hint="eastAsia"/>
          <w:kern w:val="2"/>
          <w:lang w:eastAsia="zh-CN"/>
        </w:rPr>
        <w:t>外的</w:t>
      </w:r>
      <w:r w:rsidRPr="00A31848">
        <w:rPr>
          <w:rFonts w:ascii="黑体" w:eastAsia="黑体" w:hAnsi="黑体" w:cs="黑体" w:hint="eastAsia"/>
          <w:kern w:val="2"/>
          <w:lang w:eastAsia="zh-CN"/>
        </w:rPr>
        <w:t>5000多家机构和50000多人次受益。</w:t>
      </w:r>
    </w:p>
    <w:p w:rsidR="00C70065" w:rsidRPr="00A31848" w:rsidRDefault="00C70065" w:rsidP="00C70065">
      <w:pPr>
        <w:pStyle w:val="2"/>
        <w:spacing w:before="156" w:after="156" w:line="360" w:lineRule="auto"/>
        <w:ind w:left="420" w:firstLine="0"/>
        <w:rPr>
          <w:rFonts w:ascii="黑体" w:eastAsia="黑体" w:hAnsi="黑体" w:cs="黑体"/>
          <w:kern w:val="2"/>
          <w:lang w:eastAsia="zh-CN"/>
        </w:rPr>
      </w:pPr>
      <w:r w:rsidRPr="00A31848">
        <w:rPr>
          <w:rFonts w:ascii="黑体" w:eastAsia="黑体" w:hAnsi="黑体" w:cs="黑体" w:hint="eastAsia"/>
          <w:b/>
          <w:kern w:val="2"/>
          <w:lang w:eastAsia="zh-CN"/>
        </w:rPr>
        <w:t>擅长领域：</w:t>
      </w:r>
      <w:r w:rsidRPr="002553D7">
        <w:rPr>
          <w:rFonts w:ascii="黑体" w:eastAsia="黑体" w:hAnsi="黑体" w:cs="黑体" w:hint="eastAsia"/>
          <w:kern w:val="2"/>
          <w:lang w:eastAsia="zh-CN"/>
        </w:rPr>
        <w:t>国际合作拓展</w:t>
      </w:r>
      <w:r w:rsidRPr="00A31848">
        <w:rPr>
          <w:rFonts w:ascii="黑体" w:eastAsia="黑体" w:hAnsi="黑体" w:cs="黑体" w:hint="eastAsia"/>
          <w:kern w:val="2"/>
          <w:lang w:eastAsia="zh-CN"/>
        </w:rPr>
        <w:t>组织发展战略规划、组织综合能力评估、组织文化建设、组织发展人才培养、项目规划</w:t>
      </w:r>
      <w:r>
        <w:rPr>
          <w:rFonts w:ascii="黑体" w:eastAsia="黑体" w:hAnsi="黑体" w:cs="黑体" w:hint="eastAsia"/>
          <w:kern w:val="2"/>
          <w:lang w:eastAsia="zh-CN"/>
        </w:rPr>
        <w:t>与</w:t>
      </w:r>
      <w:r w:rsidRPr="00A31848">
        <w:rPr>
          <w:rFonts w:ascii="黑体" w:eastAsia="黑体" w:hAnsi="黑体" w:cs="黑体" w:hint="eastAsia"/>
          <w:kern w:val="2"/>
          <w:lang w:eastAsia="zh-CN"/>
        </w:rPr>
        <w:t>评估、筹资、政府关系拓展、合作关系拓展、企业社会责任项目规划与评估、行业标准建立</w:t>
      </w:r>
      <w:r>
        <w:rPr>
          <w:rFonts w:ascii="黑体" w:eastAsia="黑体" w:hAnsi="黑体" w:cs="黑体" w:hint="eastAsia"/>
          <w:kern w:val="2"/>
          <w:lang w:eastAsia="zh-CN"/>
        </w:rPr>
        <w:t>与发展</w:t>
      </w:r>
      <w:r w:rsidRPr="00A31848">
        <w:rPr>
          <w:rFonts w:ascii="黑体" w:eastAsia="黑体" w:hAnsi="黑体" w:cs="黑体" w:hint="eastAsia"/>
          <w:kern w:val="2"/>
          <w:lang w:eastAsia="zh-CN"/>
        </w:rPr>
        <w:t>规划。</w:t>
      </w:r>
    </w:p>
    <w:p w:rsidR="00C70065" w:rsidRDefault="00C70065" w:rsidP="00C70065">
      <w:pPr>
        <w:pStyle w:val="2"/>
        <w:spacing w:line="360" w:lineRule="exact"/>
        <w:ind w:left="420" w:firstLine="0"/>
        <w:rPr>
          <w:rFonts w:ascii="微软雅黑" w:eastAsia="微软雅黑" w:hAnsi="微软雅黑" w:cs="微软雅黑"/>
          <w:b/>
          <w:bCs/>
          <w:lang w:eastAsia="zh-CN"/>
        </w:rPr>
      </w:pPr>
    </w:p>
    <w:p w:rsidR="00C70065" w:rsidRDefault="00C70065" w:rsidP="00C70065">
      <w:pPr>
        <w:pStyle w:val="2"/>
        <w:ind w:left="420" w:firstLine="0"/>
        <w:rPr>
          <w:rFonts w:ascii="微软雅黑" w:eastAsia="微软雅黑" w:hAnsi="微软雅黑" w:cs="微软雅黑"/>
          <w:b/>
          <w:bCs/>
        </w:rPr>
      </w:pPr>
      <w:r>
        <w:rPr>
          <w:rFonts w:ascii="黑体" w:eastAsia="黑体" w:hAnsi="黑体" w:cs="黑体" w:hint="eastAsia"/>
          <w:noProof/>
          <w:kern w:val="2"/>
          <w:lang w:eastAsia="zh-CN"/>
        </w:rPr>
        <w:drawing>
          <wp:anchor distT="0" distB="0" distL="114300" distR="114300" simplePos="0" relativeHeight="251659264" behindDoc="0" locked="0" layoutInCell="1" allowOverlap="1" wp14:anchorId="38A09CAD" wp14:editId="04A77AC8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820420" cy="934085"/>
            <wp:effectExtent l="0" t="0" r="0" b="0"/>
            <wp:wrapSquare wrapText="bothSides"/>
            <wp:docPr id="5" name="图片 5" descr="陈宏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陈宏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848">
        <w:rPr>
          <w:rFonts w:ascii="黑体" w:eastAsia="黑体" w:hAnsi="黑体" w:cs="黑体" w:hint="eastAsia"/>
          <w:b/>
          <w:bCs/>
          <w:kern w:val="2"/>
          <w:lang w:eastAsia="zh-CN"/>
        </w:rPr>
        <w:t>陈宏乐</w:t>
      </w:r>
      <w:r>
        <w:rPr>
          <w:rFonts w:ascii="黑体" w:eastAsia="黑体" w:hAnsi="黑体" w:cs="黑体" w:hint="eastAsia"/>
          <w:b/>
          <w:bCs/>
        </w:rPr>
        <w:t xml:space="preserve">| </w:t>
      </w:r>
      <w:r w:rsidRPr="00A31848">
        <w:rPr>
          <w:rFonts w:ascii="黑体" w:eastAsia="黑体" w:hAnsi="黑体" w:cs="黑体" w:hint="eastAsia"/>
          <w:kern w:val="2"/>
          <w:lang w:eastAsia="zh-CN"/>
        </w:rPr>
        <w:t>CBAC*副主任、</w:t>
      </w:r>
      <w:proofErr w:type="gramStart"/>
      <w:r w:rsidRPr="00A31848">
        <w:rPr>
          <w:rFonts w:ascii="黑体" w:eastAsia="黑体" w:hAnsi="黑体" w:cs="黑体" w:hint="eastAsia"/>
          <w:kern w:val="2"/>
          <w:lang w:eastAsia="zh-CN"/>
        </w:rPr>
        <w:t>倍</w:t>
      </w:r>
      <w:proofErr w:type="gramEnd"/>
      <w:r w:rsidRPr="00A31848">
        <w:rPr>
          <w:rFonts w:ascii="黑体" w:eastAsia="黑体" w:hAnsi="黑体" w:cs="黑体" w:hint="eastAsia"/>
          <w:kern w:val="2"/>
          <w:lang w:eastAsia="zh-CN"/>
        </w:rPr>
        <w:t>能学习网络价值影响力联盟秘书长</w:t>
      </w:r>
    </w:p>
    <w:p w:rsidR="00C70065" w:rsidRDefault="00C70065" w:rsidP="00C70065">
      <w:pPr>
        <w:pStyle w:val="a7"/>
        <w:spacing w:line="360" w:lineRule="auto"/>
        <w:ind w:left="420" w:firstLineChars="0" w:firstLine="0"/>
        <w:rPr>
          <w:rFonts w:ascii="黑体" w:eastAsia="黑体" w:hAnsi="黑体" w:cs="黑体"/>
          <w:kern w:val="1"/>
          <w:sz w:val="24"/>
        </w:rPr>
      </w:pPr>
    </w:p>
    <w:p w:rsidR="00C70065" w:rsidRDefault="00C70065" w:rsidP="00C70065">
      <w:pPr>
        <w:pStyle w:val="a7"/>
        <w:spacing w:line="360" w:lineRule="auto"/>
        <w:ind w:left="420" w:firstLineChars="0" w:firstLine="0"/>
        <w:rPr>
          <w:rFonts w:ascii="黑体" w:eastAsia="黑体" w:hAnsi="黑体" w:cs="黑体"/>
          <w:kern w:val="1"/>
          <w:sz w:val="24"/>
        </w:rPr>
      </w:pPr>
      <w:r w:rsidRPr="00C70065">
        <w:rPr>
          <w:rFonts w:ascii="黑体" w:eastAsia="黑体" w:hAnsi="黑体" w:cs="黑体" w:hint="eastAsia"/>
          <w:kern w:val="1"/>
          <w:sz w:val="24"/>
          <w:lang w:eastAsia="ar-SA"/>
        </w:rPr>
        <w:t>拥有十五年国际非政府组织、国内基金会战略性管理和整体策划的实战经历。在多年的工作中,从事过公益行业支持、弱势群体保护、参与式扶贫等诸多公益项目。他领导和全面策划了很多多部门和跨学科的社会发展项目, 从设计、实施到监督与评估，这些经历为他积累了丰富的跨界合作、资源整合、利益相关方管理和战略咨询等工作经验。</w:t>
      </w:r>
    </w:p>
    <w:p w:rsidR="00C70065" w:rsidRPr="00C70065" w:rsidRDefault="00C70065" w:rsidP="00C70065">
      <w:pPr>
        <w:pStyle w:val="a7"/>
        <w:spacing w:line="360" w:lineRule="auto"/>
        <w:ind w:left="420" w:firstLineChars="0" w:firstLine="0"/>
        <w:rPr>
          <w:rFonts w:ascii="黑体" w:eastAsia="黑体" w:hAnsi="黑体" w:cs="黑体"/>
          <w:kern w:val="1"/>
          <w:sz w:val="24"/>
        </w:rPr>
      </w:pPr>
      <w:r w:rsidRPr="00C70065">
        <w:rPr>
          <w:rFonts w:ascii="黑体" w:eastAsia="黑体" w:hAnsi="黑体" w:cs="黑体" w:hint="eastAsia"/>
          <w:b/>
          <w:sz w:val="24"/>
        </w:rPr>
        <w:t>擅长领域：</w:t>
      </w:r>
      <w:r w:rsidRPr="00C8338D">
        <w:rPr>
          <w:rFonts w:ascii="黑体" w:eastAsia="黑体" w:hAnsi="黑体" w:cs="黑体" w:hint="eastAsia"/>
          <w:sz w:val="24"/>
        </w:rPr>
        <w:t>组织战略规划、项目规划与管理、品牌战略、筹资、基金会</w:t>
      </w:r>
      <w:r w:rsidR="00C8338D" w:rsidRPr="00C8338D">
        <w:rPr>
          <w:rFonts w:ascii="黑体" w:eastAsia="黑体" w:hAnsi="黑体" w:cs="黑体" w:hint="eastAsia"/>
          <w:sz w:val="24"/>
        </w:rPr>
        <w:t>战略管理、基金会社会价值引领</w:t>
      </w:r>
      <w:r w:rsidR="00C8338D">
        <w:rPr>
          <w:rFonts w:ascii="黑体" w:eastAsia="黑体" w:hAnsi="黑体" w:cs="黑体" w:hint="eastAsia"/>
          <w:sz w:val="24"/>
        </w:rPr>
        <w:t>。</w:t>
      </w:r>
    </w:p>
    <w:p w:rsidR="00C70065" w:rsidRPr="00674AB3" w:rsidRDefault="00C70065" w:rsidP="00C70065">
      <w:pPr>
        <w:pStyle w:val="a7"/>
        <w:spacing w:line="360" w:lineRule="auto"/>
        <w:ind w:left="420" w:firstLineChars="0" w:firstLine="0"/>
        <w:rPr>
          <w:rFonts w:ascii="黑体" w:eastAsia="黑体" w:hAnsi="黑体" w:cs="黑体"/>
          <w:b/>
          <w:kern w:val="1"/>
          <w:sz w:val="24"/>
        </w:rPr>
      </w:pPr>
    </w:p>
    <w:p w:rsidR="00C70065" w:rsidRPr="00C70065" w:rsidRDefault="00C70065" w:rsidP="00C70065">
      <w:pPr>
        <w:pStyle w:val="a7"/>
        <w:widowControl/>
        <w:spacing w:line="380" w:lineRule="exact"/>
        <w:ind w:left="420" w:firstLineChars="0" w:firstLine="0"/>
        <w:jc w:val="left"/>
        <w:rPr>
          <w:rFonts w:ascii="黑体" w:eastAsia="黑体" w:hAnsi="黑体" w:cs="黑体"/>
          <w:sz w:val="24"/>
        </w:rPr>
      </w:pPr>
      <w:r w:rsidRPr="00674AB3">
        <w:rPr>
          <w:rFonts w:hint="eastAsia"/>
          <w:b/>
          <w:noProof/>
        </w:rPr>
        <w:drawing>
          <wp:anchor distT="0" distB="0" distL="114300" distR="114300" simplePos="0" relativeHeight="251660288" behindDoc="1" locked="0" layoutInCell="1" allowOverlap="1" wp14:anchorId="04B5209E" wp14:editId="33B10B4A">
            <wp:simplePos x="0" y="0"/>
            <wp:positionH relativeFrom="column">
              <wp:posOffset>28575</wp:posOffset>
            </wp:positionH>
            <wp:positionV relativeFrom="paragraph">
              <wp:posOffset>50800</wp:posOffset>
            </wp:positionV>
            <wp:extent cx="802640" cy="1036955"/>
            <wp:effectExtent l="0" t="0" r="0" b="0"/>
            <wp:wrapTight wrapText="bothSides">
              <wp:wrapPolygon edited="0">
                <wp:start x="0" y="0"/>
                <wp:lineTo x="0" y="21031"/>
                <wp:lineTo x="21019" y="21031"/>
                <wp:lineTo x="21019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AB3">
        <w:rPr>
          <w:rFonts w:ascii="黑体" w:eastAsia="黑体" w:hAnsi="黑体" w:cs="黑体" w:hint="eastAsia"/>
          <w:b/>
          <w:sz w:val="24"/>
        </w:rPr>
        <w:t>许少芳</w:t>
      </w:r>
      <w:r w:rsidRPr="00C70065">
        <w:rPr>
          <w:rFonts w:ascii="黑体" w:eastAsia="黑体" w:hAnsi="黑体" w:cs="黑体" w:hint="eastAsia"/>
          <w:b/>
          <w:bCs/>
          <w:sz w:val="24"/>
        </w:rPr>
        <w:t xml:space="preserve">| </w:t>
      </w:r>
      <w:r w:rsidRPr="00C70065">
        <w:rPr>
          <w:rFonts w:ascii="黑体" w:eastAsia="黑体" w:hAnsi="黑体" w:cs="黑体" w:hint="eastAsia"/>
          <w:sz w:val="24"/>
        </w:rPr>
        <w:t>CBAC</w:t>
      </w:r>
      <w:r w:rsidRPr="00C70065">
        <w:rPr>
          <w:rFonts w:ascii="黑体" w:eastAsia="黑体" w:hAnsi="黑体" w:cs="黑体" w:hint="eastAsia"/>
        </w:rPr>
        <w:t>*</w:t>
      </w:r>
      <w:r w:rsidRPr="00C70065">
        <w:rPr>
          <w:rFonts w:ascii="黑体" w:eastAsia="黑体" w:hAnsi="黑体" w:cs="黑体" w:hint="eastAsia"/>
          <w:sz w:val="24"/>
        </w:rPr>
        <w:t>华南区总监，社会服务管理硕士，美国PMI国际项目管理师PMP认证，国家中级社会工作师</w:t>
      </w:r>
    </w:p>
    <w:p w:rsidR="00C70065" w:rsidRPr="00C70065" w:rsidRDefault="00C70065" w:rsidP="00C70065">
      <w:pPr>
        <w:pStyle w:val="a7"/>
        <w:widowControl/>
        <w:spacing w:beforeLines="50" w:before="156" w:line="360" w:lineRule="auto"/>
        <w:ind w:left="420" w:firstLineChars="0" w:firstLine="0"/>
        <w:jc w:val="left"/>
        <w:rPr>
          <w:rFonts w:ascii="黑体" w:eastAsia="黑体" w:hAnsi="黑体" w:cs="黑体"/>
          <w:sz w:val="24"/>
        </w:rPr>
      </w:pPr>
      <w:r w:rsidRPr="00C70065">
        <w:rPr>
          <w:rFonts w:ascii="黑体" w:eastAsia="黑体" w:hAnsi="黑体" w:cs="黑体" w:hint="eastAsia"/>
          <w:sz w:val="24"/>
        </w:rPr>
        <w:lastRenderedPageBreak/>
        <w:t>曾任NGO服务机构督导、互联网公司CSR部门高级项目经理，深圳大学客座讲师，美国霍布金斯大学</w:t>
      </w:r>
      <w:proofErr w:type="gramStart"/>
      <w:r w:rsidRPr="00C70065">
        <w:rPr>
          <w:rFonts w:ascii="黑体" w:eastAsia="黑体" w:hAnsi="黑体" w:cs="黑体" w:hint="eastAsia"/>
          <w:sz w:val="24"/>
        </w:rPr>
        <w:t>中国能网</w:t>
      </w:r>
      <w:proofErr w:type="gramEnd"/>
      <w:r w:rsidRPr="00C70065">
        <w:rPr>
          <w:rFonts w:ascii="黑体" w:eastAsia="黑体" w:hAnsi="黑体" w:cs="黑体" w:hint="eastAsia"/>
          <w:sz w:val="24"/>
        </w:rPr>
        <w:t>TOT项目培训讲师；拥有8年非营利组织领域服务管理实操经验和超过5年的授课培训经验。她曾为招商局慈善基金会、政府部门等机构提供有关NGO战略规划、咨询评估、第三方独立调研等服务。具备丰富的非营利领域前线服务与管理工作实操经验，熟悉政企、基金会跨界合作。</w:t>
      </w:r>
    </w:p>
    <w:p w:rsidR="00C70065" w:rsidRPr="00C70065" w:rsidRDefault="00C70065" w:rsidP="00C70065">
      <w:pPr>
        <w:pStyle w:val="a7"/>
        <w:widowControl/>
        <w:spacing w:beforeLines="50" w:before="156" w:line="360" w:lineRule="auto"/>
        <w:ind w:left="420" w:firstLineChars="0" w:firstLine="0"/>
        <w:jc w:val="left"/>
        <w:rPr>
          <w:rFonts w:ascii="黑体" w:eastAsia="黑体" w:hAnsi="黑体" w:cs="黑体"/>
          <w:sz w:val="24"/>
        </w:rPr>
      </w:pPr>
      <w:r w:rsidRPr="00C70065">
        <w:rPr>
          <w:rFonts w:ascii="黑体" w:eastAsia="黑体" w:hAnsi="黑体" w:cs="黑体" w:hint="eastAsia"/>
          <w:b/>
          <w:sz w:val="24"/>
        </w:rPr>
        <w:t>擅长领域：</w:t>
      </w:r>
      <w:r w:rsidRPr="00C70065">
        <w:rPr>
          <w:rFonts w:ascii="黑体" w:eastAsia="黑体" w:hAnsi="黑体" w:cs="黑体" w:hint="eastAsia"/>
          <w:sz w:val="24"/>
        </w:rPr>
        <w:t>组织发展分析、项目设计与管理、策略研究、流程优化及再造方案。</w:t>
      </w:r>
    </w:p>
    <w:p w:rsidR="00C70065" w:rsidRPr="00C70065" w:rsidRDefault="00C70065" w:rsidP="00C70065">
      <w:pPr>
        <w:pStyle w:val="a7"/>
        <w:widowControl/>
        <w:spacing w:line="380" w:lineRule="exact"/>
        <w:ind w:left="420" w:firstLineChars="0" w:firstLine="0"/>
        <w:jc w:val="left"/>
        <w:rPr>
          <w:rFonts w:ascii="黑体" w:eastAsia="黑体" w:hAnsi="黑体" w:cs="黑体"/>
          <w:b/>
          <w:bCs/>
          <w:color w:val="4F81BD"/>
          <w:sz w:val="24"/>
        </w:rPr>
      </w:pPr>
    </w:p>
    <w:p w:rsidR="00C70065" w:rsidRPr="00C70065" w:rsidRDefault="00C70065" w:rsidP="00C70065">
      <w:pPr>
        <w:pStyle w:val="a7"/>
        <w:widowControl/>
        <w:spacing w:line="380" w:lineRule="exact"/>
        <w:ind w:left="420" w:firstLineChars="0" w:firstLine="0"/>
        <w:jc w:val="left"/>
        <w:rPr>
          <w:rFonts w:ascii="黑体" w:eastAsia="黑体" w:hAnsi="黑体" w:cs="黑体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931C63" wp14:editId="42B4DE20">
            <wp:simplePos x="0" y="0"/>
            <wp:positionH relativeFrom="column">
              <wp:posOffset>-38819</wp:posOffset>
            </wp:positionH>
            <wp:positionV relativeFrom="paragraph">
              <wp:posOffset>50177</wp:posOffset>
            </wp:positionV>
            <wp:extent cx="857885" cy="10287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065">
        <w:rPr>
          <w:rFonts w:ascii="黑体" w:eastAsia="黑体" w:hAnsi="黑体" w:cs="黑体" w:hint="eastAsia"/>
          <w:b/>
          <w:bCs/>
          <w:sz w:val="24"/>
        </w:rPr>
        <w:t xml:space="preserve">郑伟| </w:t>
      </w:r>
      <w:r w:rsidRPr="00C70065">
        <w:rPr>
          <w:rFonts w:ascii="黑体" w:eastAsia="黑体" w:hAnsi="黑体" w:cs="黑体" w:hint="eastAsia"/>
          <w:bCs/>
          <w:sz w:val="24"/>
        </w:rPr>
        <w:t>专业筹资顾问</w:t>
      </w:r>
      <w:r w:rsidRPr="00C70065">
        <w:rPr>
          <w:rFonts w:ascii="黑体" w:eastAsia="黑体" w:hAnsi="黑体" w:cs="黑体" w:hint="eastAsia"/>
          <w:sz w:val="24"/>
        </w:rPr>
        <w:t>，中国人民大学学士，中国公益研究院EMPA，新加坡大学公共政策管理硕士及工商管理硕士。</w:t>
      </w:r>
    </w:p>
    <w:p w:rsidR="00C70065" w:rsidRPr="00C70065" w:rsidRDefault="00C70065" w:rsidP="00C70065">
      <w:pPr>
        <w:pStyle w:val="a7"/>
        <w:widowControl/>
        <w:spacing w:beforeLines="50" w:before="156" w:line="360" w:lineRule="auto"/>
        <w:ind w:left="420" w:firstLineChars="0" w:firstLine="0"/>
        <w:jc w:val="left"/>
        <w:rPr>
          <w:rFonts w:ascii="黑体" w:eastAsia="黑体" w:hAnsi="黑体" w:cs="黑体"/>
          <w:sz w:val="24"/>
        </w:rPr>
      </w:pPr>
      <w:r w:rsidRPr="00C70065">
        <w:rPr>
          <w:rFonts w:ascii="黑体" w:eastAsia="黑体" w:hAnsi="黑体" w:cs="黑体" w:hint="eastAsia"/>
          <w:sz w:val="24"/>
        </w:rPr>
        <w:t>郑伟先生现任非盈利组织的专业筹资顾问，曾作为筹资官员，任职国际计划中国办公室，联合国儿童基金会中国办公室，拥有10年非盈利组织领域的筹资经验和超过5年的授课培训经验。具备丰富的非营利领域管理工作实操经验，熟悉政企、基金会跨界合作。</w:t>
      </w:r>
    </w:p>
    <w:p w:rsidR="00C70065" w:rsidRPr="00C70065" w:rsidRDefault="00C70065" w:rsidP="00C70065">
      <w:pPr>
        <w:pStyle w:val="a7"/>
        <w:widowControl/>
        <w:spacing w:beforeLines="50" w:before="156" w:line="360" w:lineRule="auto"/>
        <w:ind w:left="420" w:firstLineChars="0" w:firstLine="0"/>
        <w:jc w:val="left"/>
        <w:rPr>
          <w:rFonts w:ascii="黑体" w:eastAsia="黑体" w:hAnsi="黑体" w:cs="黑体"/>
          <w:sz w:val="24"/>
        </w:rPr>
      </w:pPr>
      <w:r w:rsidRPr="00C70065">
        <w:rPr>
          <w:rFonts w:ascii="黑体" w:eastAsia="黑体" w:hAnsi="黑体" w:cs="黑体" w:hint="eastAsia"/>
          <w:b/>
          <w:sz w:val="24"/>
        </w:rPr>
        <w:t>擅长领域：</w:t>
      </w:r>
      <w:r w:rsidRPr="00C70065">
        <w:rPr>
          <w:rFonts w:ascii="黑体" w:eastAsia="黑体" w:hAnsi="黑体" w:cs="黑体" w:hint="eastAsia"/>
          <w:sz w:val="24"/>
        </w:rPr>
        <w:t>非盈利组织筹资顾问支持、</w:t>
      </w:r>
      <w:r w:rsidR="00C8338D">
        <w:rPr>
          <w:rFonts w:ascii="黑体" w:eastAsia="黑体" w:hAnsi="黑体" w:cs="黑体" w:hint="eastAsia"/>
          <w:sz w:val="24"/>
        </w:rPr>
        <w:t>筹资培训。</w:t>
      </w:r>
    </w:p>
    <w:p w:rsidR="00C70065" w:rsidRPr="00C70065" w:rsidRDefault="00C70065" w:rsidP="00C70065">
      <w:pPr>
        <w:pStyle w:val="a7"/>
        <w:spacing w:beforeLines="50" w:before="156" w:line="360" w:lineRule="auto"/>
        <w:ind w:left="420" w:firstLineChars="0" w:firstLine="0"/>
        <w:rPr>
          <w:sz w:val="24"/>
        </w:rPr>
      </w:pPr>
      <w:r w:rsidRPr="00C70065">
        <w:rPr>
          <w:rFonts w:ascii="黑体" w:eastAsia="黑体" w:hAnsi="黑体" w:cs="黑体" w:hint="eastAsia"/>
          <w:sz w:val="24"/>
        </w:rPr>
        <w:t>*CBAC前身为美国PACT中国代表处，致力于全球组织能力建设，专注非营利组织战略规划咨询、项目管理与评估的专业技术支持机构。</w:t>
      </w:r>
    </w:p>
    <w:bookmarkEnd w:id="0"/>
    <w:bookmarkEnd w:id="1"/>
    <w:p w:rsidR="00C70065" w:rsidRPr="00C70065" w:rsidRDefault="00C70065" w:rsidP="00C70065">
      <w:pPr>
        <w:pStyle w:val="a7"/>
        <w:spacing w:line="360" w:lineRule="auto"/>
        <w:ind w:left="420" w:firstLineChars="0" w:firstLine="0"/>
        <w:rPr>
          <w:rFonts w:ascii="黑体" w:eastAsia="黑体" w:hAnsi="黑体" w:cs="黑体"/>
          <w:sz w:val="24"/>
        </w:rPr>
      </w:pPr>
    </w:p>
    <w:sectPr w:rsidR="00C70065" w:rsidRPr="00C700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3A8" w:rsidRDefault="005943A8" w:rsidP="00C70065">
      <w:r>
        <w:separator/>
      </w:r>
    </w:p>
  </w:endnote>
  <w:endnote w:type="continuationSeparator" w:id="0">
    <w:p w:rsidR="005943A8" w:rsidRDefault="005943A8" w:rsidP="00C70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3A8" w:rsidRDefault="005943A8" w:rsidP="00C70065">
      <w:r>
        <w:separator/>
      </w:r>
    </w:p>
  </w:footnote>
  <w:footnote w:type="continuationSeparator" w:id="0">
    <w:p w:rsidR="005943A8" w:rsidRDefault="005943A8" w:rsidP="00C70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F2162"/>
    <w:multiLevelType w:val="hybridMultilevel"/>
    <w:tmpl w:val="E6C0FD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4F6A6E3"/>
    <w:multiLevelType w:val="singleLevel"/>
    <w:tmpl w:val="54F6A6E3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6C0413BF"/>
    <w:multiLevelType w:val="hybridMultilevel"/>
    <w:tmpl w:val="70CCDA04"/>
    <w:lvl w:ilvl="0" w:tplc="1E782672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AE0"/>
    <w:rsid w:val="0007505C"/>
    <w:rsid w:val="000A00CF"/>
    <w:rsid w:val="000E5AE0"/>
    <w:rsid w:val="001A0194"/>
    <w:rsid w:val="002026B8"/>
    <w:rsid w:val="00240330"/>
    <w:rsid w:val="00287412"/>
    <w:rsid w:val="003028BC"/>
    <w:rsid w:val="003466DE"/>
    <w:rsid w:val="00366EC4"/>
    <w:rsid w:val="0039600C"/>
    <w:rsid w:val="00472B53"/>
    <w:rsid w:val="00481135"/>
    <w:rsid w:val="00513149"/>
    <w:rsid w:val="00527752"/>
    <w:rsid w:val="005745A8"/>
    <w:rsid w:val="005777D3"/>
    <w:rsid w:val="005840FD"/>
    <w:rsid w:val="005943A8"/>
    <w:rsid w:val="005B0947"/>
    <w:rsid w:val="005D2B84"/>
    <w:rsid w:val="005E15AF"/>
    <w:rsid w:val="00674AB3"/>
    <w:rsid w:val="006E22A3"/>
    <w:rsid w:val="0072227B"/>
    <w:rsid w:val="00775177"/>
    <w:rsid w:val="007A241C"/>
    <w:rsid w:val="008C0F85"/>
    <w:rsid w:val="00905250"/>
    <w:rsid w:val="00906FE0"/>
    <w:rsid w:val="00975C02"/>
    <w:rsid w:val="0098708E"/>
    <w:rsid w:val="009D0C12"/>
    <w:rsid w:val="00B135B3"/>
    <w:rsid w:val="00B37E8B"/>
    <w:rsid w:val="00B91167"/>
    <w:rsid w:val="00C70065"/>
    <w:rsid w:val="00C8338D"/>
    <w:rsid w:val="00CB5BA8"/>
    <w:rsid w:val="00D56F1A"/>
    <w:rsid w:val="00DB61BD"/>
    <w:rsid w:val="00E34F75"/>
    <w:rsid w:val="00F45041"/>
    <w:rsid w:val="00F613D3"/>
    <w:rsid w:val="00F61E2F"/>
    <w:rsid w:val="00FA1559"/>
    <w:rsid w:val="00FD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5B3"/>
    <w:pPr>
      <w:widowControl w:val="0"/>
      <w:jc w:val="both"/>
    </w:pPr>
    <w:rPr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AE0"/>
    <w:rPr>
      <w:color w:val="0000FF"/>
      <w:u w:val="single"/>
    </w:rPr>
  </w:style>
  <w:style w:type="character" w:customStyle="1" w:styleId="apple-converted-space">
    <w:name w:val="apple-converted-space"/>
    <w:basedOn w:val="a0"/>
    <w:rsid w:val="000E5AE0"/>
  </w:style>
  <w:style w:type="paragraph" w:styleId="a4">
    <w:name w:val="Balloon Text"/>
    <w:basedOn w:val="a"/>
    <w:link w:val="Char"/>
    <w:uiPriority w:val="99"/>
    <w:semiHidden/>
    <w:unhideWhenUsed/>
    <w:rsid w:val="001A019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A019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700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7006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700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70065"/>
    <w:rPr>
      <w:sz w:val="18"/>
      <w:szCs w:val="18"/>
    </w:rPr>
  </w:style>
  <w:style w:type="paragraph" w:customStyle="1" w:styleId="2">
    <w:name w:val="列出段落2"/>
    <w:basedOn w:val="a"/>
    <w:uiPriority w:val="99"/>
    <w:rsid w:val="00C70065"/>
    <w:pPr>
      <w:widowControl/>
      <w:suppressAutoHyphens/>
      <w:ind w:firstLine="420"/>
      <w:jc w:val="left"/>
    </w:pPr>
    <w:rPr>
      <w:rFonts w:ascii="宋体" w:hAnsi="宋体" w:cs="宋体"/>
      <w:kern w:val="1"/>
      <w:sz w:val="24"/>
      <w:lang w:eastAsia="ar-SA"/>
    </w:rPr>
  </w:style>
  <w:style w:type="paragraph" w:styleId="a7">
    <w:name w:val="List Paragraph"/>
    <w:basedOn w:val="a"/>
    <w:uiPriority w:val="34"/>
    <w:qFormat/>
    <w:rsid w:val="00C7006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5B3"/>
    <w:pPr>
      <w:widowControl w:val="0"/>
      <w:jc w:val="both"/>
    </w:pPr>
    <w:rPr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AE0"/>
    <w:rPr>
      <w:color w:val="0000FF"/>
      <w:u w:val="single"/>
    </w:rPr>
  </w:style>
  <w:style w:type="character" w:customStyle="1" w:styleId="apple-converted-space">
    <w:name w:val="apple-converted-space"/>
    <w:basedOn w:val="a0"/>
    <w:rsid w:val="000E5AE0"/>
  </w:style>
  <w:style w:type="paragraph" w:styleId="a4">
    <w:name w:val="Balloon Text"/>
    <w:basedOn w:val="a"/>
    <w:link w:val="Char"/>
    <w:uiPriority w:val="99"/>
    <w:semiHidden/>
    <w:unhideWhenUsed/>
    <w:rsid w:val="001A019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A019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700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7006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700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70065"/>
    <w:rPr>
      <w:sz w:val="18"/>
      <w:szCs w:val="18"/>
    </w:rPr>
  </w:style>
  <w:style w:type="paragraph" w:customStyle="1" w:styleId="2">
    <w:name w:val="列出段落2"/>
    <w:basedOn w:val="a"/>
    <w:uiPriority w:val="99"/>
    <w:rsid w:val="00C70065"/>
    <w:pPr>
      <w:widowControl/>
      <w:suppressAutoHyphens/>
      <w:ind w:firstLine="420"/>
      <w:jc w:val="left"/>
    </w:pPr>
    <w:rPr>
      <w:rFonts w:ascii="宋体" w:hAnsi="宋体" w:cs="宋体"/>
      <w:kern w:val="1"/>
      <w:sz w:val="24"/>
      <w:lang w:eastAsia="ar-SA"/>
    </w:rPr>
  </w:style>
  <w:style w:type="paragraph" w:styleId="a7">
    <w:name w:val="List Paragraph"/>
    <w:basedOn w:val="a"/>
    <w:uiPriority w:val="34"/>
    <w:qFormat/>
    <w:rsid w:val="00C7006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3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huangqi@pactchina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330</Words>
  <Characters>1887</Characters>
  <Application>Microsoft Office Word</Application>
  <DocSecurity>0</DocSecurity>
  <Lines>15</Lines>
  <Paragraphs>4</Paragraphs>
  <ScaleCrop>false</ScaleCrop>
  <Company>Microsoft</Company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黄奇</dc:creator>
  <cp:lastModifiedBy>Guohua</cp:lastModifiedBy>
  <cp:revision>43</cp:revision>
  <dcterms:created xsi:type="dcterms:W3CDTF">2015-07-24T00:55:00Z</dcterms:created>
  <dcterms:modified xsi:type="dcterms:W3CDTF">2015-07-28T02:37:00Z</dcterms:modified>
</cp:coreProperties>
</file>