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1147E" w14:textId="77777777" w:rsidR="008D1DBE" w:rsidRDefault="00741F51" w:rsidP="006924DC">
      <w:pPr>
        <w:spacing w:after="0" w:line="240" w:lineRule="auto"/>
        <w:rPr>
          <w:rFonts w:ascii="宋体" w:eastAsia="宋体" w:hAnsi="宋体" w:cs="宋体"/>
          <w:b/>
          <w:sz w:val="32"/>
          <w:lang w:eastAsia="zh-CN"/>
        </w:rPr>
      </w:pPr>
      <w:r>
        <w:rPr>
          <w:rFonts w:ascii="宋体" w:eastAsia="宋体" w:hAnsi="宋体" w:cs="宋体"/>
          <w:noProof/>
          <w:sz w:val="22"/>
        </w:rPr>
        <w:drawing>
          <wp:anchor distT="0" distB="0" distL="114300" distR="114300" simplePos="0" relativeHeight="251657216" behindDoc="0" locked="0" layoutInCell="1" allowOverlap="1" wp14:anchorId="10CA1918" wp14:editId="34315C2D">
            <wp:simplePos x="0" y="0"/>
            <wp:positionH relativeFrom="column">
              <wp:posOffset>4119880</wp:posOffset>
            </wp:positionH>
            <wp:positionV relativeFrom="paragraph">
              <wp:posOffset>-321945</wp:posOffset>
            </wp:positionV>
            <wp:extent cx="1268095" cy="1268095"/>
            <wp:effectExtent l="0" t="0" r="8255" b="8255"/>
            <wp:wrapSquare wrapText="bothSides"/>
            <wp:docPr id="2" name="图片 1" descr="ds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s16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740">
        <w:rPr>
          <w:rFonts w:ascii="宋体" w:eastAsia="宋体" w:hAnsi="宋体" w:cs="宋体" w:hint="eastAsia"/>
          <w:b/>
          <w:sz w:val="32"/>
          <w:lang w:eastAsia="zh-CN"/>
        </w:rPr>
        <w:t>欧阳吴攸</w:t>
      </w:r>
    </w:p>
    <w:p w14:paraId="4D0BC47E" w14:textId="77777777" w:rsidR="008D1DBE" w:rsidRPr="00F40BFA" w:rsidRDefault="00177740" w:rsidP="006924DC">
      <w:pPr>
        <w:pBdr>
          <w:bottom w:val="single" w:sz="4" w:space="0" w:color="auto"/>
        </w:pBdr>
        <w:spacing w:after="0" w:line="240" w:lineRule="auto"/>
        <w:rPr>
          <w:rFonts w:ascii="Arial" w:eastAsia="宋体" w:hAnsi="Arial" w:cs="Arial"/>
          <w:bCs/>
          <w:sz w:val="21"/>
          <w:szCs w:val="21"/>
          <w:lang w:eastAsia="zh-CN"/>
        </w:rPr>
      </w:pPr>
      <w:r w:rsidRPr="00F40BFA">
        <w:rPr>
          <w:rFonts w:ascii="Arial" w:eastAsia="宋体" w:hAnsi="Arial" w:cs="Arial"/>
          <w:bCs/>
          <w:sz w:val="21"/>
          <w:szCs w:val="21"/>
          <w:lang w:eastAsia="zh-CN"/>
        </w:rPr>
        <w:t xml:space="preserve">18311007218 </w:t>
      </w:r>
    </w:p>
    <w:p w14:paraId="577E01BF" w14:textId="77777777" w:rsidR="008D1DBE" w:rsidRPr="00F40BFA" w:rsidRDefault="007104E2" w:rsidP="006924DC">
      <w:pPr>
        <w:pBdr>
          <w:bottom w:val="single" w:sz="4" w:space="0" w:color="auto"/>
        </w:pBdr>
        <w:spacing w:after="0" w:line="240" w:lineRule="auto"/>
        <w:rPr>
          <w:rFonts w:ascii="Arial" w:eastAsia="宋体" w:hAnsi="Arial" w:cs="Arial"/>
          <w:bCs/>
          <w:sz w:val="21"/>
          <w:szCs w:val="21"/>
          <w:lang w:eastAsia="zh-CN"/>
        </w:rPr>
      </w:pPr>
      <w:r w:rsidRPr="00F40BFA">
        <w:rPr>
          <w:rFonts w:ascii="Arial" w:eastAsia="宋体" w:hAnsi="Arial" w:cs="Arial" w:hint="eastAsia"/>
          <w:bCs/>
          <w:sz w:val="21"/>
          <w:szCs w:val="21"/>
          <w:lang w:eastAsia="zh-CN"/>
        </w:rPr>
        <w:t>weilong51_happy@126.com</w:t>
      </w:r>
    </w:p>
    <w:p w14:paraId="1815E36A" w14:textId="77777777" w:rsidR="00F40BFA" w:rsidRDefault="00F40BFA" w:rsidP="006924DC">
      <w:pPr>
        <w:pBdr>
          <w:bottom w:val="single" w:sz="4" w:space="0" w:color="auto"/>
        </w:pBdr>
        <w:spacing w:after="0" w:line="240" w:lineRule="auto"/>
        <w:rPr>
          <w:rFonts w:ascii="宋体" w:eastAsia="宋体" w:hAnsi="宋体" w:cs="宋体"/>
          <w:b/>
          <w:sz w:val="28"/>
          <w:lang w:eastAsia="zh-CN"/>
        </w:rPr>
      </w:pPr>
    </w:p>
    <w:p w14:paraId="1AC229FC" w14:textId="77777777" w:rsidR="008D1DBE" w:rsidRPr="00F40BFA" w:rsidRDefault="00177740" w:rsidP="006924DC">
      <w:pPr>
        <w:pBdr>
          <w:bottom w:val="single" w:sz="4" w:space="0" w:color="auto"/>
        </w:pBdr>
        <w:spacing w:after="0" w:line="240" w:lineRule="auto"/>
        <w:rPr>
          <w:rFonts w:ascii="宋体" w:eastAsia="宋体" w:hAnsi="宋体" w:cs="宋体"/>
          <w:b/>
          <w:sz w:val="28"/>
          <w:lang w:eastAsia="zh-CN"/>
        </w:rPr>
      </w:pPr>
      <w:r w:rsidRPr="00F40BFA">
        <w:rPr>
          <w:rFonts w:ascii="宋体" w:eastAsia="宋体" w:hAnsi="宋体" w:cs="宋体" w:hint="eastAsia"/>
          <w:b/>
          <w:sz w:val="28"/>
          <w:lang w:eastAsia="zh-CN"/>
        </w:rPr>
        <w:t>教育背景</w:t>
      </w:r>
    </w:p>
    <w:p w14:paraId="25D15F2C" w14:textId="0615D03A" w:rsidR="008D1DBE" w:rsidRDefault="00177740" w:rsidP="006924DC">
      <w:pPr>
        <w:spacing w:after="0" w:line="240" w:lineRule="auto"/>
        <w:rPr>
          <w:rFonts w:ascii="宋体" w:eastAsia="宋体" w:hAnsi="宋体" w:cs="宋体"/>
          <w:b/>
          <w:sz w:val="22"/>
          <w:lang w:eastAsia="zh-CN"/>
        </w:rPr>
      </w:pPr>
      <w:r>
        <w:rPr>
          <w:rFonts w:ascii="宋体" w:eastAsia="宋体" w:hAnsi="宋体" w:cs="宋体" w:hint="eastAsia"/>
          <w:b/>
          <w:sz w:val="22"/>
          <w:lang w:eastAsia="zh-CN"/>
        </w:rPr>
        <w:t xml:space="preserve">旧金山大学       </w:t>
      </w:r>
      <w:r w:rsidR="00097A9C">
        <w:rPr>
          <w:rFonts w:ascii="宋体" w:eastAsia="宋体" w:hAnsi="宋体" w:cs="宋体"/>
          <w:b/>
          <w:sz w:val="22"/>
          <w:lang w:eastAsia="zh-CN"/>
        </w:rPr>
        <w:t xml:space="preserve">     </w:t>
      </w:r>
      <w:r>
        <w:rPr>
          <w:rFonts w:ascii="宋体" w:eastAsia="宋体" w:hAnsi="宋体" w:cs="宋体" w:hint="eastAsia"/>
          <w:b/>
          <w:sz w:val="22"/>
          <w:lang w:eastAsia="zh-CN"/>
        </w:rPr>
        <w:t xml:space="preserve">亚太研究专业   </w:t>
      </w:r>
      <w:r w:rsidR="006A5130">
        <w:rPr>
          <w:rFonts w:ascii="宋体" w:eastAsia="宋体" w:hAnsi="宋体" w:cs="宋体"/>
          <w:b/>
          <w:sz w:val="22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sz w:val="22"/>
          <w:lang w:eastAsia="zh-CN"/>
        </w:rPr>
        <w:t xml:space="preserve"> 研究生</w:t>
      </w:r>
      <w:r>
        <w:rPr>
          <w:rFonts w:ascii="宋体" w:eastAsia="宋体" w:hAnsi="宋体" w:cs="宋体" w:hint="eastAsia"/>
          <w:b/>
          <w:sz w:val="22"/>
          <w:lang w:eastAsia="zh-CN"/>
        </w:rPr>
        <w:tab/>
      </w:r>
      <w:r>
        <w:rPr>
          <w:rFonts w:ascii="宋体" w:eastAsia="宋体" w:hAnsi="宋体" w:cs="宋体" w:hint="eastAsia"/>
          <w:b/>
          <w:sz w:val="22"/>
          <w:lang w:eastAsia="zh-CN"/>
        </w:rPr>
        <w:tab/>
      </w:r>
      <w:r>
        <w:rPr>
          <w:rFonts w:ascii="宋体" w:eastAsia="宋体" w:hAnsi="宋体" w:cs="宋体" w:hint="eastAsia"/>
          <w:b/>
          <w:sz w:val="22"/>
          <w:lang w:eastAsia="zh-CN"/>
        </w:rPr>
        <w:tab/>
      </w:r>
      <w:r w:rsidR="00097A9C">
        <w:rPr>
          <w:rFonts w:ascii="宋体" w:eastAsia="宋体" w:hAnsi="宋体" w:cs="宋体"/>
          <w:b/>
          <w:sz w:val="22"/>
          <w:lang w:eastAsia="zh-CN"/>
        </w:rPr>
        <w:t xml:space="preserve">     </w:t>
      </w:r>
      <w:r>
        <w:rPr>
          <w:rFonts w:ascii="宋体" w:eastAsia="宋体" w:hAnsi="宋体" w:cs="宋体" w:hint="eastAsia"/>
          <w:b/>
          <w:sz w:val="22"/>
          <w:lang w:eastAsia="zh-CN"/>
        </w:rPr>
        <w:t>2011年9月 – 2015年</w:t>
      </w:r>
      <w:r w:rsidR="006924DC">
        <w:rPr>
          <w:rFonts w:ascii="宋体" w:eastAsia="宋体" w:hAnsi="宋体" w:cs="宋体" w:hint="eastAsia"/>
          <w:b/>
          <w:sz w:val="22"/>
          <w:lang w:eastAsia="zh-CN"/>
        </w:rPr>
        <w:t>5</w:t>
      </w:r>
      <w:r>
        <w:rPr>
          <w:rFonts w:ascii="宋体" w:eastAsia="宋体" w:hAnsi="宋体" w:cs="宋体" w:hint="eastAsia"/>
          <w:b/>
          <w:sz w:val="22"/>
          <w:lang w:eastAsia="zh-CN"/>
        </w:rPr>
        <w:t>月</w:t>
      </w:r>
    </w:p>
    <w:p w14:paraId="6C3CDE6B" w14:textId="77777777" w:rsidR="008D1DBE" w:rsidRPr="00F40BFA" w:rsidRDefault="00177740" w:rsidP="006924DC">
      <w:pPr>
        <w:spacing w:after="0" w:line="240" w:lineRule="auto"/>
        <w:rPr>
          <w:rFonts w:ascii="宋体" w:eastAsia="宋体" w:hAnsi="宋体" w:cs="宋体"/>
          <w:sz w:val="22"/>
          <w:szCs w:val="20"/>
          <w:lang w:eastAsia="zh-CN"/>
        </w:rPr>
      </w:pPr>
      <w:r w:rsidRPr="00F40BFA">
        <w:rPr>
          <w:rFonts w:ascii="宋体" w:eastAsia="宋体" w:hAnsi="宋体" w:cs="宋体" w:hint="eastAsia"/>
          <w:sz w:val="22"/>
          <w:szCs w:val="20"/>
          <w:lang w:eastAsia="zh-CN"/>
        </w:rPr>
        <w:t xml:space="preserve">(主修课程：东亚的现代化，当代东亚的社会与文化等) </w:t>
      </w:r>
    </w:p>
    <w:p w14:paraId="762D9AFD" w14:textId="0DE1F766" w:rsidR="008D1DBE" w:rsidRDefault="00177740" w:rsidP="006924DC">
      <w:pPr>
        <w:tabs>
          <w:tab w:val="left" w:pos="2693"/>
        </w:tabs>
        <w:spacing w:after="0" w:line="240" w:lineRule="auto"/>
        <w:rPr>
          <w:rFonts w:ascii="宋体" w:eastAsia="宋体" w:hAnsi="宋体" w:cs="宋体"/>
          <w:b/>
          <w:sz w:val="22"/>
          <w:lang w:eastAsia="zh-CN"/>
        </w:rPr>
      </w:pPr>
      <w:r>
        <w:rPr>
          <w:rFonts w:ascii="宋体" w:eastAsia="宋体" w:hAnsi="宋体" w:cs="宋体" w:hint="eastAsia"/>
          <w:b/>
          <w:sz w:val="22"/>
          <w:lang w:eastAsia="zh-CN"/>
        </w:rPr>
        <w:t xml:space="preserve">北京师范大学    </w:t>
      </w:r>
      <w:r w:rsidR="00097A9C">
        <w:rPr>
          <w:rFonts w:ascii="宋体" w:eastAsia="宋体" w:hAnsi="宋体" w:cs="宋体"/>
          <w:b/>
          <w:sz w:val="22"/>
          <w:lang w:eastAsia="zh-CN"/>
        </w:rPr>
        <w:t xml:space="preserve">    </w:t>
      </w:r>
      <w:r>
        <w:rPr>
          <w:rFonts w:ascii="宋体" w:eastAsia="宋体" w:hAnsi="宋体" w:cs="宋体" w:hint="eastAsia"/>
          <w:b/>
          <w:sz w:val="22"/>
          <w:lang w:eastAsia="zh-CN"/>
        </w:rPr>
        <w:t xml:space="preserve"> 法学专业         </w:t>
      </w:r>
      <w:r w:rsidR="006A5130">
        <w:rPr>
          <w:rFonts w:ascii="宋体" w:eastAsia="宋体" w:hAnsi="宋体" w:cs="宋体"/>
          <w:b/>
          <w:sz w:val="22"/>
          <w:lang w:eastAsia="zh-CN"/>
        </w:rPr>
        <w:t xml:space="preserve">   </w:t>
      </w:r>
      <w:r>
        <w:rPr>
          <w:rFonts w:ascii="宋体" w:eastAsia="宋体" w:hAnsi="宋体" w:cs="宋体" w:hint="eastAsia"/>
          <w:b/>
          <w:sz w:val="22"/>
          <w:lang w:eastAsia="zh-CN"/>
        </w:rPr>
        <w:t>本科</w:t>
      </w:r>
      <w:r>
        <w:rPr>
          <w:rFonts w:ascii="宋体" w:eastAsia="宋体" w:hAnsi="宋体" w:cs="宋体" w:hint="eastAsia"/>
          <w:b/>
          <w:sz w:val="22"/>
          <w:lang w:eastAsia="zh-CN"/>
        </w:rPr>
        <w:tab/>
      </w:r>
      <w:r>
        <w:rPr>
          <w:rFonts w:ascii="宋体" w:eastAsia="宋体" w:hAnsi="宋体" w:cs="宋体" w:hint="eastAsia"/>
          <w:b/>
          <w:sz w:val="22"/>
          <w:lang w:eastAsia="zh-CN"/>
        </w:rPr>
        <w:tab/>
      </w:r>
      <w:r>
        <w:rPr>
          <w:rFonts w:ascii="宋体" w:eastAsia="宋体" w:hAnsi="宋体" w:cs="宋体" w:hint="eastAsia"/>
          <w:b/>
          <w:sz w:val="22"/>
          <w:lang w:eastAsia="zh-CN"/>
        </w:rPr>
        <w:tab/>
      </w:r>
      <w:r w:rsidR="00097A9C">
        <w:rPr>
          <w:rFonts w:ascii="宋体" w:eastAsia="宋体" w:hAnsi="宋体" w:cs="宋体"/>
          <w:b/>
          <w:sz w:val="22"/>
          <w:lang w:eastAsia="zh-CN"/>
        </w:rPr>
        <w:t xml:space="preserve">     </w:t>
      </w:r>
      <w:r>
        <w:rPr>
          <w:rFonts w:ascii="宋体" w:eastAsia="宋体" w:hAnsi="宋体" w:cs="宋体" w:hint="eastAsia"/>
          <w:b/>
          <w:sz w:val="22"/>
          <w:lang w:eastAsia="zh-CN"/>
        </w:rPr>
        <w:t>2007年9月 – 2011年7月</w:t>
      </w:r>
    </w:p>
    <w:p w14:paraId="4E9FE04F" w14:textId="77777777" w:rsidR="008D1DBE" w:rsidRDefault="008D1DBE" w:rsidP="006924DC">
      <w:pPr>
        <w:tabs>
          <w:tab w:val="left" w:pos="3187"/>
        </w:tabs>
        <w:spacing w:after="0" w:line="240" w:lineRule="auto"/>
        <w:rPr>
          <w:rFonts w:ascii="宋体" w:eastAsia="宋体" w:hAnsi="宋体" w:cs="宋体"/>
          <w:lang w:eastAsia="zh-CN"/>
        </w:rPr>
      </w:pPr>
    </w:p>
    <w:p w14:paraId="666D0F0A" w14:textId="77777777" w:rsidR="008D1DBE" w:rsidRPr="00F40BFA" w:rsidRDefault="00177740" w:rsidP="006924DC">
      <w:pPr>
        <w:pBdr>
          <w:bottom w:val="single" w:sz="4" w:space="0" w:color="auto"/>
        </w:pBdr>
        <w:spacing w:after="0" w:line="240" w:lineRule="auto"/>
        <w:rPr>
          <w:rFonts w:ascii="宋体" w:eastAsia="宋体" w:hAnsi="宋体" w:cs="宋体"/>
          <w:b/>
          <w:sz w:val="28"/>
          <w:lang w:eastAsia="zh-CN"/>
        </w:rPr>
      </w:pPr>
      <w:r w:rsidRPr="00F40BFA">
        <w:rPr>
          <w:rFonts w:ascii="宋体" w:eastAsia="宋体" w:hAnsi="宋体" w:cs="宋体" w:hint="eastAsia"/>
          <w:b/>
          <w:sz w:val="28"/>
          <w:lang w:eastAsia="zh-CN"/>
        </w:rPr>
        <w:t>实习经历</w:t>
      </w:r>
    </w:p>
    <w:p w14:paraId="00E6D265" w14:textId="7FC2DA41" w:rsidR="008D1DBE" w:rsidRDefault="00177740" w:rsidP="006924DC">
      <w:pPr>
        <w:tabs>
          <w:tab w:val="left" w:pos="3187"/>
        </w:tabs>
        <w:spacing w:after="0" w:line="240" w:lineRule="auto"/>
        <w:rPr>
          <w:rFonts w:ascii="宋体" w:eastAsia="宋体" w:hAnsi="宋体" w:cs="宋体"/>
          <w:b/>
          <w:sz w:val="22"/>
          <w:lang w:eastAsia="zh-CN"/>
        </w:rPr>
      </w:pP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 xml:space="preserve">美世咨询有限公司   </w:t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ab/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ab/>
        <w:t xml:space="preserve">       实习生</w:t>
      </w:r>
      <w:r w:rsidR="00A473BD">
        <w:rPr>
          <w:rFonts w:ascii="宋体" w:eastAsia="宋体" w:hAnsi="宋体" w:cs="宋体" w:hint="eastAsia"/>
          <w:b/>
          <w:sz w:val="22"/>
          <w:szCs w:val="22"/>
          <w:lang w:eastAsia="zh-CN"/>
        </w:rPr>
        <w:tab/>
        <w:t xml:space="preserve">     </w:t>
      </w:r>
      <w:r w:rsidR="00097A9C">
        <w:rPr>
          <w:rFonts w:ascii="宋体" w:eastAsia="宋体" w:hAnsi="宋体" w:cs="宋体"/>
          <w:b/>
          <w:sz w:val="22"/>
          <w:szCs w:val="22"/>
          <w:lang w:eastAsia="zh-CN"/>
        </w:rPr>
        <w:t xml:space="preserve">             </w:t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 xml:space="preserve">2014年 </w:t>
      </w:r>
      <w:r>
        <w:rPr>
          <w:rFonts w:ascii="宋体" w:eastAsia="宋体" w:hAnsi="宋体" w:cs="宋体" w:hint="eastAsia"/>
          <w:b/>
          <w:sz w:val="22"/>
          <w:lang w:eastAsia="zh-CN"/>
        </w:rPr>
        <w:t xml:space="preserve">11月 </w:t>
      </w:r>
      <w:r w:rsidR="00A473BD">
        <w:rPr>
          <w:rFonts w:ascii="宋体" w:eastAsia="宋体" w:hAnsi="宋体" w:cs="宋体"/>
          <w:b/>
          <w:sz w:val="22"/>
          <w:lang w:eastAsia="zh-CN"/>
        </w:rPr>
        <w:t>–</w:t>
      </w:r>
      <w:r>
        <w:rPr>
          <w:rFonts w:ascii="宋体" w:eastAsia="宋体" w:hAnsi="宋体" w:cs="宋体" w:hint="eastAsia"/>
          <w:b/>
          <w:sz w:val="22"/>
          <w:lang w:eastAsia="zh-CN"/>
        </w:rPr>
        <w:t xml:space="preserve"> </w:t>
      </w:r>
      <w:r w:rsidR="00A473BD">
        <w:rPr>
          <w:rFonts w:ascii="宋体" w:eastAsia="宋体" w:hAnsi="宋体" w:cs="宋体" w:hint="eastAsia"/>
          <w:b/>
          <w:sz w:val="22"/>
          <w:lang w:eastAsia="zh-CN"/>
        </w:rPr>
        <w:t>2015 年5月</w:t>
      </w:r>
    </w:p>
    <w:p w14:paraId="3222256A" w14:textId="77777777" w:rsidR="008D1DBE" w:rsidRPr="00F40BFA" w:rsidRDefault="006924DC" w:rsidP="007014EC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rPr>
          <w:rFonts w:ascii="宋体" w:eastAsia="宋体" w:hAnsi="宋体" w:cs="宋体"/>
          <w:sz w:val="22"/>
          <w:lang w:eastAsia="zh-CN"/>
        </w:rPr>
      </w:pPr>
      <w:r w:rsidRPr="00F40BFA">
        <w:rPr>
          <w:rFonts w:ascii="宋体" w:eastAsia="宋体" w:hAnsi="宋体" w:cs="宋体" w:hint="eastAsia"/>
          <w:sz w:val="22"/>
          <w:lang w:eastAsia="zh-CN"/>
        </w:rPr>
        <w:t>招聘</w:t>
      </w:r>
      <w:r w:rsidR="00177740" w:rsidRPr="00F40BFA">
        <w:rPr>
          <w:rFonts w:ascii="宋体" w:eastAsia="宋体" w:hAnsi="宋体" w:cs="宋体" w:hint="eastAsia"/>
          <w:sz w:val="22"/>
          <w:lang w:eastAsia="zh-CN"/>
        </w:rPr>
        <w:t>测验开发：参与开发领导力潜能测验、岗位个性能力测试、结构化面试指南、专业技能Excel测试</w:t>
      </w:r>
      <w:r w:rsidRPr="00F40BFA">
        <w:rPr>
          <w:rFonts w:ascii="宋体" w:eastAsia="宋体" w:hAnsi="宋体" w:cs="宋体" w:hint="eastAsia"/>
          <w:sz w:val="22"/>
          <w:lang w:eastAsia="zh-CN"/>
        </w:rPr>
        <w:t>；</w:t>
      </w:r>
      <w:r w:rsidR="00177740" w:rsidRPr="00F40BFA">
        <w:rPr>
          <w:rFonts w:ascii="宋体" w:eastAsia="宋体" w:hAnsi="宋体" w:cs="宋体" w:hint="eastAsia"/>
          <w:sz w:val="22"/>
          <w:lang w:eastAsia="zh-CN"/>
        </w:rPr>
        <w:t>搭建岗位招聘手册</w:t>
      </w:r>
      <w:r w:rsidR="00A21DA0" w:rsidRPr="00F40BFA">
        <w:rPr>
          <w:rFonts w:ascii="宋体" w:eastAsia="宋体" w:hAnsi="宋体" w:cs="宋体" w:hint="eastAsia"/>
          <w:sz w:val="22"/>
          <w:lang w:eastAsia="zh-CN"/>
        </w:rPr>
        <w:t>；联络实施Pilot试测、参与撰写试测报告</w:t>
      </w:r>
      <w:r w:rsidR="00205F76" w:rsidRPr="00F40BFA">
        <w:rPr>
          <w:rFonts w:ascii="宋体" w:eastAsia="宋体" w:hAnsi="宋体" w:cs="宋体" w:hint="eastAsia"/>
          <w:sz w:val="22"/>
          <w:lang w:eastAsia="zh-CN"/>
        </w:rPr>
        <w:t>（甲方：宝马）</w:t>
      </w:r>
    </w:p>
    <w:p w14:paraId="63021A3D" w14:textId="77777777" w:rsidR="00205F76" w:rsidRDefault="00A473BD" w:rsidP="00205F76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rPr>
          <w:rFonts w:ascii="宋体" w:eastAsia="宋体" w:hAnsi="宋体" w:cs="宋体"/>
          <w:sz w:val="22"/>
          <w:lang w:eastAsia="zh-CN"/>
        </w:rPr>
      </w:pPr>
      <w:r w:rsidRPr="00F40BFA">
        <w:rPr>
          <w:rFonts w:ascii="宋体" w:eastAsia="宋体" w:hAnsi="宋体" w:cs="宋体" w:hint="eastAsia"/>
          <w:sz w:val="22"/>
          <w:lang w:eastAsia="zh-CN"/>
        </w:rPr>
        <w:t>测评</w:t>
      </w:r>
      <w:r w:rsidR="00205F76" w:rsidRPr="00F40BFA">
        <w:rPr>
          <w:rFonts w:ascii="宋体" w:eastAsia="宋体" w:hAnsi="宋体" w:cs="宋体" w:hint="eastAsia"/>
          <w:sz w:val="22"/>
          <w:lang w:eastAsia="zh-CN"/>
        </w:rPr>
        <w:t>工具开发：参与开发与翻新AC测评商</w:t>
      </w:r>
      <w:bookmarkStart w:id="0" w:name="_GoBack"/>
      <w:bookmarkEnd w:id="0"/>
      <w:r w:rsidR="00205F76" w:rsidRPr="00F40BFA">
        <w:rPr>
          <w:rFonts w:ascii="宋体" w:eastAsia="宋体" w:hAnsi="宋体" w:cs="宋体" w:hint="eastAsia"/>
          <w:sz w:val="22"/>
          <w:lang w:eastAsia="zh-CN"/>
        </w:rPr>
        <w:t>业模拟</w:t>
      </w:r>
      <w:r w:rsidR="00F40BFA">
        <w:rPr>
          <w:rFonts w:ascii="宋体" w:eastAsia="宋体" w:hAnsi="宋体" w:cs="宋体" w:hint="eastAsia"/>
          <w:sz w:val="22"/>
          <w:lang w:eastAsia="zh-CN"/>
        </w:rPr>
        <w:t>、角色扮演</w:t>
      </w:r>
      <w:r w:rsidR="00A21DA0" w:rsidRPr="00F40BFA">
        <w:rPr>
          <w:rFonts w:ascii="宋体" w:eastAsia="宋体" w:hAnsi="宋体" w:cs="宋体" w:hint="eastAsia"/>
          <w:sz w:val="22"/>
          <w:lang w:eastAsia="zh-CN"/>
        </w:rPr>
        <w:t>、</w:t>
      </w:r>
      <w:r w:rsidR="00205F76" w:rsidRPr="00F40BFA">
        <w:rPr>
          <w:rFonts w:ascii="宋体" w:eastAsia="宋体" w:hAnsi="宋体" w:cs="宋体" w:hint="eastAsia"/>
          <w:sz w:val="22"/>
          <w:lang w:eastAsia="zh-CN"/>
        </w:rPr>
        <w:t>无领导小组讨论</w:t>
      </w:r>
      <w:r w:rsidR="00F40BFA">
        <w:rPr>
          <w:rFonts w:ascii="宋体" w:eastAsia="宋体" w:hAnsi="宋体" w:cs="宋体" w:hint="eastAsia"/>
          <w:sz w:val="22"/>
          <w:lang w:eastAsia="zh-CN"/>
        </w:rPr>
        <w:t>案例</w:t>
      </w:r>
    </w:p>
    <w:p w14:paraId="62B58D7B" w14:textId="77777777" w:rsidR="00952DB0" w:rsidRPr="00952DB0" w:rsidRDefault="00952DB0" w:rsidP="00F43B19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ind w:right="-270"/>
        <w:rPr>
          <w:rFonts w:ascii="宋体" w:eastAsia="宋体" w:hAnsi="宋体" w:cs="宋体"/>
          <w:sz w:val="22"/>
          <w:lang w:eastAsia="zh-CN"/>
        </w:rPr>
      </w:pPr>
      <w:r w:rsidRPr="00F40BFA">
        <w:rPr>
          <w:rFonts w:ascii="宋体" w:eastAsia="宋体" w:hAnsi="宋体" w:cs="宋体" w:hint="eastAsia"/>
          <w:sz w:val="22"/>
          <w:lang w:eastAsia="zh-CN"/>
        </w:rPr>
        <w:t>AC 测评：电话联络测评人；担任观察员与协调员；撰写与审核个人报告；撰写团队报告</w:t>
      </w:r>
    </w:p>
    <w:p w14:paraId="6A019ED1" w14:textId="77777777" w:rsidR="00A21DA0" w:rsidRPr="00F40BFA" w:rsidRDefault="00A21DA0" w:rsidP="003D2938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rPr>
          <w:rFonts w:ascii="宋体" w:eastAsia="宋体" w:hAnsi="宋体" w:cs="宋体"/>
          <w:sz w:val="22"/>
          <w:lang w:eastAsia="zh-CN"/>
        </w:rPr>
      </w:pPr>
      <w:r w:rsidRPr="00F40BFA">
        <w:rPr>
          <w:rFonts w:ascii="宋体" w:eastAsia="宋体" w:hAnsi="宋体" w:cs="宋体" w:hint="eastAsia"/>
          <w:sz w:val="22"/>
          <w:lang w:eastAsia="zh-CN"/>
        </w:rPr>
        <w:t>岗位模型翻新：参与</w:t>
      </w:r>
      <w:r w:rsidR="0025017F" w:rsidRPr="00F40BFA">
        <w:rPr>
          <w:rFonts w:ascii="宋体" w:eastAsia="宋体" w:hAnsi="宋体" w:cs="宋体" w:hint="eastAsia"/>
          <w:sz w:val="22"/>
          <w:lang w:eastAsia="zh-CN"/>
        </w:rPr>
        <w:t>能力</w:t>
      </w:r>
      <w:r w:rsidRPr="00F40BFA">
        <w:rPr>
          <w:rFonts w:ascii="宋体" w:eastAsia="宋体" w:hAnsi="宋体" w:cs="宋体" w:hint="eastAsia"/>
          <w:sz w:val="22"/>
          <w:lang w:eastAsia="zh-CN"/>
        </w:rPr>
        <w:t>模型翻新、职级序列划分</w:t>
      </w:r>
      <w:r w:rsidR="003D2938" w:rsidRPr="00F40BFA">
        <w:rPr>
          <w:rFonts w:ascii="宋体" w:eastAsia="宋体" w:hAnsi="宋体" w:cs="宋体" w:hint="eastAsia"/>
          <w:sz w:val="22"/>
          <w:lang w:eastAsia="zh-CN"/>
        </w:rPr>
        <w:t>；编制测评报告生成器、个人</w:t>
      </w:r>
      <w:r w:rsidR="0025017F" w:rsidRPr="00F40BFA">
        <w:rPr>
          <w:rFonts w:ascii="宋体" w:eastAsia="宋体" w:hAnsi="宋体" w:cs="宋体" w:hint="eastAsia"/>
          <w:sz w:val="22"/>
          <w:lang w:eastAsia="zh-CN"/>
        </w:rPr>
        <w:t>报告模板</w:t>
      </w:r>
      <w:r w:rsidR="003D2938" w:rsidRPr="00F40BFA">
        <w:rPr>
          <w:rFonts w:ascii="宋体" w:eastAsia="宋体" w:hAnsi="宋体" w:cs="宋体" w:hint="eastAsia"/>
          <w:sz w:val="22"/>
          <w:lang w:eastAsia="zh-CN"/>
        </w:rPr>
        <w:t>（甲方:一汽-大众）</w:t>
      </w:r>
    </w:p>
    <w:p w14:paraId="5B36B0C9" w14:textId="77777777" w:rsidR="00A21DA0" w:rsidRPr="00F40BFA" w:rsidRDefault="00A21DA0" w:rsidP="000E3D6D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rPr>
          <w:rFonts w:ascii="宋体" w:eastAsia="宋体" w:hAnsi="宋体" w:cs="宋体"/>
          <w:sz w:val="22"/>
          <w:lang w:eastAsia="zh-CN"/>
        </w:rPr>
      </w:pPr>
      <w:r w:rsidRPr="00F40BFA">
        <w:rPr>
          <w:rFonts w:ascii="宋体" w:eastAsia="宋体" w:hAnsi="宋体" w:cs="宋体" w:hint="eastAsia"/>
          <w:sz w:val="22"/>
          <w:lang w:eastAsia="zh-CN"/>
        </w:rPr>
        <w:t>组织架构咨询：参与组织架构优化项目、参与数据分析和制作报告（甲方：奥迪）</w:t>
      </w:r>
    </w:p>
    <w:p w14:paraId="5C28E855" w14:textId="77777777" w:rsidR="006924DC" w:rsidRPr="00F40BFA" w:rsidRDefault="00A21DA0" w:rsidP="00A21DA0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rPr>
          <w:rFonts w:ascii="宋体" w:eastAsia="宋体" w:hAnsi="宋体" w:cs="宋体"/>
          <w:sz w:val="22"/>
          <w:lang w:eastAsia="zh-CN"/>
        </w:rPr>
      </w:pPr>
      <w:r w:rsidRPr="00F40BFA">
        <w:rPr>
          <w:rFonts w:ascii="宋体" w:eastAsia="宋体" w:hAnsi="宋体" w:cs="宋体" w:hint="eastAsia"/>
          <w:sz w:val="22"/>
          <w:lang w:eastAsia="zh-CN"/>
        </w:rPr>
        <w:t>调研与翻译</w:t>
      </w:r>
      <w:r w:rsidR="0001316B">
        <w:rPr>
          <w:rFonts w:ascii="宋体" w:eastAsia="宋体" w:hAnsi="宋体" w:cs="宋体" w:hint="eastAsia"/>
          <w:sz w:val="22"/>
          <w:lang w:eastAsia="zh-CN"/>
        </w:rPr>
        <w:t>：项目调研与</w:t>
      </w:r>
      <w:r w:rsidR="00205F76" w:rsidRPr="00F40BFA">
        <w:rPr>
          <w:rFonts w:ascii="宋体" w:eastAsia="宋体" w:hAnsi="宋体" w:cs="宋体" w:hint="eastAsia"/>
          <w:sz w:val="22"/>
          <w:lang w:eastAsia="zh-CN"/>
        </w:rPr>
        <w:t>对标</w:t>
      </w:r>
      <w:r w:rsidRPr="00F40BFA">
        <w:rPr>
          <w:rFonts w:ascii="宋体" w:eastAsia="宋体" w:hAnsi="宋体" w:cs="宋体" w:hint="eastAsia"/>
          <w:sz w:val="22"/>
          <w:lang w:eastAsia="zh-CN"/>
        </w:rPr>
        <w:t>分析；</w:t>
      </w:r>
      <w:r w:rsidR="0001316B">
        <w:rPr>
          <w:rFonts w:ascii="宋体" w:eastAsia="宋体" w:hAnsi="宋体" w:cs="宋体" w:hint="eastAsia"/>
          <w:sz w:val="22"/>
          <w:lang w:eastAsia="zh-CN"/>
        </w:rPr>
        <w:t>翻译多个项目建议书与项目报告</w:t>
      </w:r>
    </w:p>
    <w:p w14:paraId="2865F280" w14:textId="0533F712" w:rsidR="008D1DBE" w:rsidRDefault="00177740" w:rsidP="00F40BFA">
      <w:pPr>
        <w:tabs>
          <w:tab w:val="left" w:pos="3187"/>
        </w:tabs>
        <w:spacing w:before="240" w:after="0" w:line="240" w:lineRule="auto"/>
        <w:rPr>
          <w:rFonts w:ascii="宋体" w:eastAsia="宋体" w:hAnsi="宋体" w:cs="宋体"/>
          <w:b/>
          <w:sz w:val="22"/>
          <w:szCs w:val="22"/>
          <w:lang w:eastAsia="zh-CN"/>
        </w:rPr>
      </w:pP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>基金会中心网（基金会培训中心）</w:t>
      </w:r>
      <w:r w:rsidR="00097A9C">
        <w:rPr>
          <w:rFonts w:ascii="宋体" w:eastAsia="宋体" w:hAnsi="宋体" w:cs="宋体" w:hint="eastAsia"/>
          <w:b/>
          <w:sz w:val="22"/>
          <w:szCs w:val="22"/>
          <w:lang w:eastAsia="zh-CN"/>
        </w:rPr>
        <w:t xml:space="preserve">       </w:t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>项目助理</w:t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ab/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ab/>
      </w:r>
      <w:r w:rsidR="00097A9C">
        <w:rPr>
          <w:rFonts w:ascii="宋体" w:eastAsia="宋体" w:hAnsi="宋体" w:cs="宋体"/>
          <w:b/>
          <w:sz w:val="22"/>
          <w:szCs w:val="22"/>
          <w:lang w:eastAsia="zh-CN"/>
        </w:rPr>
        <w:t xml:space="preserve">                 </w:t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 xml:space="preserve"> </w:t>
      </w:r>
      <w:r w:rsidR="00097A9C">
        <w:rPr>
          <w:rFonts w:ascii="宋体" w:eastAsia="宋体" w:hAnsi="宋体" w:cs="宋体" w:hint="eastAsia"/>
          <w:b/>
          <w:sz w:val="22"/>
          <w:szCs w:val="22"/>
          <w:lang w:eastAsia="zh-CN"/>
        </w:rPr>
        <w:t xml:space="preserve">  </w:t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>2013年1月 – 7月</w:t>
      </w:r>
    </w:p>
    <w:p w14:paraId="6A14E85F" w14:textId="77777777" w:rsidR="008D1DBE" w:rsidRPr="00952DB0" w:rsidRDefault="00F40BFA" w:rsidP="00952DB0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rPr>
          <w:rFonts w:ascii="宋体" w:eastAsia="宋体" w:hAnsi="宋体" w:cs="宋体"/>
          <w:sz w:val="22"/>
          <w:lang w:eastAsia="zh-CN"/>
        </w:rPr>
      </w:pPr>
      <w:r>
        <w:rPr>
          <w:rFonts w:ascii="宋体" w:eastAsia="宋体" w:hAnsi="宋体" w:cs="宋体" w:hint="eastAsia"/>
          <w:sz w:val="22"/>
          <w:lang w:eastAsia="zh-CN"/>
        </w:rPr>
        <w:t>秘书长必修课程开发项目：参与调研阶段访谈与问卷回收；参与</w:t>
      </w:r>
      <w:r w:rsidR="00177740" w:rsidRPr="00F40BFA">
        <w:rPr>
          <w:rFonts w:ascii="宋体" w:eastAsia="宋体" w:hAnsi="宋体" w:cs="宋体" w:hint="eastAsia"/>
          <w:sz w:val="22"/>
          <w:lang w:eastAsia="zh-CN"/>
        </w:rPr>
        <w:t>撰写项目</w:t>
      </w:r>
      <w:r>
        <w:rPr>
          <w:rFonts w:ascii="宋体" w:eastAsia="宋体" w:hAnsi="宋体" w:cs="宋体" w:hint="eastAsia"/>
          <w:sz w:val="22"/>
          <w:lang w:eastAsia="zh-CN"/>
        </w:rPr>
        <w:t>中期</w:t>
      </w:r>
      <w:r w:rsidR="00177740" w:rsidRPr="00F40BFA">
        <w:rPr>
          <w:rFonts w:ascii="宋体" w:eastAsia="宋体" w:hAnsi="宋体" w:cs="宋体" w:hint="eastAsia"/>
          <w:sz w:val="22"/>
          <w:lang w:eastAsia="zh-CN"/>
        </w:rPr>
        <w:t>报告</w:t>
      </w:r>
      <w:r>
        <w:rPr>
          <w:rFonts w:ascii="宋体" w:eastAsia="宋体" w:hAnsi="宋体" w:cs="宋体" w:hint="eastAsia"/>
          <w:sz w:val="22"/>
          <w:lang w:eastAsia="zh-CN"/>
        </w:rPr>
        <w:t>、财务报告</w:t>
      </w:r>
      <w:r w:rsidR="00177740" w:rsidRPr="00F40BFA">
        <w:rPr>
          <w:rFonts w:ascii="宋体" w:eastAsia="宋体" w:hAnsi="宋体" w:cs="宋体" w:hint="eastAsia"/>
          <w:sz w:val="22"/>
          <w:lang w:eastAsia="zh-CN"/>
        </w:rPr>
        <w:t>和项目</w:t>
      </w:r>
      <w:r>
        <w:rPr>
          <w:rFonts w:ascii="宋体" w:eastAsia="宋体" w:hAnsi="宋体" w:cs="宋体" w:hint="eastAsia"/>
          <w:sz w:val="22"/>
          <w:lang w:eastAsia="zh-CN"/>
        </w:rPr>
        <w:t>总结；</w:t>
      </w:r>
      <w:r w:rsidR="00177740" w:rsidRPr="00F40BFA">
        <w:rPr>
          <w:rFonts w:ascii="宋体" w:eastAsia="宋体" w:hAnsi="宋体" w:cs="宋体" w:hint="eastAsia"/>
          <w:sz w:val="22"/>
          <w:lang w:eastAsia="zh-CN"/>
        </w:rPr>
        <w:t>制定工作计划</w:t>
      </w:r>
      <w:r w:rsidRPr="00F40BFA">
        <w:rPr>
          <w:rFonts w:ascii="宋体" w:eastAsia="宋体" w:hAnsi="宋体" w:cs="宋体" w:hint="eastAsia"/>
          <w:sz w:val="22"/>
          <w:lang w:eastAsia="zh-CN"/>
        </w:rPr>
        <w:t>；组织会议、负责外部联络</w:t>
      </w:r>
      <w:r w:rsidR="00952DB0">
        <w:rPr>
          <w:rFonts w:ascii="宋体" w:eastAsia="宋体" w:hAnsi="宋体" w:cs="宋体" w:hint="eastAsia"/>
          <w:sz w:val="22"/>
          <w:lang w:eastAsia="zh-CN"/>
        </w:rPr>
        <w:t>；</w:t>
      </w:r>
      <w:r w:rsidRPr="00952DB0">
        <w:rPr>
          <w:rFonts w:ascii="宋体" w:eastAsia="宋体" w:hAnsi="宋体" w:cs="宋体" w:hint="eastAsia"/>
          <w:sz w:val="22"/>
          <w:lang w:eastAsia="zh-CN"/>
        </w:rPr>
        <w:t>负责项目的资金管理和行政事务。</w:t>
      </w:r>
      <w:r w:rsidR="00952DB0">
        <w:rPr>
          <w:rFonts w:ascii="宋体" w:eastAsia="宋体" w:hAnsi="宋体" w:cs="宋体" w:hint="eastAsia"/>
          <w:sz w:val="22"/>
          <w:lang w:eastAsia="zh-CN"/>
        </w:rPr>
        <w:t>（资助方：赠与亚洲）</w:t>
      </w:r>
    </w:p>
    <w:p w14:paraId="3F23767A" w14:textId="30B0AEF0" w:rsidR="008D1DBE" w:rsidRDefault="00177740" w:rsidP="00F40BFA">
      <w:pPr>
        <w:tabs>
          <w:tab w:val="left" w:pos="3187"/>
        </w:tabs>
        <w:spacing w:before="240" w:after="0" w:line="240" w:lineRule="auto"/>
        <w:rPr>
          <w:rFonts w:ascii="宋体" w:eastAsia="宋体" w:hAnsi="宋体" w:cs="宋体"/>
          <w:b/>
          <w:sz w:val="22"/>
          <w:szCs w:val="22"/>
          <w:lang w:eastAsia="zh-CN"/>
        </w:rPr>
      </w:pP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 xml:space="preserve">公共环境研究中心  </w:t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ab/>
        <w:t xml:space="preserve">     </w:t>
      </w:r>
      <w:r w:rsidR="00097A9C">
        <w:rPr>
          <w:rFonts w:ascii="宋体" w:eastAsia="宋体" w:hAnsi="宋体" w:cs="宋体"/>
          <w:b/>
          <w:sz w:val="22"/>
          <w:szCs w:val="22"/>
          <w:lang w:eastAsia="zh-CN"/>
        </w:rPr>
        <w:t xml:space="preserve">    </w:t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 xml:space="preserve">   </w:t>
      </w:r>
      <w:r w:rsidR="006924DC">
        <w:rPr>
          <w:rFonts w:ascii="宋体" w:eastAsia="宋体" w:hAnsi="宋体" w:cs="宋体" w:hint="eastAsia"/>
          <w:b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 xml:space="preserve"> 志愿者</w:t>
      </w:r>
      <w:r w:rsidR="006924DC">
        <w:rPr>
          <w:rFonts w:ascii="宋体" w:eastAsia="宋体" w:hAnsi="宋体" w:cs="宋体" w:hint="eastAsia"/>
          <w:b/>
          <w:sz w:val="22"/>
          <w:szCs w:val="22"/>
          <w:lang w:eastAsia="zh-CN"/>
        </w:rPr>
        <w:t xml:space="preserve">   </w:t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ab/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ab/>
      </w:r>
      <w:r w:rsidR="00097A9C">
        <w:rPr>
          <w:rFonts w:ascii="宋体" w:eastAsia="宋体" w:hAnsi="宋体" w:cs="宋体"/>
          <w:b/>
          <w:sz w:val="22"/>
          <w:szCs w:val="22"/>
          <w:lang w:eastAsia="zh-CN"/>
        </w:rPr>
        <w:t xml:space="preserve">                </w:t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 xml:space="preserve"> </w:t>
      </w:r>
      <w:r w:rsidR="00097A9C">
        <w:rPr>
          <w:rFonts w:ascii="宋体" w:eastAsia="宋体" w:hAnsi="宋体" w:cs="宋体" w:hint="eastAsia"/>
          <w:b/>
          <w:sz w:val="22"/>
          <w:szCs w:val="22"/>
          <w:lang w:eastAsia="zh-CN"/>
        </w:rPr>
        <w:t xml:space="preserve">  </w:t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>2012年7月 –10月</w:t>
      </w:r>
    </w:p>
    <w:p w14:paraId="4E850AB9" w14:textId="77777777" w:rsidR="008D1DBE" w:rsidRPr="00F40BFA" w:rsidRDefault="003D2938" w:rsidP="007014EC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rPr>
          <w:rFonts w:ascii="宋体" w:eastAsia="宋体" w:hAnsi="宋体" w:cs="宋体"/>
          <w:b/>
          <w:sz w:val="22"/>
          <w:lang w:eastAsia="zh-CN"/>
        </w:rPr>
      </w:pPr>
      <w:r w:rsidRPr="00F40BFA">
        <w:rPr>
          <w:rFonts w:ascii="宋体" w:eastAsia="宋体" w:hAnsi="宋体" w:cs="宋体" w:hint="eastAsia"/>
          <w:sz w:val="22"/>
          <w:lang w:eastAsia="zh-CN"/>
        </w:rPr>
        <w:t>定位中国煤炭行业上市公司的关联关系，撰写</w:t>
      </w:r>
      <w:r w:rsidR="00177740" w:rsidRPr="00F40BFA">
        <w:rPr>
          <w:rFonts w:ascii="宋体" w:eastAsia="宋体" w:hAnsi="宋体" w:cs="宋体" w:hint="eastAsia"/>
          <w:sz w:val="22"/>
          <w:lang w:eastAsia="zh-CN"/>
        </w:rPr>
        <w:t>《电力煤气水行业污染调研报告》大纲</w:t>
      </w:r>
    </w:p>
    <w:p w14:paraId="60F94454" w14:textId="77777777" w:rsidR="008D1DBE" w:rsidRPr="00F40BFA" w:rsidRDefault="00177740" w:rsidP="007014EC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rPr>
          <w:rFonts w:ascii="宋体" w:eastAsia="宋体" w:hAnsi="宋体" w:cs="宋体"/>
          <w:b/>
          <w:sz w:val="22"/>
          <w:lang w:eastAsia="zh-CN"/>
        </w:rPr>
      </w:pPr>
      <w:r w:rsidRPr="00F40BFA">
        <w:rPr>
          <w:rFonts w:ascii="宋体" w:eastAsia="宋体" w:hAnsi="宋体" w:cs="宋体" w:hint="eastAsia"/>
          <w:sz w:val="22"/>
          <w:lang w:eastAsia="zh-CN"/>
        </w:rPr>
        <w:t>帮助完善污染及环境违规记录数据库</w:t>
      </w:r>
    </w:p>
    <w:p w14:paraId="55BF44A6" w14:textId="77777777" w:rsidR="008D1DBE" w:rsidRDefault="008D1DBE" w:rsidP="006924DC">
      <w:pPr>
        <w:tabs>
          <w:tab w:val="left" w:pos="3187"/>
        </w:tabs>
        <w:spacing w:after="0" w:line="240" w:lineRule="auto"/>
        <w:rPr>
          <w:rFonts w:ascii="宋体" w:eastAsia="宋体" w:hAnsi="宋体" w:cs="宋体"/>
          <w:b/>
          <w:u w:val="single"/>
          <w:lang w:eastAsia="zh-CN"/>
        </w:rPr>
      </w:pPr>
    </w:p>
    <w:p w14:paraId="25B970FE" w14:textId="77777777" w:rsidR="008D1DBE" w:rsidRPr="00F40BFA" w:rsidRDefault="00177740" w:rsidP="006924DC">
      <w:pPr>
        <w:pBdr>
          <w:bottom w:val="single" w:sz="4" w:space="0" w:color="auto"/>
        </w:pBdr>
        <w:spacing w:after="0" w:line="240" w:lineRule="auto"/>
        <w:rPr>
          <w:rFonts w:ascii="宋体" w:eastAsia="宋体" w:hAnsi="宋体" w:cs="宋体"/>
          <w:b/>
          <w:sz w:val="28"/>
          <w:lang w:eastAsia="zh-CN"/>
        </w:rPr>
      </w:pPr>
      <w:r w:rsidRPr="00F40BFA">
        <w:rPr>
          <w:rFonts w:ascii="宋体" w:eastAsia="宋体" w:hAnsi="宋体" w:cs="宋体" w:hint="eastAsia"/>
          <w:b/>
          <w:sz w:val="28"/>
          <w:lang w:eastAsia="zh-CN"/>
        </w:rPr>
        <w:t>校园活动</w:t>
      </w:r>
    </w:p>
    <w:p w14:paraId="56308E33" w14:textId="41B0A4D7" w:rsidR="008D1DBE" w:rsidRDefault="00177740" w:rsidP="006924DC">
      <w:pPr>
        <w:tabs>
          <w:tab w:val="left" w:pos="3187"/>
        </w:tabs>
        <w:spacing w:after="0" w:line="240" w:lineRule="auto"/>
        <w:rPr>
          <w:rFonts w:ascii="宋体" w:eastAsia="宋体" w:hAnsi="宋体" w:cs="宋体"/>
          <w:b/>
          <w:bCs/>
          <w:sz w:val="22"/>
          <w:szCs w:val="22"/>
          <w:lang w:eastAsia="zh-CN"/>
        </w:rPr>
      </w:pP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>旧金山流浪汉救助工程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 xml:space="preserve">   </w:t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>志愿者</w:t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ab/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ab/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ab/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ab/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ab/>
      </w:r>
      <w:r w:rsidR="00097A9C">
        <w:rPr>
          <w:rFonts w:ascii="宋体" w:eastAsia="宋体" w:hAnsi="宋体" w:cs="宋体"/>
          <w:b/>
          <w:sz w:val="22"/>
          <w:szCs w:val="22"/>
          <w:lang w:eastAsia="zh-CN"/>
        </w:rPr>
        <w:t xml:space="preserve">    </w:t>
      </w:r>
      <w:r>
        <w:rPr>
          <w:rFonts w:ascii="宋体" w:eastAsia="宋体" w:hAnsi="宋体" w:cs="宋体" w:hint="eastAsia"/>
          <w:b/>
          <w:sz w:val="22"/>
          <w:szCs w:val="22"/>
          <w:lang w:eastAsia="zh-CN"/>
        </w:rPr>
        <w:tab/>
        <w:t xml:space="preserve">  </w:t>
      </w:r>
      <w:r w:rsidR="00097A9C">
        <w:rPr>
          <w:rFonts w:ascii="宋体" w:eastAsia="宋体" w:hAnsi="宋体" w:cs="宋体"/>
          <w:b/>
          <w:sz w:val="22"/>
          <w:szCs w:val="22"/>
          <w:lang w:eastAsia="zh-CN"/>
        </w:rPr>
        <w:t xml:space="preserve">  </w:t>
      </w:r>
      <w:r w:rsidR="00097A9C">
        <w:rPr>
          <w:rFonts w:ascii="宋体" w:eastAsia="宋体" w:hAnsi="宋体" w:cs="宋体" w:hint="eastAsia"/>
          <w:b/>
          <w:sz w:val="22"/>
          <w:szCs w:val="22"/>
          <w:lang w:eastAsia="zh-CN"/>
        </w:rPr>
        <w:t xml:space="preserve">   </w:t>
      </w:r>
      <w:r>
        <w:rPr>
          <w:rFonts w:ascii="宋体" w:eastAsia="宋体" w:hAnsi="宋体" w:cs="宋体" w:hint="eastAsia"/>
          <w:b/>
          <w:bCs/>
          <w:sz w:val="22"/>
          <w:szCs w:val="22"/>
          <w:lang w:eastAsia="zh-CN"/>
        </w:rPr>
        <w:t>2012年4</w:t>
      </w:r>
      <w:r w:rsidR="00097A9C">
        <w:rPr>
          <w:rFonts w:ascii="宋体" w:eastAsia="宋体" w:hAnsi="宋体" w:cs="宋体" w:hint="eastAsia"/>
          <w:b/>
          <w:bCs/>
          <w:sz w:val="22"/>
          <w:szCs w:val="22"/>
          <w:lang w:eastAsia="zh-CN"/>
        </w:rPr>
        <w:t>月</w:t>
      </w:r>
    </w:p>
    <w:p w14:paraId="1FCC10C6" w14:textId="77777777" w:rsidR="008D1DBE" w:rsidRPr="00F40BFA" w:rsidRDefault="00177740" w:rsidP="007014EC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rPr>
          <w:rFonts w:ascii="宋体" w:eastAsia="宋体" w:hAnsi="宋体" w:cs="宋体"/>
          <w:sz w:val="22"/>
          <w:szCs w:val="20"/>
          <w:lang w:eastAsia="zh-CN"/>
        </w:rPr>
      </w:pPr>
      <w:r w:rsidRPr="00F40BFA">
        <w:rPr>
          <w:rFonts w:ascii="宋体" w:eastAsia="宋体" w:hAnsi="宋体" w:cs="宋体" w:hint="eastAsia"/>
          <w:sz w:val="22"/>
          <w:szCs w:val="20"/>
          <w:lang w:eastAsia="zh-CN"/>
        </w:rPr>
        <w:t>担任旧金山政府的流浪汉救助工程志愿者，在大型救济会上提供登记和翻译服务</w:t>
      </w:r>
    </w:p>
    <w:p w14:paraId="72AC3206" w14:textId="097909C0" w:rsidR="008D1DBE" w:rsidRDefault="00177740" w:rsidP="00F40BFA">
      <w:pPr>
        <w:tabs>
          <w:tab w:val="left" w:pos="3187"/>
        </w:tabs>
        <w:spacing w:before="240" w:after="0" w:line="240" w:lineRule="auto"/>
        <w:rPr>
          <w:rFonts w:ascii="宋体" w:eastAsia="宋体" w:hAnsi="宋体" w:cs="宋体"/>
          <w:b/>
          <w:bCs/>
          <w:sz w:val="22"/>
          <w:lang w:eastAsia="zh-CN"/>
        </w:rPr>
      </w:pPr>
      <w:r>
        <w:rPr>
          <w:rFonts w:ascii="宋体" w:eastAsia="宋体" w:hAnsi="宋体" w:cs="宋体" w:hint="eastAsia"/>
          <w:b/>
          <w:sz w:val="22"/>
          <w:lang w:eastAsia="zh-CN"/>
        </w:rPr>
        <w:t>北国剧社（北京市大学生话剧团）</w:t>
      </w:r>
      <w:r w:rsidR="00097A9C">
        <w:rPr>
          <w:rFonts w:ascii="宋体" w:eastAsia="宋体" w:hAnsi="宋体" w:cs="宋体" w:hint="eastAsia"/>
          <w:b/>
          <w:sz w:val="22"/>
          <w:lang w:eastAsia="zh-CN"/>
        </w:rPr>
        <w:t xml:space="preserve"> </w:t>
      </w:r>
      <w:r w:rsidR="00097A9C">
        <w:rPr>
          <w:rFonts w:ascii="宋体" w:eastAsia="宋体" w:hAnsi="宋体" w:cs="宋体" w:hint="eastAsia"/>
          <w:b/>
          <w:sz w:val="22"/>
          <w:lang w:eastAsia="zh-CN"/>
        </w:rPr>
        <w:tab/>
      </w:r>
      <w:r w:rsidR="00097A9C">
        <w:rPr>
          <w:rFonts w:ascii="宋体" w:eastAsia="宋体" w:hAnsi="宋体" w:cs="宋体" w:hint="eastAsia"/>
          <w:b/>
          <w:sz w:val="22"/>
          <w:lang w:eastAsia="zh-CN"/>
        </w:rPr>
        <w:tab/>
      </w:r>
      <w:r w:rsidR="00097A9C">
        <w:rPr>
          <w:rFonts w:ascii="宋体" w:eastAsia="宋体" w:hAnsi="宋体" w:cs="宋体" w:hint="eastAsia"/>
          <w:b/>
          <w:sz w:val="22"/>
          <w:lang w:eastAsia="zh-CN"/>
        </w:rPr>
        <w:tab/>
        <w:t xml:space="preserve">   </w:t>
      </w:r>
      <w:r>
        <w:rPr>
          <w:rFonts w:ascii="宋体" w:eastAsia="宋体" w:hAnsi="宋体" w:cs="宋体" w:hint="eastAsia"/>
          <w:b/>
          <w:sz w:val="22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z w:val="22"/>
          <w:lang w:eastAsia="zh-CN"/>
        </w:rPr>
        <w:t xml:space="preserve"> 2008年 2月 – 2011年6月</w:t>
      </w:r>
    </w:p>
    <w:p w14:paraId="530815ED" w14:textId="47D5020C" w:rsidR="008D1DBE" w:rsidRPr="00F40BFA" w:rsidRDefault="004365F1" w:rsidP="007014EC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rPr>
          <w:rFonts w:ascii="宋体" w:eastAsia="宋体" w:hAnsi="宋体" w:cs="宋体"/>
          <w:sz w:val="22"/>
          <w:lang w:eastAsia="zh-CN"/>
        </w:rPr>
      </w:pPr>
      <w:r>
        <w:rPr>
          <w:rFonts w:ascii="宋体" w:eastAsia="宋体" w:hAnsi="宋体" w:cs="宋体" w:hint="eastAsia"/>
          <w:sz w:val="22"/>
          <w:lang w:eastAsia="zh-CN"/>
        </w:rPr>
        <w:t>担任多部话剧主演或配角；</w:t>
      </w:r>
      <w:r w:rsidR="006A5130">
        <w:rPr>
          <w:rFonts w:ascii="宋体" w:eastAsia="宋体" w:hAnsi="宋体" w:cs="宋体" w:hint="eastAsia"/>
          <w:sz w:val="22"/>
          <w:lang w:eastAsia="zh-CN"/>
        </w:rPr>
        <w:t>担任短剧导演</w:t>
      </w:r>
      <w:r w:rsidR="00177740" w:rsidRPr="00F40BFA">
        <w:rPr>
          <w:rFonts w:ascii="宋体" w:eastAsia="宋体" w:hAnsi="宋体" w:cs="宋体" w:hint="eastAsia"/>
          <w:sz w:val="22"/>
          <w:lang w:eastAsia="zh-CN"/>
        </w:rPr>
        <w:t>。参演的《安妮日记》得以商演。</w:t>
      </w:r>
    </w:p>
    <w:p w14:paraId="783E07C6" w14:textId="77777777" w:rsidR="008D1DBE" w:rsidRPr="00F40BFA" w:rsidRDefault="00177740" w:rsidP="007014EC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rPr>
          <w:rFonts w:ascii="宋体" w:eastAsia="宋体" w:hAnsi="宋体" w:cs="宋体"/>
          <w:sz w:val="22"/>
          <w:lang w:eastAsia="zh-CN"/>
        </w:rPr>
      </w:pPr>
      <w:r w:rsidRPr="00F40BFA">
        <w:rPr>
          <w:rFonts w:ascii="宋体" w:eastAsia="宋体" w:hAnsi="宋体" w:cs="宋体" w:hint="eastAsia"/>
          <w:sz w:val="22"/>
          <w:lang w:eastAsia="zh-CN"/>
        </w:rPr>
        <w:t>四年</w:t>
      </w:r>
      <w:r w:rsidR="00F40BFA" w:rsidRPr="00F40BFA">
        <w:rPr>
          <w:rFonts w:ascii="宋体" w:eastAsia="宋体" w:hAnsi="宋体" w:cs="宋体" w:hint="eastAsia"/>
          <w:sz w:val="22"/>
          <w:lang w:eastAsia="zh-CN"/>
        </w:rPr>
        <w:t>内在大量舞台剧中担任服装、道具、导演助理、舞台监督等各种角色。</w:t>
      </w:r>
    </w:p>
    <w:p w14:paraId="7EBD3F98" w14:textId="77777777" w:rsidR="008D1DBE" w:rsidRDefault="008D1DBE" w:rsidP="006924DC">
      <w:pPr>
        <w:tabs>
          <w:tab w:val="left" w:pos="3187"/>
        </w:tabs>
        <w:spacing w:after="0" w:line="240" w:lineRule="auto"/>
        <w:rPr>
          <w:rFonts w:ascii="宋体" w:eastAsia="宋体" w:hAnsi="宋体" w:cs="宋体"/>
          <w:sz w:val="22"/>
          <w:lang w:eastAsia="zh-CN"/>
        </w:rPr>
      </w:pPr>
    </w:p>
    <w:p w14:paraId="3D3DB669" w14:textId="77777777" w:rsidR="008D1DBE" w:rsidRPr="00F40BFA" w:rsidRDefault="00177740" w:rsidP="006924DC">
      <w:pPr>
        <w:pBdr>
          <w:bottom w:val="single" w:sz="4" w:space="0" w:color="auto"/>
        </w:pBdr>
        <w:spacing w:after="0" w:line="240" w:lineRule="auto"/>
        <w:rPr>
          <w:rFonts w:ascii="宋体" w:eastAsia="宋体" w:hAnsi="宋体" w:cs="宋体"/>
          <w:b/>
          <w:sz w:val="28"/>
          <w:lang w:eastAsia="zh-CN"/>
        </w:rPr>
      </w:pPr>
      <w:r w:rsidRPr="00F40BFA">
        <w:rPr>
          <w:rFonts w:ascii="宋体" w:eastAsia="宋体" w:hAnsi="宋体" w:cs="宋体" w:hint="eastAsia"/>
          <w:b/>
          <w:sz w:val="28"/>
          <w:lang w:eastAsia="zh-CN"/>
        </w:rPr>
        <w:t>个人描述</w:t>
      </w:r>
    </w:p>
    <w:p w14:paraId="038BAE4B" w14:textId="77777777" w:rsidR="008D1DBE" w:rsidRPr="00F40BFA" w:rsidRDefault="00177740" w:rsidP="007014EC">
      <w:pPr>
        <w:pStyle w:val="1"/>
        <w:numPr>
          <w:ilvl w:val="0"/>
          <w:numId w:val="7"/>
        </w:numPr>
        <w:tabs>
          <w:tab w:val="left" w:pos="2587"/>
        </w:tabs>
        <w:spacing w:after="0" w:line="240" w:lineRule="auto"/>
        <w:rPr>
          <w:rFonts w:ascii="宋体" w:eastAsia="宋体" w:hAnsi="宋体" w:cs="宋体"/>
          <w:sz w:val="22"/>
          <w:szCs w:val="21"/>
          <w:lang w:eastAsia="zh-CN"/>
        </w:rPr>
      </w:pPr>
      <w:r w:rsidRPr="00F40BFA">
        <w:rPr>
          <w:rFonts w:ascii="宋体" w:eastAsia="宋体" w:hAnsi="宋体" w:cs="宋体" w:hint="eastAsia"/>
          <w:sz w:val="22"/>
          <w:szCs w:val="21"/>
          <w:lang w:eastAsia="zh-CN"/>
        </w:rPr>
        <w:t>出色的中文水平、流利的英文水平</w:t>
      </w:r>
    </w:p>
    <w:p w14:paraId="20AA260D" w14:textId="77777777" w:rsidR="008D1DBE" w:rsidRPr="00F40BFA" w:rsidRDefault="00177740" w:rsidP="007014EC">
      <w:pPr>
        <w:pStyle w:val="1"/>
        <w:numPr>
          <w:ilvl w:val="0"/>
          <w:numId w:val="7"/>
        </w:numPr>
        <w:tabs>
          <w:tab w:val="left" w:pos="2587"/>
        </w:tabs>
        <w:spacing w:after="0" w:line="240" w:lineRule="auto"/>
        <w:rPr>
          <w:rFonts w:ascii="宋体" w:eastAsia="宋体" w:hAnsi="宋体" w:cs="宋体"/>
          <w:sz w:val="22"/>
          <w:szCs w:val="21"/>
          <w:lang w:eastAsia="zh-CN"/>
        </w:rPr>
      </w:pPr>
      <w:r w:rsidRPr="00F40BFA">
        <w:rPr>
          <w:rFonts w:ascii="宋体" w:eastAsia="宋体" w:hAnsi="宋体" w:cs="宋体" w:hint="eastAsia"/>
          <w:sz w:val="22"/>
          <w:szCs w:val="21"/>
          <w:lang w:eastAsia="zh-CN"/>
        </w:rPr>
        <w:t>熟练操作Excel, Word, PowerPoint 办公软件。</w:t>
      </w:r>
    </w:p>
    <w:p w14:paraId="3A827A0B" w14:textId="77777777" w:rsidR="003F6A18" w:rsidRPr="00F43B19" w:rsidRDefault="00177740" w:rsidP="00F43B19">
      <w:pPr>
        <w:pStyle w:val="1"/>
        <w:numPr>
          <w:ilvl w:val="0"/>
          <w:numId w:val="7"/>
        </w:numPr>
        <w:tabs>
          <w:tab w:val="left" w:pos="2587"/>
        </w:tabs>
        <w:spacing w:after="0" w:line="240" w:lineRule="auto"/>
        <w:rPr>
          <w:rFonts w:ascii="宋体" w:eastAsia="宋体" w:hAnsi="宋体" w:cs="宋体"/>
          <w:sz w:val="22"/>
          <w:szCs w:val="21"/>
          <w:lang w:eastAsia="zh-CN"/>
        </w:rPr>
      </w:pPr>
      <w:r w:rsidRPr="00F40BFA">
        <w:rPr>
          <w:rFonts w:ascii="宋体" w:eastAsia="宋体" w:hAnsi="宋体" w:cs="宋体" w:hint="eastAsia"/>
          <w:sz w:val="22"/>
          <w:szCs w:val="21"/>
          <w:lang w:eastAsia="zh-CN"/>
        </w:rPr>
        <w:t>学习能力强。关注细节，善于计划，逻辑、条理性强，工作可靠。思维开阔，喜爱创意。对一些人文社科类议题有独到见解。</w:t>
      </w:r>
    </w:p>
    <w:p w14:paraId="2C735771" w14:textId="77777777" w:rsidR="00097A9C" w:rsidRDefault="00097A9C" w:rsidP="0001316B">
      <w:pPr>
        <w:pBdr>
          <w:bottom w:val="single" w:sz="4" w:space="0" w:color="auto"/>
        </w:pBdr>
        <w:spacing w:after="0" w:line="240" w:lineRule="auto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br w:type="page"/>
      </w:r>
    </w:p>
    <w:p w14:paraId="608CB363" w14:textId="03257DB9" w:rsidR="0001316B" w:rsidRDefault="0001316B" w:rsidP="0001316B">
      <w:pPr>
        <w:pBdr>
          <w:bottom w:val="single" w:sz="4" w:space="0" w:color="auto"/>
        </w:pBdr>
        <w:spacing w:after="0" w:line="240" w:lineRule="auto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lastRenderedPageBreak/>
        <w:t xml:space="preserve">Ouyang Wuyou  (Jenny) </w:t>
      </w:r>
    </w:p>
    <w:p w14:paraId="10CAC86A" w14:textId="77777777" w:rsidR="0001316B" w:rsidRDefault="0001316B" w:rsidP="0001316B">
      <w:pPr>
        <w:pBdr>
          <w:bottom w:val="single" w:sz="4" w:space="0" w:color="auto"/>
        </w:pBdr>
        <w:spacing w:after="0" w:line="240" w:lineRule="auto"/>
        <w:rPr>
          <w:rFonts w:ascii="Arial" w:eastAsia="宋体" w:hAnsi="Arial" w:cs="Arial"/>
          <w:bCs/>
          <w:sz w:val="21"/>
          <w:szCs w:val="21"/>
          <w:lang w:eastAsia="zh-CN"/>
        </w:rPr>
      </w:pPr>
      <w:r>
        <w:rPr>
          <w:rFonts w:ascii="Arial" w:eastAsia="宋体" w:hAnsi="Arial" w:cs="Arial"/>
          <w:bCs/>
          <w:sz w:val="21"/>
          <w:szCs w:val="21"/>
          <w:lang w:eastAsia="zh-CN"/>
        </w:rPr>
        <w:t xml:space="preserve">18311007218 </w:t>
      </w:r>
    </w:p>
    <w:p w14:paraId="4E77501E" w14:textId="77777777" w:rsidR="0001316B" w:rsidRDefault="006A5130" w:rsidP="0001316B">
      <w:pPr>
        <w:pBdr>
          <w:bottom w:val="single" w:sz="4" w:space="0" w:color="auto"/>
        </w:pBdr>
        <w:spacing w:after="0" w:line="240" w:lineRule="auto"/>
        <w:rPr>
          <w:rFonts w:ascii="Arial" w:eastAsia="宋体" w:hAnsi="Arial" w:cs="Arial"/>
          <w:bCs/>
          <w:sz w:val="21"/>
          <w:szCs w:val="21"/>
          <w:lang w:eastAsia="zh-CN"/>
        </w:rPr>
      </w:pPr>
      <w:hyperlink r:id="rId11" w:history="1">
        <w:r w:rsidR="0001316B" w:rsidRPr="001975C7">
          <w:rPr>
            <w:rStyle w:val="Hyperlink"/>
            <w:rFonts w:ascii="Arial" w:eastAsia="宋体" w:hAnsi="Arial" w:cs="Arial"/>
            <w:bCs/>
            <w:sz w:val="21"/>
            <w:szCs w:val="21"/>
            <w:lang w:eastAsia="zh-CN"/>
          </w:rPr>
          <w:t>weilong51_happy@126.com</w:t>
        </w:r>
      </w:hyperlink>
    </w:p>
    <w:p w14:paraId="52495EEC" w14:textId="77777777" w:rsidR="0001316B" w:rsidRDefault="0001316B" w:rsidP="0001316B">
      <w:pPr>
        <w:pBdr>
          <w:bottom w:val="single" w:sz="4" w:space="0" w:color="auto"/>
        </w:pBdr>
        <w:spacing w:after="0" w:line="240" w:lineRule="auto"/>
        <w:rPr>
          <w:rFonts w:ascii="Arial" w:eastAsia="宋体" w:hAnsi="Arial" w:cs="Arial"/>
          <w:b/>
          <w:lang w:eastAsia="zh-CN"/>
        </w:rPr>
      </w:pPr>
    </w:p>
    <w:p w14:paraId="63CB5D46" w14:textId="77777777" w:rsidR="0001316B" w:rsidRDefault="0001316B" w:rsidP="0001316B">
      <w:pPr>
        <w:pBdr>
          <w:bottom w:val="single" w:sz="4" w:space="0" w:color="auto"/>
        </w:pBdr>
        <w:spacing w:after="0" w:line="240" w:lineRule="auto"/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lang w:eastAsia="zh-CN"/>
        </w:rPr>
        <w:t xml:space="preserve">Education </w:t>
      </w:r>
    </w:p>
    <w:p w14:paraId="0BC62298" w14:textId="77777777" w:rsidR="0001316B" w:rsidRDefault="0001316B" w:rsidP="0001316B">
      <w:pPr>
        <w:tabs>
          <w:tab w:val="left" w:pos="3187"/>
        </w:tabs>
        <w:spacing w:after="0" w:line="240" w:lineRule="auto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University of San Francisco, Master of Asia Pacific Studies </w:t>
      </w:r>
      <w:r>
        <w:rPr>
          <w:rFonts w:ascii="Arial" w:hAnsi="Arial" w:cs="Arial" w:hint="eastAsia"/>
          <w:b/>
          <w:sz w:val="22"/>
          <w:szCs w:val="22"/>
          <w:lang w:eastAsia="zh-CN"/>
        </w:rPr>
        <w:t xml:space="preserve">  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Sep. 2011 – </w:t>
      </w:r>
      <w:r w:rsidRPr="00177740">
        <w:rPr>
          <w:rFonts w:ascii="Arial" w:eastAsia="宋体" w:hAnsi="Arial" w:cs="Arial" w:hint="eastAsia"/>
          <w:b/>
          <w:sz w:val="22"/>
          <w:szCs w:val="22"/>
          <w:lang w:eastAsia="zh-CN"/>
        </w:rPr>
        <w:t>May</w:t>
      </w:r>
      <w:r>
        <w:rPr>
          <w:rFonts w:ascii="Arial" w:hAnsi="Arial" w:cs="Arial"/>
          <w:b/>
          <w:sz w:val="22"/>
          <w:szCs w:val="22"/>
          <w:lang w:eastAsia="zh-CN"/>
        </w:rPr>
        <w:t>. 2015</w:t>
      </w:r>
    </w:p>
    <w:p w14:paraId="4B29E4BB" w14:textId="77777777" w:rsidR="0001316B" w:rsidRPr="00177740" w:rsidRDefault="0001316B" w:rsidP="0001316B">
      <w:pPr>
        <w:spacing w:after="0" w:line="240" w:lineRule="auto"/>
        <w:rPr>
          <w:rFonts w:ascii="Arial" w:eastAsia="宋体" w:hAnsi="Arial" w:cs="Arial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sz w:val="20"/>
          <w:szCs w:val="20"/>
          <w:lang w:eastAsia="zh-CN"/>
        </w:rPr>
        <w:t>( Courses</w:t>
      </w:r>
      <w:proofErr w:type="gramEnd"/>
      <w:r>
        <w:rPr>
          <w:rFonts w:ascii="Arial" w:hAnsi="Arial" w:cs="Arial"/>
          <w:sz w:val="20"/>
          <w:szCs w:val="20"/>
          <w:lang w:eastAsia="zh-CN"/>
        </w:rPr>
        <w:t xml:space="preserve"> include: Modernization of Ea</w:t>
      </w:r>
      <w:r w:rsidR="00B90E46">
        <w:rPr>
          <w:rFonts w:ascii="Arial" w:hAnsi="Arial" w:cs="Arial"/>
          <w:sz w:val="20"/>
          <w:szCs w:val="20"/>
          <w:lang w:eastAsia="zh-CN"/>
        </w:rPr>
        <w:t>st Asia, Culture</w:t>
      </w:r>
      <w:r w:rsidR="00B90E46"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sz w:val="20"/>
          <w:szCs w:val="20"/>
          <w:lang w:eastAsia="zh-CN"/>
        </w:rPr>
        <w:t>of Contemporary East Asia, etc.)</w:t>
      </w:r>
      <w:r w:rsidRPr="00177740">
        <w:rPr>
          <w:rFonts w:ascii="Arial" w:eastAsia="宋体" w:hAnsi="Arial" w:cs="Arial" w:hint="eastAsia"/>
          <w:sz w:val="20"/>
          <w:szCs w:val="20"/>
          <w:lang w:eastAsia="zh-CN"/>
        </w:rPr>
        <w:t xml:space="preserve"> </w:t>
      </w:r>
    </w:p>
    <w:p w14:paraId="2138A6AA" w14:textId="77777777" w:rsidR="0001316B" w:rsidRDefault="0001316B" w:rsidP="0001316B">
      <w:pPr>
        <w:tabs>
          <w:tab w:val="left" w:pos="3187"/>
        </w:tabs>
        <w:spacing w:after="0" w:line="240" w:lineRule="auto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Beijing Normal University, Bachelor of Law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  <w:r>
        <w:rPr>
          <w:rFonts w:ascii="Arial" w:hAnsi="Arial" w:cs="Arial"/>
          <w:b/>
          <w:sz w:val="22"/>
          <w:szCs w:val="22"/>
          <w:lang w:eastAsia="zh-CN"/>
        </w:rPr>
        <w:tab/>
      </w:r>
      <w:r>
        <w:rPr>
          <w:rFonts w:ascii="Arial" w:hAnsi="Arial" w:cs="Arial" w:hint="eastAsia"/>
          <w:b/>
          <w:sz w:val="22"/>
          <w:szCs w:val="22"/>
          <w:lang w:eastAsia="zh-CN"/>
        </w:rPr>
        <w:t xml:space="preserve">          </w:t>
      </w:r>
      <w:r>
        <w:rPr>
          <w:rFonts w:ascii="Arial" w:hAnsi="Arial" w:cs="Arial"/>
          <w:b/>
          <w:sz w:val="22"/>
          <w:szCs w:val="22"/>
          <w:lang w:eastAsia="zh-CN"/>
        </w:rPr>
        <w:t>Sep. 2007 – Jul. 2011</w:t>
      </w:r>
    </w:p>
    <w:p w14:paraId="155E7B3D" w14:textId="77777777" w:rsidR="0001316B" w:rsidRDefault="0001316B" w:rsidP="0001316B">
      <w:pPr>
        <w:tabs>
          <w:tab w:val="left" w:pos="3187"/>
        </w:tabs>
        <w:spacing w:after="0" w:line="240" w:lineRule="auto"/>
        <w:rPr>
          <w:rFonts w:ascii="Arial" w:hAnsi="Arial" w:cs="Arial"/>
          <w:b/>
          <w:sz w:val="22"/>
          <w:szCs w:val="22"/>
          <w:lang w:eastAsia="zh-CN"/>
        </w:rPr>
      </w:pPr>
    </w:p>
    <w:p w14:paraId="64AA7E78" w14:textId="77777777" w:rsidR="0001316B" w:rsidRDefault="0001316B" w:rsidP="0001316B">
      <w:pPr>
        <w:pBdr>
          <w:bottom w:val="single" w:sz="4" w:space="0" w:color="auto"/>
        </w:pBdr>
        <w:spacing w:after="0" w:line="240" w:lineRule="auto"/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lang w:eastAsia="zh-CN"/>
        </w:rPr>
        <w:t xml:space="preserve">Internship experience </w:t>
      </w:r>
    </w:p>
    <w:p w14:paraId="7BC29AFB" w14:textId="4AE6DB0D" w:rsidR="0001316B" w:rsidRDefault="0001316B" w:rsidP="0001316B">
      <w:pPr>
        <w:tabs>
          <w:tab w:val="left" w:pos="3187"/>
        </w:tabs>
        <w:spacing w:after="0" w:line="240" w:lineRule="auto"/>
        <w:rPr>
          <w:rFonts w:ascii="Arial" w:eastAsia="宋体" w:hAnsi="Arial" w:cs="Arial" w:hint="eastAsia"/>
          <w:b/>
          <w:sz w:val="22"/>
          <w:lang w:eastAsia="zh-CN"/>
        </w:rPr>
      </w:pPr>
      <w:r>
        <w:rPr>
          <w:rFonts w:ascii="Arial" w:eastAsia="宋体" w:hAnsi="Arial" w:cs="Arial"/>
          <w:b/>
          <w:sz w:val="22"/>
          <w:szCs w:val="22"/>
          <w:lang w:eastAsia="zh-CN"/>
        </w:rPr>
        <w:t>Mercer Management Consulting</w:t>
      </w:r>
      <w:r>
        <w:rPr>
          <w:rFonts w:ascii="Arial" w:eastAsia="宋体" w:hAnsi="Arial" w:cs="Arial"/>
          <w:b/>
          <w:sz w:val="22"/>
          <w:szCs w:val="22"/>
          <w:lang w:eastAsia="zh-CN"/>
        </w:rPr>
        <w:tab/>
      </w:r>
      <w:r>
        <w:rPr>
          <w:rFonts w:ascii="Arial" w:eastAsia="宋体" w:hAnsi="Arial" w:cs="Arial"/>
          <w:b/>
          <w:sz w:val="22"/>
          <w:szCs w:val="22"/>
          <w:lang w:eastAsia="zh-CN"/>
        </w:rPr>
        <w:tab/>
        <w:t xml:space="preserve">       Intern</w:t>
      </w:r>
      <w:r>
        <w:rPr>
          <w:rFonts w:ascii="Arial" w:eastAsia="宋体" w:hAnsi="Arial" w:cs="Arial"/>
          <w:b/>
          <w:sz w:val="22"/>
          <w:szCs w:val="22"/>
          <w:lang w:eastAsia="zh-CN"/>
        </w:rPr>
        <w:tab/>
      </w:r>
      <w:r>
        <w:rPr>
          <w:rFonts w:ascii="Arial" w:eastAsia="宋体" w:hAnsi="Arial" w:cs="Arial"/>
          <w:b/>
          <w:sz w:val="22"/>
          <w:szCs w:val="22"/>
          <w:lang w:eastAsia="zh-CN"/>
        </w:rPr>
        <w:tab/>
        <w:t>Nov. 2014</w:t>
      </w:r>
      <w:r>
        <w:rPr>
          <w:rFonts w:ascii="Arial" w:eastAsia="宋体" w:hAnsi="Arial" w:cs="Arial"/>
          <w:b/>
          <w:sz w:val="22"/>
          <w:lang w:eastAsia="zh-CN"/>
        </w:rPr>
        <w:t xml:space="preserve"> </w:t>
      </w:r>
      <w:r w:rsidR="004365F1">
        <w:rPr>
          <w:rFonts w:ascii="Arial" w:eastAsia="宋体" w:hAnsi="Arial" w:cs="Arial"/>
          <w:b/>
          <w:sz w:val="22"/>
          <w:lang w:eastAsia="zh-CN"/>
        </w:rPr>
        <w:t>–</w:t>
      </w:r>
      <w:r>
        <w:rPr>
          <w:rFonts w:ascii="Arial" w:eastAsia="宋体" w:hAnsi="Arial" w:cs="Arial"/>
          <w:b/>
          <w:sz w:val="22"/>
          <w:lang w:eastAsia="zh-CN"/>
        </w:rPr>
        <w:t xml:space="preserve"> </w:t>
      </w:r>
      <w:r w:rsidR="004365F1">
        <w:rPr>
          <w:rFonts w:ascii="Arial" w:eastAsia="宋体" w:hAnsi="Arial" w:cs="Arial" w:hint="eastAsia"/>
          <w:b/>
          <w:sz w:val="22"/>
          <w:lang w:eastAsia="zh-CN"/>
        </w:rPr>
        <w:t>May. 2015</w:t>
      </w:r>
    </w:p>
    <w:p w14:paraId="73C083C5" w14:textId="77777777" w:rsidR="000F440A" w:rsidRDefault="0001316B" w:rsidP="003F6A18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rPr>
          <w:rFonts w:ascii="Arial" w:eastAsia="宋体" w:hAnsi="Arial" w:cs="Arial"/>
          <w:sz w:val="20"/>
          <w:lang w:eastAsia="zh-CN"/>
        </w:rPr>
      </w:pPr>
      <w:r>
        <w:rPr>
          <w:rFonts w:ascii="Arial" w:eastAsia="宋体" w:hAnsi="Arial" w:cs="Arial"/>
          <w:sz w:val="20"/>
          <w:lang w:eastAsia="zh-CN"/>
        </w:rPr>
        <w:t xml:space="preserve">Recruitment Tools development: </w:t>
      </w:r>
      <w:r>
        <w:rPr>
          <w:rFonts w:ascii="Arial" w:eastAsia="宋体" w:hAnsi="Arial" w:cs="Arial" w:hint="eastAsia"/>
          <w:sz w:val="20"/>
          <w:lang w:eastAsia="zh-CN"/>
        </w:rPr>
        <w:t>Participate</w:t>
      </w:r>
      <w:r>
        <w:rPr>
          <w:rFonts w:ascii="Arial" w:eastAsia="宋体" w:hAnsi="Arial" w:cs="Arial"/>
          <w:sz w:val="20"/>
          <w:lang w:eastAsia="zh-CN"/>
        </w:rPr>
        <w:t xml:space="preserve"> in develop</w:t>
      </w:r>
      <w:r w:rsidR="000F440A">
        <w:rPr>
          <w:rFonts w:ascii="Arial" w:eastAsia="宋体" w:hAnsi="Arial" w:cs="Arial" w:hint="eastAsia"/>
          <w:sz w:val="20"/>
          <w:lang w:eastAsia="zh-CN"/>
        </w:rPr>
        <w:t>ing</w:t>
      </w:r>
      <w:r>
        <w:rPr>
          <w:rFonts w:ascii="Arial" w:eastAsia="宋体" w:hAnsi="Arial" w:cs="Arial"/>
          <w:sz w:val="20"/>
          <w:lang w:eastAsia="zh-CN"/>
        </w:rPr>
        <w:t xml:space="preserve"> Leadership </w:t>
      </w:r>
      <w:r>
        <w:rPr>
          <w:rFonts w:ascii="Arial" w:eastAsia="宋体" w:hAnsi="Arial" w:cs="Arial" w:hint="eastAsia"/>
          <w:sz w:val="20"/>
          <w:lang w:eastAsia="zh-CN"/>
        </w:rPr>
        <w:t>Potential</w:t>
      </w:r>
      <w:r>
        <w:rPr>
          <w:rFonts w:ascii="Arial" w:eastAsia="宋体" w:hAnsi="Arial" w:cs="Arial"/>
          <w:sz w:val="20"/>
          <w:lang w:eastAsia="zh-CN"/>
        </w:rPr>
        <w:t xml:space="preserve"> Test,</w:t>
      </w:r>
      <w:r>
        <w:rPr>
          <w:rFonts w:ascii="Arial" w:eastAsia="宋体" w:hAnsi="Arial" w:cs="Arial" w:hint="eastAsia"/>
          <w:sz w:val="20"/>
          <w:lang w:eastAsia="zh-CN"/>
        </w:rPr>
        <w:t xml:space="preserve"> Situational Judgment Test based on the post competency model, Structured Behavior Interview </w:t>
      </w:r>
      <w:proofErr w:type="spellStart"/>
      <w:r>
        <w:rPr>
          <w:rFonts w:ascii="Arial" w:eastAsia="宋体" w:hAnsi="Arial" w:cs="Arial" w:hint="eastAsia"/>
          <w:sz w:val="20"/>
          <w:lang w:eastAsia="zh-CN"/>
        </w:rPr>
        <w:t>Instruction</w:t>
      </w:r>
      <w:proofErr w:type="gramStart"/>
      <w:r>
        <w:rPr>
          <w:rFonts w:ascii="Arial" w:eastAsia="宋体" w:hAnsi="Arial" w:cs="Arial" w:hint="eastAsia"/>
          <w:sz w:val="20"/>
          <w:lang w:eastAsia="zh-CN"/>
        </w:rPr>
        <w:t>,and</w:t>
      </w:r>
      <w:proofErr w:type="spellEnd"/>
      <w:proofErr w:type="gramEnd"/>
      <w:r>
        <w:rPr>
          <w:rFonts w:ascii="Arial" w:eastAsia="宋体" w:hAnsi="Arial" w:cs="Arial" w:hint="eastAsia"/>
          <w:sz w:val="20"/>
          <w:lang w:eastAsia="zh-CN"/>
        </w:rPr>
        <w:t xml:space="preserve"> Professional </w:t>
      </w:r>
      <w:r>
        <w:rPr>
          <w:rFonts w:ascii="Arial" w:eastAsia="宋体" w:hAnsi="Arial" w:cs="Arial"/>
          <w:sz w:val="20"/>
          <w:lang w:eastAsia="zh-CN"/>
        </w:rPr>
        <w:t>Exce</w:t>
      </w:r>
      <w:r>
        <w:rPr>
          <w:rFonts w:ascii="Arial" w:eastAsia="宋体" w:hAnsi="Arial" w:cs="Arial" w:hint="eastAsia"/>
          <w:sz w:val="20"/>
          <w:lang w:eastAsia="zh-CN"/>
        </w:rPr>
        <w:t xml:space="preserve">l Test. </w:t>
      </w:r>
      <w:r w:rsidR="000F440A">
        <w:rPr>
          <w:rFonts w:ascii="Arial" w:eastAsia="宋体" w:hAnsi="Arial" w:cs="Arial" w:hint="eastAsia"/>
          <w:sz w:val="20"/>
          <w:lang w:eastAsia="zh-CN"/>
        </w:rPr>
        <w:t xml:space="preserve">Put up Recruitment Handbook. Coordinate to implement Pilot </w:t>
      </w:r>
      <w:r w:rsidR="000F440A">
        <w:rPr>
          <w:rFonts w:ascii="Arial" w:eastAsia="宋体" w:hAnsi="Arial" w:cs="Arial"/>
          <w:sz w:val="20"/>
          <w:lang w:eastAsia="zh-CN"/>
        </w:rPr>
        <w:t>Testing</w:t>
      </w:r>
      <w:r w:rsidR="000F440A">
        <w:rPr>
          <w:rFonts w:ascii="Arial" w:eastAsia="宋体" w:hAnsi="Arial" w:cs="Arial" w:hint="eastAsia"/>
          <w:sz w:val="20"/>
          <w:lang w:eastAsia="zh-CN"/>
        </w:rPr>
        <w:t xml:space="preserve">, and participate in </w:t>
      </w:r>
      <w:r w:rsidR="000F440A">
        <w:rPr>
          <w:rFonts w:ascii="Arial" w:eastAsia="宋体" w:hAnsi="Arial" w:cs="Arial"/>
          <w:sz w:val="20"/>
          <w:lang w:eastAsia="zh-CN"/>
        </w:rPr>
        <w:t>writing</w:t>
      </w:r>
      <w:r w:rsidR="000F440A">
        <w:rPr>
          <w:rFonts w:ascii="Arial" w:eastAsia="宋体" w:hAnsi="Arial" w:cs="Arial" w:hint="eastAsia"/>
          <w:sz w:val="20"/>
          <w:lang w:eastAsia="zh-CN"/>
        </w:rPr>
        <w:t xml:space="preserve"> Pilot Testing Report. (Party A: BMW)</w:t>
      </w:r>
    </w:p>
    <w:p w14:paraId="3B8C0EAF" w14:textId="77777777" w:rsidR="0001316B" w:rsidRDefault="000F440A" w:rsidP="003F6A18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rPr>
          <w:rFonts w:ascii="Arial" w:eastAsia="宋体" w:hAnsi="Arial" w:cs="Arial"/>
          <w:sz w:val="20"/>
          <w:lang w:eastAsia="zh-CN"/>
        </w:rPr>
      </w:pPr>
      <w:r>
        <w:rPr>
          <w:rFonts w:ascii="Arial" w:eastAsia="宋体" w:hAnsi="Arial" w:cs="Arial" w:hint="eastAsia"/>
          <w:sz w:val="20"/>
          <w:lang w:eastAsia="zh-CN"/>
        </w:rPr>
        <w:t>Assessment Tools development: Participate in developing and r</w:t>
      </w:r>
      <w:r w:rsidR="0001316B">
        <w:rPr>
          <w:rFonts w:ascii="Arial" w:eastAsia="宋体" w:hAnsi="Arial" w:cs="Arial" w:hint="eastAsia"/>
          <w:sz w:val="20"/>
          <w:lang w:eastAsia="zh-CN"/>
        </w:rPr>
        <w:t>enew</w:t>
      </w:r>
      <w:r>
        <w:rPr>
          <w:rFonts w:ascii="Arial" w:eastAsia="宋体" w:hAnsi="Arial" w:cs="Arial" w:hint="eastAsia"/>
          <w:sz w:val="20"/>
          <w:lang w:eastAsia="zh-CN"/>
        </w:rPr>
        <w:t>ing</w:t>
      </w:r>
      <w:r w:rsidR="0001316B">
        <w:rPr>
          <w:rFonts w:ascii="Arial" w:eastAsia="宋体" w:hAnsi="Arial" w:cs="Arial" w:hint="eastAsia"/>
          <w:sz w:val="20"/>
          <w:lang w:eastAsia="zh-CN"/>
        </w:rPr>
        <w:t xml:space="preserve"> AC Business Stimulation, Role Play and Leaderless Group Discussion Case.  </w:t>
      </w:r>
    </w:p>
    <w:p w14:paraId="071C1BA1" w14:textId="77777777" w:rsidR="000F440A" w:rsidRDefault="000F440A" w:rsidP="003F6A18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rPr>
          <w:rFonts w:ascii="Arial" w:eastAsia="宋体" w:hAnsi="Arial" w:cs="Arial"/>
          <w:sz w:val="20"/>
          <w:lang w:eastAsia="zh-CN"/>
        </w:rPr>
      </w:pPr>
      <w:r>
        <w:rPr>
          <w:rFonts w:ascii="Arial" w:eastAsia="宋体" w:hAnsi="Arial" w:cs="Arial" w:hint="eastAsia"/>
          <w:sz w:val="20"/>
          <w:lang w:eastAsia="zh-CN"/>
        </w:rPr>
        <w:t xml:space="preserve">Assessment Center: Call and inform </w:t>
      </w:r>
      <w:r w:rsidR="00E221B9">
        <w:rPr>
          <w:rFonts w:ascii="Arial" w:eastAsia="宋体" w:hAnsi="Arial" w:cs="Arial" w:hint="eastAsia"/>
          <w:sz w:val="20"/>
          <w:lang w:eastAsia="zh-CN"/>
        </w:rPr>
        <w:t xml:space="preserve">participants; play </w:t>
      </w:r>
      <w:r w:rsidR="00E221B9">
        <w:rPr>
          <w:rFonts w:ascii="Arial" w:eastAsia="宋体" w:hAnsi="Arial" w:cs="Arial"/>
          <w:sz w:val="20"/>
          <w:lang w:eastAsia="zh-CN"/>
        </w:rPr>
        <w:t>coordinator</w:t>
      </w:r>
      <w:r w:rsidR="00E221B9">
        <w:rPr>
          <w:rFonts w:ascii="Arial" w:eastAsia="宋体" w:hAnsi="Arial" w:cs="Arial" w:hint="eastAsia"/>
          <w:sz w:val="20"/>
          <w:lang w:eastAsia="zh-CN"/>
        </w:rPr>
        <w:t xml:space="preserve"> and observer in assessments; write and review individual reports; write group reports. </w:t>
      </w:r>
    </w:p>
    <w:p w14:paraId="5C5CB0F9" w14:textId="77777777" w:rsidR="00E221B9" w:rsidRDefault="00E221B9" w:rsidP="003F6A18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rPr>
          <w:rFonts w:ascii="Arial" w:eastAsia="宋体" w:hAnsi="Arial" w:cs="Arial"/>
          <w:sz w:val="20"/>
          <w:lang w:eastAsia="zh-CN"/>
        </w:rPr>
      </w:pPr>
      <w:r>
        <w:rPr>
          <w:rFonts w:ascii="Arial" w:eastAsia="宋体" w:hAnsi="Arial" w:cs="Arial" w:hint="eastAsia"/>
          <w:sz w:val="20"/>
          <w:lang w:eastAsia="zh-CN"/>
        </w:rPr>
        <w:t xml:space="preserve">Position Model Renew: Participate in renewing post competency model and sequence division; develop individual report </w:t>
      </w:r>
      <w:r w:rsidR="00A8292F">
        <w:rPr>
          <w:rFonts w:ascii="Arial" w:eastAsia="宋体" w:hAnsi="Arial" w:cs="Arial" w:hint="eastAsia"/>
          <w:sz w:val="20"/>
          <w:lang w:eastAsia="zh-CN"/>
        </w:rPr>
        <w:t>template</w:t>
      </w:r>
      <w:r>
        <w:rPr>
          <w:rFonts w:ascii="Arial" w:eastAsia="宋体" w:hAnsi="Arial" w:cs="Arial" w:hint="eastAsia"/>
          <w:sz w:val="20"/>
          <w:lang w:eastAsia="zh-CN"/>
        </w:rPr>
        <w:t xml:space="preserve"> and generator. (Party A: </w:t>
      </w:r>
      <w:hyperlink r:id="rId12" w:history="1">
        <w:r w:rsidR="00CC45AB" w:rsidRPr="00CC45AB">
          <w:rPr>
            <w:rFonts w:ascii="Arial" w:eastAsia="宋体" w:hAnsi="Arial" w:cs="Arial"/>
            <w:sz w:val="20"/>
            <w:lang w:eastAsia="zh-CN"/>
          </w:rPr>
          <w:t>FAW-Volkswagen</w:t>
        </w:r>
      </w:hyperlink>
      <w:r w:rsidR="00CC45AB">
        <w:rPr>
          <w:rFonts w:ascii="Arial" w:eastAsia="宋体" w:hAnsi="Arial" w:cs="Arial" w:hint="eastAsia"/>
          <w:sz w:val="20"/>
          <w:lang w:eastAsia="zh-CN"/>
        </w:rPr>
        <w:t>)</w:t>
      </w:r>
    </w:p>
    <w:p w14:paraId="6AFE3737" w14:textId="77777777" w:rsidR="0001316B" w:rsidRDefault="0001316B" w:rsidP="003F6A18">
      <w:pPr>
        <w:pStyle w:val="1"/>
        <w:numPr>
          <w:ilvl w:val="0"/>
          <w:numId w:val="1"/>
        </w:numPr>
        <w:tabs>
          <w:tab w:val="left" w:pos="3187"/>
        </w:tabs>
        <w:spacing w:after="0" w:line="240" w:lineRule="auto"/>
        <w:rPr>
          <w:rFonts w:ascii="Arial" w:eastAsia="宋体" w:hAnsi="Arial" w:cs="Arial"/>
          <w:sz w:val="20"/>
          <w:lang w:eastAsia="zh-CN"/>
        </w:rPr>
      </w:pPr>
      <w:r w:rsidRPr="0001316B">
        <w:rPr>
          <w:rFonts w:ascii="Arial" w:eastAsia="宋体" w:hAnsi="Arial" w:cs="Arial" w:hint="eastAsia"/>
          <w:sz w:val="20"/>
          <w:lang w:eastAsia="zh-CN"/>
        </w:rPr>
        <w:t>Organization Structure Consulting: Participate in data analy</w:t>
      </w:r>
      <w:r w:rsidR="00CC45AB">
        <w:rPr>
          <w:rFonts w:ascii="Arial" w:eastAsia="宋体" w:hAnsi="Arial" w:cs="Arial" w:hint="eastAsia"/>
          <w:sz w:val="20"/>
          <w:lang w:eastAsia="zh-CN"/>
        </w:rPr>
        <w:t>sis</w:t>
      </w:r>
      <w:r w:rsidRPr="0001316B">
        <w:rPr>
          <w:rFonts w:ascii="Arial" w:eastAsia="宋体" w:hAnsi="Arial" w:cs="Arial" w:hint="eastAsia"/>
          <w:sz w:val="20"/>
          <w:lang w:eastAsia="zh-CN"/>
        </w:rPr>
        <w:t xml:space="preserve"> and report writing. (</w:t>
      </w:r>
      <w:r>
        <w:rPr>
          <w:rFonts w:ascii="Arial" w:eastAsia="宋体" w:hAnsi="Arial" w:cs="Arial" w:hint="eastAsia"/>
          <w:sz w:val="20"/>
          <w:lang w:eastAsia="zh-CN"/>
        </w:rPr>
        <w:t>Party A: Audi)</w:t>
      </w:r>
    </w:p>
    <w:p w14:paraId="3599355D" w14:textId="77777777" w:rsidR="0001316B" w:rsidRPr="0001316B" w:rsidRDefault="0001316B" w:rsidP="003F6A18">
      <w:pPr>
        <w:pStyle w:val="1"/>
        <w:numPr>
          <w:ilvl w:val="0"/>
          <w:numId w:val="1"/>
        </w:numPr>
        <w:tabs>
          <w:tab w:val="left" w:pos="3187"/>
        </w:tabs>
        <w:spacing w:line="240" w:lineRule="auto"/>
        <w:rPr>
          <w:rFonts w:ascii="Arial" w:eastAsia="宋体" w:hAnsi="Arial" w:cs="Arial"/>
          <w:sz w:val="20"/>
          <w:lang w:eastAsia="zh-CN"/>
        </w:rPr>
      </w:pPr>
      <w:r w:rsidRPr="0001316B">
        <w:rPr>
          <w:rFonts w:ascii="Arial" w:eastAsia="宋体" w:hAnsi="Arial" w:cs="Arial" w:hint="eastAsia"/>
          <w:sz w:val="20"/>
          <w:lang w:eastAsia="zh-CN"/>
        </w:rPr>
        <w:t xml:space="preserve">Research and translation: </w:t>
      </w:r>
      <w:r w:rsidR="000F440A">
        <w:rPr>
          <w:rFonts w:ascii="Arial" w:eastAsia="宋体" w:hAnsi="Arial" w:cs="Arial" w:hint="eastAsia"/>
          <w:sz w:val="20"/>
          <w:lang w:eastAsia="zh-CN"/>
        </w:rPr>
        <w:t>R</w:t>
      </w:r>
      <w:r w:rsidRPr="0001316B">
        <w:rPr>
          <w:rFonts w:ascii="Arial" w:eastAsia="宋体" w:hAnsi="Arial" w:cs="Arial" w:hint="eastAsia"/>
          <w:sz w:val="20"/>
          <w:lang w:eastAsia="zh-CN"/>
        </w:rPr>
        <w:t xml:space="preserve">esearch and </w:t>
      </w:r>
      <w:r w:rsidR="000F440A">
        <w:rPr>
          <w:rFonts w:ascii="Arial" w:eastAsia="宋体" w:hAnsi="Arial" w:cs="Arial"/>
          <w:sz w:val="20"/>
          <w:lang w:eastAsia="zh-CN"/>
        </w:rPr>
        <w:t>benchmark</w:t>
      </w:r>
      <w:r w:rsidRPr="0001316B">
        <w:rPr>
          <w:rFonts w:ascii="Arial" w:eastAsia="宋体" w:hAnsi="Arial" w:cs="Arial" w:hint="eastAsia"/>
          <w:sz w:val="20"/>
          <w:lang w:eastAsia="zh-CN"/>
        </w:rPr>
        <w:t xml:space="preserve"> for projects. Translate several BD Proposals and Project Reports. </w:t>
      </w:r>
    </w:p>
    <w:p w14:paraId="51A0F857" w14:textId="33AE9CF4" w:rsidR="0001316B" w:rsidRDefault="0001316B" w:rsidP="0001316B">
      <w:pPr>
        <w:tabs>
          <w:tab w:val="left" w:pos="3187"/>
        </w:tabs>
        <w:spacing w:after="0" w:line="240" w:lineRule="auto"/>
        <w:rPr>
          <w:rFonts w:ascii="Arial" w:eastAsia="宋体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lang w:eastAsia="zh-CN"/>
        </w:rPr>
        <w:t>Chinese Foundation Training Center</w:t>
      </w:r>
      <w:r>
        <w:rPr>
          <w:rFonts w:ascii="Arial" w:eastAsia="宋体" w:hAnsi="Arial" w:cs="Arial"/>
          <w:b/>
          <w:sz w:val="22"/>
          <w:szCs w:val="22"/>
          <w:lang w:eastAsia="zh-CN"/>
        </w:rPr>
        <w:t xml:space="preserve">   </w:t>
      </w:r>
      <w:r>
        <w:rPr>
          <w:rFonts w:ascii="Arial" w:eastAsia="宋体" w:hAnsi="Arial" w:cs="Arial"/>
          <w:b/>
          <w:sz w:val="22"/>
          <w:szCs w:val="22"/>
          <w:lang w:eastAsia="zh-CN"/>
        </w:rPr>
        <w:tab/>
        <w:t xml:space="preserve">Project Assistant      </w:t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 xml:space="preserve">    </w:t>
      </w:r>
      <w:r w:rsidR="003F6A18">
        <w:rPr>
          <w:rFonts w:ascii="Arial" w:eastAsia="宋体" w:hAnsi="Arial" w:cs="Arial" w:hint="eastAsia"/>
          <w:b/>
          <w:sz w:val="22"/>
          <w:szCs w:val="22"/>
          <w:lang w:eastAsia="zh-CN"/>
        </w:rPr>
        <w:t xml:space="preserve"> </w:t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 xml:space="preserve"> </w:t>
      </w:r>
      <w:r w:rsidR="006E47EB">
        <w:rPr>
          <w:rFonts w:ascii="Arial" w:eastAsia="宋体" w:hAnsi="Arial" w:cs="Arial" w:hint="eastAsia"/>
          <w:b/>
          <w:sz w:val="22"/>
          <w:szCs w:val="22"/>
          <w:lang w:eastAsia="zh-CN"/>
        </w:rPr>
        <w:t xml:space="preserve"> </w:t>
      </w:r>
      <w:r w:rsidR="003F6A18">
        <w:rPr>
          <w:rFonts w:ascii="Arial" w:eastAsia="宋体" w:hAnsi="Arial" w:cs="Arial" w:hint="eastAsia"/>
          <w:b/>
          <w:sz w:val="22"/>
          <w:szCs w:val="22"/>
          <w:lang w:eastAsia="zh-CN"/>
        </w:rPr>
        <w:t xml:space="preserve"> </w:t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 xml:space="preserve"> </w:t>
      </w:r>
      <w:r>
        <w:rPr>
          <w:rFonts w:ascii="Arial" w:eastAsia="宋体" w:hAnsi="Arial" w:cs="Arial"/>
          <w:b/>
          <w:sz w:val="22"/>
          <w:szCs w:val="22"/>
          <w:lang w:eastAsia="zh-CN"/>
        </w:rPr>
        <w:t>Jan. -July. 2013</w:t>
      </w:r>
    </w:p>
    <w:p w14:paraId="27640D5B" w14:textId="77777777" w:rsidR="00CC45AB" w:rsidRPr="00CC45AB" w:rsidRDefault="00CC45AB" w:rsidP="003F6A18">
      <w:pPr>
        <w:pStyle w:val="1"/>
        <w:numPr>
          <w:ilvl w:val="0"/>
          <w:numId w:val="1"/>
        </w:numPr>
        <w:tabs>
          <w:tab w:val="left" w:pos="3187"/>
        </w:tabs>
        <w:spacing w:line="240" w:lineRule="auto"/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 xml:space="preserve">Course Development </w:t>
      </w:r>
      <w:proofErr w:type="gramStart"/>
      <w:r>
        <w:rPr>
          <w:rFonts w:ascii="Arial" w:eastAsiaTheme="minorEastAsia" w:hAnsi="Arial" w:cs="Arial" w:hint="eastAsia"/>
          <w:sz w:val="20"/>
          <w:lang w:eastAsia="zh-CN"/>
        </w:rPr>
        <w:t>Project(</w:t>
      </w:r>
      <w:proofErr w:type="gramEnd"/>
      <w:r>
        <w:rPr>
          <w:rFonts w:ascii="Arial" w:eastAsiaTheme="minorEastAsia" w:hAnsi="Arial" w:cs="Arial" w:hint="eastAsia"/>
          <w:sz w:val="20"/>
          <w:lang w:eastAsia="zh-CN"/>
        </w:rPr>
        <w:t xml:space="preserve">Compulsory Course for Foundation Secretary): Participate in interviews and collecting </w:t>
      </w:r>
      <w:r>
        <w:rPr>
          <w:rFonts w:ascii="Arial" w:eastAsiaTheme="minorEastAsia" w:hAnsi="Arial" w:cs="Arial"/>
          <w:sz w:val="20"/>
          <w:lang w:eastAsia="zh-CN"/>
        </w:rPr>
        <w:t>questionnaires</w:t>
      </w:r>
      <w:r>
        <w:rPr>
          <w:rFonts w:ascii="Arial" w:eastAsiaTheme="minorEastAsia" w:hAnsi="Arial" w:cs="Arial" w:hint="eastAsia"/>
          <w:sz w:val="20"/>
          <w:lang w:eastAsia="zh-CN"/>
        </w:rPr>
        <w:t xml:space="preserve">; participate in </w:t>
      </w:r>
      <w:r>
        <w:rPr>
          <w:rFonts w:ascii="Arial" w:eastAsiaTheme="minorEastAsia" w:hAnsi="Arial" w:cs="Arial"/>
          <w:sz w:val="20"/>
          <w:lang w:eastAsia="zh-CN"/>
        </w:rPr>
        <w:t>writing</w:t>
      </w:r>
      <w:r>
        <w:rPr>
          <w:rFonts w:ascii="Arial" w:eastAsiaTheme="minorEastAsia" w:hAnsi="Arial" w:cs="Arial" w:hint="eastAsia"/>
          <w:sz w:val="20"/>
          <w:lang w:eastAsia="zh-CN"/>
        </w:rPr>
        <w:t xml:space="preserve"> </w:t>
      </w:r>
      <w:r w:rsidR="005175FB">
        <w:rPr>
          <w:rFonts w:ascii="Arial" w:eastAsiaTheme="minorEastAsia" w:hAnsi="Arial" w:cs="Arial" w:hint="eastAsia"/>
          <w:sz w:val="20"/>
          <w:lang w:eastAsia="zh-CN"/>
        </w:rPr>
        <w:t>interim report and financial report; write work plans;</w:t>
      </w:r>
      <w:r w:rsidR="007D7ADF">
        <w:rPr>
          <w:rFonts w:ascii="Arial" w:eastAsiaTheme="minorEastAsia" w:hAnsi="Arial" w:cs="Arial" w:hint="eastAsia"/>
          <w:sz w:val="20"/>
          <w:lang w:eastAsia="zh-CN"/>
        </w:rPr>
        <w:t xml:space="preserve"> take charge of meeting organization and </w:t>
      </w:r>
      <w:r w:rsidR="007D7ADF">
        <w:rPr>
          <w:rFonts w:ascii="Arial" w:eastAsiaTheme="minorEastAsia" w:hAnsi="Arial" w:cs="Arial"/>
          <w:sz w:val="20"/>
          <w:lang w:eastAsia="zh-CN"/>
        </w:rPr>
        <w:t>liaison</w:t>
      </w:r>
      <w:r w:rsidR="007D7ADF">
        <w:rPr>
          <w:rFonts w:ascii="Arial" w:eastAsiaTheme="minorEastAsia" w:hAnsi="Arial" w:cs="Arial" w:hint="eastAsia"/>
          <w:sz w:val="20"/>
          <w:lang w:eastAsia="zh-CN"/>
        </w:rPr>
        <w:t>; take charge of financial and administrative jobs. (Donor: Give 2 Asia)</w:t>
      </w:r>
    </w:p>
    <w:p w14:paraId="4461172D" w14:textId="4CC80C37" w:rsidR="0001316B" w:rsidRDefault="0001316B" w:rsidP="0001316B">
      <w:pPr>
        <w:tabs>
          <w:tab w:val="left" w:pos="3187"/>
        </w:tabs>
        <w:spacing w:after="0" w:line="240" w:lineRule="auto"/>
        <w:rPr>
          <w:rFonts w:ascii="Arial" w:eastAsia="宋体" w:hAnsi="Arial" w:cs="Arial"/>
          <w:b/>
          <w:sz w:val="22"/>
          <w:szCs w:val="22"/>
          <w:lang w:eastAsia="zh-CN"/>
        </w:rPr>
      </w:pPr>
      <w:proofErr w:type="gramStart"/>
      <w:r>
        <w:rPr>
          <w:rFonts w:ascii="Arial" w:hAnsi="Arial" w:cs="Arial"/>
          <w:b/>
          <w:sz w:val="22"/>
          <w:szCs w:val="22"/>
          <w:lang w:eastAsia="zh-CN"/>
        </w:rPr>
        <w:t xml:space="preserve">Institution of Public Environment     </w:t>
      </w:r>
      <w:r>
        <w:rPr>
          <w:rFonts w:ascii="Arial" w:hAnsi="Arial" w:cs="Arial"/>
          <w:b/>
          <w:sz w:val="22"/>
          <w:szCs w:val="22"/>
          <w:lang w:eastAsia="zh-CN"/>
        </w:rPr>
        <w:tab/>
        <w:t>Volunteer</w:t>
      </w:r>
      <w:r>
        <w:rPr>
          <w:rFonts w:ascii="Arial" w:eastAsia="宋体" w:hAnsi="Arial" w:cs="Arial"/>
          <w:b/>
          <w:sz w:val="22"/>
          <w:szCs w:val="22"/>
          <w:lang w:eastAsia="zh-CN"/>
        </w:rPr>
        <w:tab/>
      </w:r>
      <w:r>
        <w:rPr>
          <w:rFonts w:ascii="Arial" w:eastAsia="宋体" w:hAnsi="Arial" w:cs="Arial"/>
          <w:b/>
          <w:sz w:val="22"/>
          <w:szCs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 xml:space="preserve">   </w:t>
      </w:r>
      <w:r>
        <w:rPr>
          <w:rFonts w:ascii="Arial" w:eastAsia="宋体" w:hAnsi="Arial" w:cs="Arial"/>
          <w:b/>
          <w:sz w:val="22"/>
          <w:szCs w:val="22"/>
          <w:lang w:eastAsia="zh-CN"/>
        </w:rPr>
        <w:t xml:space="preserve"> </w:t>
      </w:r>
      <w:r w:rsidR="003F6A18">
        <w:rPr>
          <w:rFonts w:ascii="Arial" w:eastAsia="宋体" w:hAnsi="Arial" w:cs="Arial" w:hint="eastAsia"/>
          <w:b/>
          <w:sz w:val="22"/>
          <w:szCs w:val="22"/>
          <w:lang w:eastAsia="zh-CN"/>
        </w:rPr>
        <w:t xml:space="preserve"> </w:t>
      </w:r>
      <w:r>
        <w:rPr>
          <w:rFonts w:ascii="Arial" w:eastAsia="宋体" w:hAnsi="Arial" w:cs="Arial"/>
          <w:b/>
          <w:sz w:val="22"/>
          <w:szCs w:val="22"/>
          <w:lang w:eastAsia="zh-CN"/>
        </w:rPr>
        <w:t xml:space="preserve"> </w:t>
      </w:r>
      <w:r w:rsidR="003F6A18">
        <w:rPr>
          <w:rFonts w:ascii="Arial" w:eastAsia="宋体" w:hAnsi="Arial" w:cs="Arial" w:hint="eastAsia"/>
          <w:b/>
          <w:sz w:val="22"/>
          <w:szCs w:val="22"/>
          <w:lang w:eastAsia="zh-CN"/>
        </w:rPr>
        <w:t xml:space="preserve"> </w:t>
      </w:r>
      <w:r w:rsidR="006E47EB">
        <w:rPr>
          <w:rFonts w:ascii="Arial" w:eastAsia="宋体" w:hAnsi="Arial" w:cs="Arial" w:hint="eastAsia"/>
          <w:b/>
          <w:sz w:val="22"/>
          <w:szCs w:val="22"/>
          <w:lang w:eastAsia="zh-CN"/>
        </w:rPr>
        <w:t xml:space="preserve">  </w:t>
      </w:r>
      <w:r>
        <w:rPr>
          <w:rFonts w:ascii="Arial" w:eastAsia="宋体" w:hAnsi="Arial" w:cs="Arial"/>
          <w:b/>
          <w:sz w:val="22"/>
          <w:szCs w:val="22"/>
          <w:lang w:eastAsia="zh-CN"/>
        </w:rPr>
        <w:t>July.</w:t>
      </w:r>
      <w:proofErr w:type="gramEnd"/>
      <w:r>
        <w:rPr>
          <w:rFonts w:ascii="Arial" w:eastAsia="宋体" w:hAnsi="Arial" w:cs="Arial"/>
          <w:b/>
          <w:sz w:val="22"/>
          <w:szCs w:val="22"/>
          <w:lang w:eastAsia="zh-CN"/>
        </w:rPr>
        <w:t xml:space="preserve"> - Oct. 2012</w:t>
      </w:r>
    </w:p>
    <w:p w14:paraId="5BC2FF40" w14:textId="77777777" w:rsidR="0001316B" w:rsidRDefault="0001316B" w:rsidP="0001316B">
      <w:pPr>
        <w:pStyle w:val="1"/>
        <w:numPr>
          <w:ilvl w:val="0"/>
          <w:numId w:val="2"/>
        </w:numPr>
        <w:tabs>
          <w:tab w:val="left" w:pos="3187"/>
        </w:tabs>
        <w:spacing w:after="0" w:line="240" w:lineRule="auto"/>
        <w:rPr>
          <w:rFonts w:ascii="Arial" w:hAnsi="Arial" w:cs="Arial"/>
          <w:b/>
          <w:sz w:val="20"/>
          <w:lang w:eastAsia="zh-CN"/>
        </w:rPr>
      </w:pPr>
      <w:r>
        <w:rPr>
          <w:rFonts w:ascii="Arial" w:hAnsi="Arial" w:cs="Arial"/>
          <w:sz w:val="20"/>
          <w:lang w:eastAsia="zh-CN"/>
        </w:rPr>
        <w:t>Identify related parties of listed company of coal industry in China. Write the draft of the report on the pollution of the biggest listed companies of Chinese coal industry.</w:t>
      </w:r>
    </w:p>
    <w:p w14:paraId="62C71549" w14:textId="77777777" w:rsidR="0001316B" w:rsidRDefault="0001316B" w:rsidP="0001316B">
      <w:pPr>
        <w:pStyle w:val="1"/>
        <w:numPr>
          <w:ilvl w:val="0"/>
          <w:numId w:val="2"/>
        </w:numPr>
        <w:tabs>
          <w:tab w:val="left" w:pos="3187"/>
        </w:tabs>
        <w:spacing w:after="0" w:line="240" w:lineRule="auto"/>
        <w:rPr>
          <w:rFonts w:ascii="Arial" w:hAnsi="Arial" w:cs="Arial"/>
          <w:b/>
          <w:sz w:val="20"/>
          <w:lang w:eastAsia="zh-CN"/>
        </w:rPr>
      </w:pPr>
      <w:r>
        <w:rPr>
          <w:rFonts w:ascii="Arial" w:hAnsi="Arial" w:cs="Arial"/>
          <w:sz w:val="20"/>
          <w:lang w:eastAsia="zh-CN"/>
        </w:rPr>
        <w:t xml:space="preserve">Help improving the pollution record databases. </w:t>
      </w:r>
    </w:p>
    <w:p w14:paraId="0A8885F6" w14:textId="77777777" w:rsidR="0001316B" w:rsidRDefault="0001316B" w:rsidP="0001316B">
      <w:pPr>
        <w:tabs>
          <w:tab w:val="left" w:pos="3187"/>
        </w:tabs>
        <w:spacing w:after="0" w:line="240" w:lineRule="auto"/>
        <w:rPr>
          <w:rFonts w:ascii="Arial" w:eastAsia="宋体" w:hAnsi="Arial" w:cs="Arial"/>
          <w:b/>
          <w:u w:val="single"/>
          <w:lang w:eastAsia="zh-CN"/>
        </w:rPr>
      </w:pPr>
    </w:p>
    <w:p w14:paraId="3287EC2F" w14:textId="77777777" w:rsidR="0001316B" w:rsidRDefault="0001316B" w:rsidP="0001316B">
      <w:pPr>
        <w:pBdr>
          <w:bottom w:val="single" w:sz="4" w:space="0" w:color="auto"/>
        </w:pBdr>
        <w:spacing w:after="0" w:line="240" w:lineRule="auto"/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lang w:eastAsia="zh-CN"/>
        </w:rPr>
        <w:t>Activities</w:t>
      </w:r>
    </w:p>
    <w:p w14:paraId="237C9B4C" w14:textId="2F2FD83A" w:rsidR="0001316B" w:rsidRDefault="0001316B" w:rsidP="0001316B">
      <w:pPr>
        <w:tabs>
          <w:tab w:val="left" w:pos="3187"/>
        </w:tabs>
        <w:spacing w:after="0" w:line="240" w:lineRule="auto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San </w:t>
      </w:r>
      <w:proofErr w:type="gramStart"/>
      <w:r>
        <w:rPr>
          <w:rFonts w:ascii="Arial" w:hAnsi="Arial" w:cs="Arial"/>
          <w:b/>
          <w:sz w:val="22"/>
          <w:szCs w:val="22"/>
          <w:lang w:eastAsia="zh-CN"/>
        </w:rPr>
        <w:t>Francisco  Homeless</w:t>
      </w:r>
      <w:proofErr w:type="gramEnd"/>
      <w:r>
        <w:rPr>
          <w:rFonts w:ascii="Arial" w:hAnsi="Arial" w:cs="Arial"/>
          <w:b/>
          <w:sz w:val="22"/>
          <w:szCs w:val="22"/>
          <w:lang w:eastAsia="zh-CN"/>
        </w:rPr>
        <w:t xml:space="preserve"> Project     </w:t>
      </w:r>
      <w:r>
        <w:rPr>
          <w:rFonts w:ascii="Arial" w:hAnsi="Arial" w:cs="Arial"/>
          <w:b/>
          <w:sz w:val="22"/>
          <w:szCs w:val="22"/>
          <w:lang w:eastAsia="zh-CN"/>
        </w:rPr>
        <w:tab/>
        <w:t xml:space="preserve">Volunteer   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  <w:r>
        <w:rPr>
          <w:rFonts w:ascii="Arial" w:hAnsi="Arial" w:cs="Arial"/>
          <w:b/>
          <w:sz w:val="22"/>
          <w:szCs w:val="22"/>
          <w:lang w:eastAsia="zh-CN"/>
        </w:rPr>
        <w:tab/>
      </w:r>
      <w:r w:rsidR="006A5130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3F6A18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 xml:space="preserve">               </w:t>
      </w:r>
      <w:r w:rsidR="006E47EB">
        <w:rPr>
          <w:rFonts w:ascii="Arial" w:hAnsi="Arial" w:cs="Arial"/>
          <w:b/>
          <w:sz w:val="22"/>
          <w:szCs w:val="22"/>
          <w:lang w:eastAsia="zh-CN"/>
        </w:rPr>
        <w:t xml:space="preserve">  </w:t>
      </w:r>
      <w:r w:rsidR="006E47EB">
        <w:rPr>
          <w:rFonts w:ascii="Arial" w:hAnsi="Arial" w:cs="Arial" w:hint="eastAsia"/>
          <w:b/>
          <w:sz w:val="22"/>
          <w:szCs w:val="22"/>
          <w:lang w:eastAsia="zh-CN"/>
        </w:rPr>
        <w:t xml:space="preserve">   </w:t>
      </w:r>
      <w:r w:rsidR="006E47EB">
        <w:rPr>
          <w:rFonts w:ascii="Arial" w:hAnsi="Arial" w:cs="Arial"/>
          <w:b/>
          <w:sz w:val="22"/>
          <w:szCs w:val="22"/>
          <w:lang w:eastAsia="zh-CN"/>
        </w:rPr>
        <w:t>Apr.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 2012</w:t>
      </w:r>
    </w:p>
    <w:p w14:paraId="7E5E6C60" w14:textId="77777777" w:rsidR="0001316B" w:rsidRDefault="0001316B" w:rsidP="003F6A18">
      <w:pPr>
        <w:pStyle w:val="1"/>
        <w:numPr>
          <w:ilvl w:val="0"/>
          <w:numId w:val="2"/>
        </w:numPr>
        <w:tabs>
          <w:tab w:val="left" w:pos="3187"/>
        </w:tabs>
        <w:spacing w:line="240" w:lineRule="auto"/>
        <w:rPr>
          <w:rFonts w:ascii="Arial" w:hAnsi="Arial" w:cs="Arial"/>
          <w:sz w:val="20"/>
          <w:szCs w:val="21"/>
          <w:lang w:eastAsia="zh-CN"/>
        </w:rPr>
      </w:pPr>
      <w:r>
        <w:rPr>
          <w:rFonts w:ascii="Arial" w:hAnsi="Arial" w:cs="Arial"/>
          <w:sz w:val="20"/>
          <w:szCs w:val="21"/>
          <w:lang w:eastAsia="zh-CN"/>
        </w:rPr>
        <w:t xml:space="preserve">Assist in translation and sign-in in a big service project held by government. </w:t>
      </w:r>
    </w:p>
    <w:p w14:paraId="0770A0CE" w14:textId="5986E490" w:rsidR="0001316B" w:rsidRDefault="0001316B" w:rsidP="0001316B">
      <w:pPr>
        <w:tabs>
          <w:tab w:val="left" w:pos="3187"/>
        </w:tabs>
        <w:spacing w:after="0" w:line="240" w:lineRule="auto"/>
        <w:rPr>
          <w:rFonts w:ascii="Arial" w:hAnsi="Arial" w:cs="Arial"/>
          <w:b/>
          <w:sz w:val="22"/>
          <w:szCs w:val="22"/>
          <w:lang w:eastAsia="zh-CN"/>
        </w:rPr>
      </w:pPr>
      <w:proofErr w:type="spellStart"/>
      <w:r>
        <w:rPr>
          <w:rFonts w:ascii="Arial" w:hAnsi="Arial" w:cs="Arial"/>
          <w:b/>
          <w:sz w:val="22"/>
          <w:szCs w:val="22"/>
          <w:lang w:eastAsia="zh-CN"/>
        </w:rPr>
        <w:t>Beiguo</w:t>
      </w:r>
      <w:proofErr w:type="spellEnd"/>
      <w:r>
        <w:rPr>
          <w:rFonts w:ascii="Arial" w:hAnsi="Arial" w:cs="Arial"/>
          <w:b/>
          <w:sz w:val="22"/>
          <w:szCs w:val="22"/>
          <w:lang w:eastAsia="zh-CN"/>
        </w:rPr>
        <w:t xml:space="preserve"> Drama Club   </w:t>
      </w:r>
      <w:r w:rsidR="003F6A18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ab/>
        <w:t xml:space="preserve">                  </w:t>
      </w:r>
      <w:r w:rsidR="003F6A18">
        <w:rPr>
          <w:rFonts w:ascii="Arial" w:hAnsi="Arial" w:cs="Arial"/>
          <w:b/>
          <w:sz w:val="22"/>
          <w:szCs w:val="22"/>
          <w:lang w:eastAsia="zh-CN"/>
        </w:rPr>
        <w:t xml:space="preserve">Club member </w:t>
      </w:r>
      <w:r w:rsidR="003F6A18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 xml:space="preserve">        </w:t>
      </w:r>
      <w:r>
        <w:rPr>
          <w:rFonts w:ascii="Arial" w:hAnsi="Arial" w:cs="Arial" w:hint="eastAsia"/>
          <w:b/>
          <w:sz w:val="22"/>
          <w:szCs w:val="22"/>
          <w:lang w:eastAsia="zh-CN"/>
        </w:rPr>
        <w:t xml:space="preserve"> </w:t>
      </w:r>
      <w:r w:rsidR="006A5130">
        <w:rPr>
          <w:rFonts w:ascii="Arial" w:hAnsi="Arial" w:cs="Arial"/>
          <w:b/>
          <w:sz w:val="22"/>
          <w:szCs w:val="22"/>
          <w:lang w:eastAsia="zh-CN"/>
        </w:rPr>
        <w:t xml:space="preserve">  </w:t>
      </w:r>
      <w:r w:rsidR="006E47EB">
        <w:rPr>
          <w:rFonts w:ascii="Arial" w:hAnsi="Arial" w:cs="Arial" w:hint="eastAsia"/>
          <w:b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 Feb. 2008 - Jun. 2011</w:t>
      </w:r>
    </w:p>
    <w:p w14:paraId="06D5B11E" w14:textId="77777777" w:rsidR="0001316B" w:rsidRDefault="0001316B" w:rsidP="0001316B">
      <w:pPr>
        <w:pStyle w:val="1"/>
        <w:numPr>
          <w:ilvl w:val="0"/>
          <w:numId w:val="2"/>
        </w:numPr>
        <w:tabs>
          <w:tab w:val="left" w:pos="3187"/>
        </w:tabs>
        <w:spacing w:after="0" w:line="240" w:lineRule="auto"/>
        <w:rPr>
          <w:rFonts w:ascii="Arial" w:hAnsi="Arial" w:cs="Arial"/>
          <w:sz w:val="20"/>
          <w:szCs w:val="21"/>
          <w:lang w:eastAsia="zh-CN"/>
        </w:rPr>
      </w:pPr>
      <w:r>
        <w:rPr>
          <w:rFonts w:ascii="Arial" w:hAnsi="Arial" w:cs="Arial"/>
          <w:sz w:val="20"/>
          <w:szCs w:val="21"/>
          <w:lang w:eastAsia="zh-CN"/>
        </w:rPr>
        <w:t xml:space="preserve">Was actress in several stage plays, in which </w:t>
      </w:r>
      <w:r>
        <w:rPr>
          <w:rFonts w:ascii="Arial" w:hAnsi="Arial" w:cs="Arial"/>
          <w:i/>
          <w:sz w:val="20"/>
          <w:szCs w:val="21"/>
          <w:lang w:eastAsia="zh-CN"/>
        </w:rPr>
        <w:t xml:space="preserve">Diary of Anne Frank </w:t>
      </w:r>
      <w:r>
        <w:rPr>
          <w:rFonts w:ascii="Arial" w:hAnsi="Arial" w:cs="Arial"/>
          <w:sz w:val="20"/>
          <w:szCs w:val="21"/>
          <w:lang w:eastAsia="zh-CN"/>
        </w:rPr>
        <w:t xml:space="preserve">got into commercial </w:t>
      </w:r>
      <w:proofErr w:type="gramStart"/>
      <w:r>
        <w:rPr>
          <w:rFonts w:ascii="Arial" w:hAnsi="Arial" w:cs="Arial"/>
          <w:sz w:val="20"/>
          <w:szCs w:val="21"/>
          <w:lang w:eastAsia="zh-CN"/>
        </w:rPr>
        <w:t>market.</w:t>
      </w:r>
      <w:proofErr w:type="gramEnd"/>
      <w:r>
        <w:rPr>
          <w:rFonts w:ascii="Arial" w:hAnsi="Arial" w:cs="Arial"/>
          <w:sz w:val="20"/>
          <w:szCs w:val="21"/>
          <w:lang w:eastAsia="zh-CN"/>
        </w:rPr>
        <w:t xml:space="preserve">  </w:t>
      </w:r>
    </w:p>
    <w:p w14:paraId="4EF87ACE" w14:textId="77777777" w:rsidR="0001316B" w:rsidRDefault="0001316B" w:rsidP="0001316B">
      <w:pPr>
        <w:pStyle w:val="1"/>
        <w:numPr>
          <w:ilvl w:val="0"/>
          <w:numId w:val="2"/>
        </w:numPr>
        <w:tabs>
          <w:tab w:val="left" w:pos="3187"/>
        </w:tabs>
        <w:spacing w:after="0" w:line="240" w:lineRule="auto"/>
        <w:rPr>
          <w:rFonts w:ascii="Arial" w:hAnsi="Arial" w:cs="Arial"/>
          <w:sz w:val="20"/>
          <w:szCs w:val="21"/>
          <w:lang w:eastAsia="zh-CN"/>
        </w:rPr>
      </w:pPr>
      <w:r>
        <w:rPr>
          <w:rFonts w:ascii="Arial" w:hAnsi="Arial" w:cs="Arial"/>
          <w:sz w:val="20"/>
          <w:szCs w:val="21"/>
          <w:lang w:eastAsia="zh-CN"/>
        </w:rPr>
        <w:t xml:space="preserve">Worked as different roles of many stage plays throughout college, such as costume and props, assistant director, script supervisor and stage manager. </w:t>
      </w:r>
    </w:p>
    <w:p w14:paraId="2D8BFF70" w14:textId="77777777" w:rsidR="0001316B" w:rsidRDefault="0001316B" w:rsidP="0001316B">
      <w:pPr>
        <w:tabs>
          <w:tab w:val="left" w:pos="3187"/>
        </w:tabs>
        <w:spacing w:after="0" w:line="240" w:lineRule="auto"/>
        <w:rPr>
          <w:rFonts w:ascii="Arial" w:eastAsia="宋体" w:hAnsi="Arial" w:cs="Arial"/>
          <w:sz w:val="20"/>
          <w:szCs w:val="21"/>
          <w:lang w:eastAsia="zh-CN"/>
        </w:rPr>
      </w:pPr>
    </w:p>
    <w:p w14:paraId="6ED333EA" w14:textId="77777777" w:rsidR="0001316B" w:rsidRDefault="0001316B" w:rsidP="0001316B">
      <w:pPr>
        <w:pBdr>
          <w:bottom w:val="single" w:sz="4" w:space="0" w:color="auto"/>
        </w:pBdr>
        <w:spacing w:after="0" w:line="240" w:lineRule="auto"/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lang w:eastAsia="zh-CN"/>
        </w:rPr>
        <w:t>Self-description</w:t>
      </w:r>
    </w:p>
    <w:p w14:paraId="377B9C1B" w14:textId="77777777" w:rsidR="0001316B" w:rsidRDefault="0001316B" w:rsidP="0001316B">
      <w:pPr>
        <w:pStyle w:val="1"/>
        <w:numPr>
          <w:ilvl w:val="0"/>
          <w:numId w:val="2"/>
        </w:numPr>
        <w:tabs>
          <w:tab w:val="left" w:pos="2587"/>
        </w:tabs>
        <w:spacing w:after="0" w:line="240" w:lineRule="auto"/>
        <w:rPr>
          <w:rFonts w:ascii="Arial" w:hAnsi="Arial" w:cs="Arial"/>
          <w:sz w:val="20"/>
          <w:szCs w:val="21"/>
          <w:lang w:eastAsia="zh-CN"/>
        </w:rPr>
      </w:pPr>
      <w:r>
        <w:rPr>
          <w:rFonts w:ascii="Arial" w:hAnsi="Arial" w:cs="Arial"/>
          <w:sz w:val="20"/>
          <w:szCs w:val="21"/>
          <w:lang w:eastAsia="zh-CN"/>
        </w:rPr>
        <w:t xml:space="preserve">Excellence in Chinese. Proficiency in English </w:t>
      </w:r>
    </w:p>
    <w:p w14:paraId="1C209AA4" w14:textId="77777777" w:rsidR="0001316B" w:rsidRDefault="0001316B" w:rsidP="0001316B">
      <w:pPr>
        <w:pStyle w:val="1"/>
        <w:numPr>
          <w:ilvl w:val="0"/>
          <w:numId w:val="2"/>
        </w:numPr>
        <w:tabs>
          <w:tab w:val="left" w:pos="2587"/>
        </w:tabs>
        <w:spacing w:after="0" w:line="240" w:lineRule="auto"/>
        <w:rPr>
          <w:rFonts w:ascii="Arial" w:hAnsi="Arial" w:cs="Arial"/>
          <w:sz w:val="20"/>
          <w:szCs w:val="21"/>
          <w:lang w:eastAsia="zh-CN"/>
        </w:rPr>
      </w:pPr>
      <w:r>
        <w:rPr>
          <w:rFonts w:ascii="Arial" w:hAnsi="Arial" w:cs="Arial"/>
          <w:sz w:val="20"/>
          <w:szCs w:val="21"/>
          <w:lang w:eastAsia="zh-CN"/>
        </w:rPr>
        <w:t>Proficiency in Microsoft Office Software (Excel, Word, PowerPoint)</w:t>
      </w:r>
    </w:p>
    <w:p w14:paraId="29D94F76" w14:textId="284A018D" w:rsidR="008D1DBE" w:rsidRPr="0001316B" w:rsidRDefault="0001316B" w:rsidP="003F6A18">
      <w:pPr>
        <w:pStyle w:val="1"/>
        <w:numPr>
          <w:ilvl w:val="0"/>
          <w:numId w:val="2"/>
        </w:numPr>
        <w:tabs>
          <w:tab w:val="left" w:pos="2587"/>
        </w:tabs>
        <w:spacing w:after="0" w:line="240" w:lineRule="auto"/>
        <w:rPr>
          <w:rFonts w:ascii="Arial" w:eastAsia="宋体" w:hAnsi="Arial" w:cs="Arial"/>
          <w:sz w:val="20"/>
          <w:szCs w:val="21"/>
          <w:lang w:eastAsia="zh-CN"/>
        </w:rPr>
      </w:pPr>
      <w:r>
        <w:rPr>
          <w:rFonts w:ascii="Arial" w:hAnsi="Arial" w:cs="Arial"/>
          <w:sz w:val="20"/>
          <w:szCs w:val="21"/>
          <w:lang w:eastAsia="zh-CN"/>
        </w:rPr>
        <w:t>Attention to details, organized and rel</w:t>
      </w:r>
      <w:r w:rsidR="00FB1326">
        <w:rPr>
          <w:rFonts w:ascii="Arial" w:hAnsi="Arial" w:cs="Arial"/>
          <w:sz w:val="20"/>
          <w:szCs w:val="21"/>
          <w:lang w:eastAsia="zh-CN"/>
        </w:rPr>
        <w:t>iable in work, good planner with</w:t>
      </w:r>
      <w:r>
        <w:rPr>
          <w:rFonts w:ascii="Arial" w:hAnsi="Arial" w:cs="Arial"/>
          <w:sz w:val="20"/>
          <w:szCs w:val="21"/>
          <w:lang w:eastAsia="zh-CN"/>
        </w:rPr>
        <w:t xml:space="preserve"> great logic. Creative thinking, open minded. Special attention to humanitarian issues.  </w:t>
      </w:r>
    </w:p>
    <w:sectPr w:rsidR="008D1DBE" w:rsidRPr="0001316B" w:rsidSect="00F43B19">
      <w:pgSz w:w="12240" w:h="15840"/>
      <w:pgMar w:top="1440" w:right="180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C2590" w14:textId="77777777" w:rsidR="00FB1326" w:rsidRDefault="00FB1326" w:rsidP="00741F51">
      <w:pPr>
        <w:spacing w:after="0" w:line="240" w:lineRule="auto"/>
      </w:pPr>
      <w:r>
        <w:separator/>
      </w:r>
    </w:p>
  </w:endnote>
  <w:endnote w:type="continuationSeparator" w:id="0">
    <w:p w14:paraId="54E152A9" w14:textId="77777777" w:rsidR="00FB1326" w:rsidRDefault="00FB1326" w:rsidP="0074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9F580" w14:textId="77777777" w:rsidR="00FB1326" w:rsidRDefault="00FB1326" w:rsidP="00741F51">
      <w:pPr>
        <w:spacing w:after="0" w:line="240" w:lineRule="auto"/>
      </w:pPr>
      <w:r>
        <w:separator/>
      </w:r>
    </w:p>
  </w:footnote>
  <w:footnote w:type="continuationSeparator" w:id="0">
    <w:p w14:paraId="065033FF" w14:textId="77777777" w:rsidR="00FB1326" w:rsidRDefault="00FB1326" w:rsidP="0074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15E"/>
    <w:multiLevelType w:val="multilevel"/>
    <w:tmpl w:val="05566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5074A"/>
    <w:multiLevelType w:val="multilevel"/>
    <w:tmpl w:val="655840AA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0D36C9"/>
    <w:multiLevelType w:val="multilevel"/>
    <w:tmpl w:val="CE0C5FF6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2F0FEA"/>
    <w:multiLevelType w:val="multilevel"/>
    <w:tmpl w:val="4B2F0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A5810"/>
    <w:multiLevelType w:val="multilevel"/>
    <w:tmpl w:val="584A5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7453C"/>
    <w:multiLevelType w:val="multilevel"/>
    <w:tmpl w:val="6D774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77DEB"/>
    <w:multiLevelType w:val="multilevel"/>
    <w:tmpl w:val="655840AA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45"/>
    <w:rsid w:val="0001316B"/>
    <w:rsid w:val="000142D4"/>
    <w:rsid w:val="00014BE0"/>
    <w:rsid w:val="000402AB"/>
    <w:rsid w:val="00043E9F"/>
    <w:rsid w:val="000508A3"/>
    <w:rsid w:val="0005288F"/>
    <w:rsid w:val="00057DE4"/>
    <w:rsid w:val="00081099"/>
    <w:rsid w:val="00086424"/>
    <w:rsid w:val="0009586C"/>
    <w:rsid w:val="00097A9C"/>
    <w:rsid w:val="000A0C27"/>
    <w:rsid w:val="000A248A"/>
    <w:rsid w:val="000E0983"/>
    <w:rsid w:val="000E1788"/>
    <w:rsid w:val="000E3D6D"/>
    <w:rsid w:val="000E4190"/>
    <w:rsid w:val="000E5D68"/>
    <w:rsid w:val="000F440A"/>
    <w:rsid w:val="00107720"/>
    <w:rsid w:val="00112169"/>
    <w:rsid w:val="00112EC6"/>
    <w:rsid w:val="001146F7"/>
    <w:rsid w:val="00114C9A"/>
    <w:rsid w:val="00123EC9"/>
    <w:rsid w:val="00132552"/>
    <w:rsid w:val="00161E7F"/>
    <w:rsid w:val="001730E4"/>
    <w:rsid w:val="00177740"/>
    <w:rsid w:val="00182666"/>
    <w:rsid w:val="001848BD"/>
    <w:rsid w:val="001A472B"/>
    <w:rsid w:val="001A4A17"/>
    <w:rsid w:val="001A6530"/>
    <w:rsid w:val="001B08EE"/>
    <w:rsid w:val="001C7B47"/>
    <w:rsid w:val="001D355A"/>
    <w:rsid w:val="001E6E8F"/>
    <w:rsid w:val="001F3A27"/>
    <w:rsid w:val="001F53EF"/>
    <w:rsid w:val="001F5898"/>
    <w:rsid w:val="001F78AE"/>
    <w:rsid w:val="00200C8A"/>
    <w:rsid w:val="002033E3"/>
    <w:rsid w:val="00205F76"/>
    <w:rsid w:val="002074B9"/>
    <w:rsid w:val="00216AC9"/>
    <w:rsid w:val="00231F03"/>
    <w:rsid w:val="0025017F"/>
    <w:rsid w:val="002510A0"/>
    <w:rsid w:val="00261F02"/>
    <w:rsid w:val="00266AC7"/>
    <w:rsid w:val="00270F76"/>
    <w:rsid w:val="00274129"/>
    <w:rsid w:val="00275289"/>
    <w:rsid w:val="00277144"/>
    <w:rsid w:val="002832C4"/>
    <w:rsid w:val="0029003A"/>
    <w:rsid w:val="002A0BCD"/>
    <w:rsid w:val="002A30DB"/>
    <w:rsid w:val="002A467D"/>
    <w:rsid w:val="002C1BD7"/>
    <w:rsid w:val="002D29C2"/>
    <w:rsid w:val="002D2C03"/>
    <w:rsid w:val="002F652B"/>
    <w:rsid w:val="00302082"/>
    <w:rsid w:val="00311EB8"/>
    <w:rsid w:val="00312CC2"/>
    <w:rsid w:val="0031430C"/>
    <w:rsid w:val="003213A7"/>
    <w:rsid w:val="0033426D"/>
    <w:rsid w:val="00335A4A"/>
    <w:rsid w:val="00344DEF"/>
    <w:rsid w:val="00351B0B"/>
    <w:rsid w:val="00352901"/>
    <w:rsid w:val="003550C2"/>
    <w:rsid w:val="00355794"/>
    <w:rsid w:val="003578EB"/>
    <w:rsid w:val="00361F43"/>
    <w:rsid w:val="00370E0A"/>
    <w:rsid w:val="00381CBE"/>
    <w:rsid w:val="0038379E"/>
    <w:rsid w:val="003854EC"/>
    <w:rsid w:val="00385D6C"/>
    <w:rsid w:val="003900C3"/>
    <w:rsid w:val="003A0C0F"/>
    <w:rsid w:val="003D2938"/>
    <w:rsid w:val="003D7017"/>
    <w:rsid w:val="003E0CC5"/>
    <w:rsid w:val="003F0950"/>
    <w:rsid w:val="003F6A18"/>
    <w:rsid w:val="004043E9"/>
    <w:rsid w:val="00404FBF"/>
    <w:rsid w:val="0040686D"/>
    <w:rsid w:val="00410D71"/>
    <w:rsid w:val="004205A9"/>
    <w:rsid w:val="00420DA7"/>
    <w:rsid w:val="00425332"/>
    <w:rsid w:val="00430EA2"/>
    <w:rsid w:val="004365F1"/>
    <w:rsid w:val="00440645"/>
    <w:rsid w:val="004437EA"/>
    <w:rsid w:val="004440AC"/>
    <w:rsid w:val="004579BF"/>
    <w:rsid w:val="0046606D"/>
    <w:rsid w:val="0046703C"/>
    <w:rsid w:val="00467CF4"/>
    <w:rsid w:val="00471E6E"/>
    <w:rsid w:val="0047414B"/>
    <w:rsid w:val="00481459"/>
    <w:rsid w:val="004843B8"/>
    <w:rsid w:val="00487F8F"/>
    <w:rsid w:val="00493D84"/>
    <w:rsid w:val="004A0AA8"/>
    <w:rsid w:val="004C51A5"/>
    <w:rsid w:val="004D25A5"/>
    <w:rsid w:val="004D6DB5"/>
    <w:rsid w:val="004D7713"/>
    <w:rsid w:val="004E4852"/>
    <w:rsid w:val="004E720A"/>
    <w:rsid w:val="004F223B"/>
    <w:rsid w:val="004F3861"/>
    <w:rsid w:val="0050348B"/>
    <w:rsid w:val="00507218"/>
    <w:rsid w:val="0051535C"/>
    <w:rsid w:val="00515366"/>
    <w:rsid w:val="005175FB"/>
    <w:rsid w:val="00522AB2"/>
    <w:rsid w:val="0054223A"/>
    <w:rsid w:val="0054390F"/>
    <w:rsid w:val="005502DC"/>
    <w:rsid w:val="00552A96"/>
    <w:rsid w:val="005530BF"/>
    <w:rsid w:val="00562B45"/>
    <w:rsid w:val="00562F97"/>
    <w:rsid w:val="00565658"/>
    <w:rsid w:val="005701BC"/>
    <w:rsid w:val="005745E8"/>
    <w:rsid w:val="00582BE0"/>
    <w:rsid w:val="00592240"/>
    <w:rsid w:val="005C42AF"/>
    <w:rsid w:val="005D159C"/>
    <w:rsid w:val="005D36F0"/>
    <w:rsid w:val="005E51F6"/>
    <w:rsid w:val="005E620D"/>
    <w:rsid w:val="00605271"/>
    <w:rsid w:val="00612279"/>
    <w:rsid w:val="00620CD7"/>
    <w:rsid w:val="00627BF5"/>
    <w:rsid w:val="00633FC6"/>
    <w:rsid w:val="00655112"/>
    <w:rsid w:val="00670432"/>
    <w:rsid w:val="00681A5A"/>
    <w:rsid w:val="0068210B"/>
    <w:rsid w:val="00683E9B"/>
    <w:rsid w:val="006924DC"/>
    <w:rsid w:val="00692C1E"/>
    <w:rsid w:val="006A5130"/>
    <w:rsid w:val="006A753F"/>
    <w:rsid w:val="006B0D50"/>
    <w:rsid w:val="006B79C4"/>
    <w:rsid w:val="006C0616"/>
    <w:rsid w:val="006C2BCE"/>
    <w:rsid w:val="006C2F86"/>
    <w:rsid w:val="006D3396"/>
    <w:rsid w:val="006D7F57"/>
    <w:rsid w:val="006E3C5C"/>
    <w:rsid w:val="006E47EB"/>
    <w:rsid w:val="006F08F3"/>
    <w:rsid w:val="007014EC"/>
    <w:rsid w:val="007104E2"/>
    <w:rsid w:val="007220BF"/>
    <w:rsid w:val="00722CE4"/>
    <w:rsid w:val="00741F51"/>
    <w:rsid w:val="007440DD"/>
    <w:rsid w:val="00747247"/>
    <w:rsid w:val="00751573"/>
    <w:rsid w:val="00752E71"/>
    <w:rsid w:val="0075641B"/>
    <w:rsid w:val="007670C8"/>
    <w:rsid w:val="00767D51"/>
    <w:rsid w:val="00777CD7"/>
    <w:rsid w:val="00781024"/>
    <w:rsid w:val="00784095"/>
    <w:rsid w:val="00793793"/>
    <w:rsid w:val="00795C03"/>
    <w:rsid w:val="007A3D41"/>
    <w:rsid w:val="007B1F8B"/>
    <w:rsid w:val="007B386A"/>
    <w:rsid w:val="007D4DF2"/>
    <w:rsid w:val="007D7ADF"/>
    <w:rsid w:val="007D7EA9"/>
    <w:rsid w:val="007E1AA8"/>
    <w:rsid w:val="007E57D6"/>
    <w:rsid w:val="007F658B"/>
    <w:rsid w:val="008148F2"/>
    <w:rsid w:val="00817238"/>
    <w:rsid w:val="00817E69"/>
    <w:rsid w:val="008265BF"/>
    <w:rsid w:val="00836249"/>
    <w:rsid w:val="008564C1"/>
    <w:rsid w:val="00857B14"/>
    <w:rsid w:val="00862C50"/>
    <w:rsid w:val="00864341"/>
    <w:rsid w:val="00865CC0"/>
    <w:rsid w:val="00867181"/>
    <w:rsid w:val="00870533"/>
    <w:rsid w:val="00872FF6"/>
    <w:rsid w:val="00880867"/>
    <w:rsid w:val="0088256D"/>
    <w:rsid w:val="008A7F7F"/>
    <w:rsid w:val="008B198B"/>
    <w:rsid w:val="008C6F6A"/>
    <w:rsid w:val="008D0E40"/>
    <w:rsid w:val="008D1110"/>
    <w:rsid w:val="008D13D0"/>
    <w:rsid w:val="008D1DBE"/>
    <w:rsid w:val="008E069F"/>
    <w:rsid w:val="008E1D39"/>
    <w:rsid w:val="008F00DE"/>
    <w:rsid w:val="008F072F"/>
    <w:rsid w:val="00917266"/>
    <w:rsid w:val="009219DC"/>
    <w:rsid w:val="009241DD"/>
    <w:rsid w:val="00935D98"/>
    <w:rsid w:val="00952DB0"/>
    <w:rsid w:val="00957CBF"/>
    <w:rsid w:val="00962714"/>
    <w:rsid w:val="00963802"/>
    <w:rsid w:val="009647DD"/>
    <w:rsid w:val="009734F2"/>
    <w:rsid w:val="00980D34"/>
    <w:rsid w:val="00992469"/>
    <w:rsid w:val="009977CB"/>
    <w:rsid w:val="00997C4E"/>
    <w:rsid w:val="009A00AD"/>
    <w:rsid w:val="009A1FDD"/>
    <w:rsid w:val="009B7962"/>
    <w:rsid w:val="009B799C"/>
    <w:rsid w:val="009C4D17"/>
    <w:rsid w:val="009C62D8"/>
    <w:rsid w:val="009D0CF0"/>
    <w:rsid w:val="009D0F5A"/>
    <w:rsid w:val="009D0F8B"/>
    <w:rsid w:val="009D148D"/>
    <w:rsid w:val="009E01E7"/>
    <w:rsid w:val="009E57E6"/>
    <w:rsid w:val="009F4C90"/>
    <w:rsid w:val="009F78D9"/>
    <w:rsid w:val="00A00F45"/>
    <w:rsid w:val="00A02915"/>
    <w:rsid w:val="00A11853"/>
    <w:rsid w:val="00A21DA0"/>
    <w:rsid w:val="00A42315"/>
    <w:rsid w:val="00A473BD"/>
    <w:rsid w:val="00A52981"/>
    <w:rsid w:val="00A536B4"/>
    <w:rsid w:val="00A60DEF"/>
    <w:rsid w:val="00A66659"/>
    <w:rsid w:val="00A70479"/>
    <w:rsid w:val="00A74044"/>
    <w:rsid w:val="00A76A1C"/>
    <w:rsid w:val="00A80672"/>
    <w:rsid w:val="00A82262"/>
    <w:rsid w:val="00A8292F"/>
    <w:rsid w:val="00A96EF6"/>
    <w:rsid w:val="00AB25C9"/>
    <w:rsid w:val="00AC454A"/>
    <w:rsid w:val="00B01837"/>
    <w:rsid w:val="00B05685"/>
    <w:rsid w:val="00B12C18"/>
    <w:rsid w:val="00B349D4"/>
    <w:rsid w:val="00B54B80"/>
    <w:rsid w:val="00B55782"/>
    <w:rsid w:val="00B649FC"/>
    <w:rsid w:val="00B745DB"/>
    <w:rsid w:val="00B82EB5"/>
    <w:rsid w:val="00B85DAF"/>
    <w:rsid w:val="00B8642A"/>
    <w:rsid w:val="00B86A69"/>
    <w:rsid w:val="00B90E46"/>
    <w:rsid w:val="00BA052D"/>
    <w:rsid w:val="00BA648B"/>
    <w:rsid w:val="00BA7AC3"/>
    <w:rsid w:val="00BC2023"/>
    <w:rsid w:val="00BD3153"/>
    <w:rsid w:val="00BD3EA1"/>
    <w:rsid w:val="00BE4D96"/>
    <w:rsid w:val="00BE62F1"/>
    <w:rsid w:val="00BE63A5"/>
    <w:rsid w:val="00BF04E7"/>
    <w:rsid w:val="00BF1024"/>
    <w:rsid w:val="00BF3CC0"/>
    <w:rsid w:val="00BF7985"/>
    <w:rsid w:val="00C01772"/>
    <w:rsid w:val="00C026D5"/>
    <w:rsid w:val="00C14084"/>
    <w:rsid w:val="00C14F2F"/>
    <w:rsid w:val="00C21E4D"/>
    <w:rsid w:val="00C372E8"/>
    <w:rsid w:val="00C44919"/>
    <w:rsid w:val="00C508F0"/>
    <w:rsid w:val="00C50C22"/>
    <w:rsid w:val="00C52BA2"/>
    <w:rsid w:val="00C602AD"/>
    <w:rsid w:val="00C63359"/>
    <w:rsid w:val="00C67143"/>
    <w:rsid w:val="00C71D6D"/>
    <w:rsid w:val="00C742EE"/>
    <w:rsid w:val="00C91B04"/>
    <w:rsid w:val="00CA0F99"/>
    <w:rsid w:val="00CA173E"/>
    <w:rsid w:val="00CA5250"/>
    <w:rsid w:val="00CA68F2"/>
    <w:rsid w:val="00CB3BE5"/>
    <w:rsid w:val="00CB526F"/>
    <w:rsid w:val="00CC159E"/>
    <w:rsid w:val="00CC45AB"/>
    <w:rsid w:val="00CD2F6E"/>
    <w:rsid w:val="00CE4A10"/>
    <w:rsid w:val="00CE6E42"/>
    <w:rsid w:val="00CE770B"/>
    <w:rsid w:val="00D100F5"/>
    <w:rsid w:val="00D11363"/>
    <w:rsid w:val="00D11A00"/>
    <w:rsid w:val="00D12BEB"/>
    <w:rsid w:val="00D218A2"/>
    <w:rsid w:val="00D2651F"/>
    <w:rsid w:val="00D301CE"/>
    <w:rsid w:val="00D32ABB"/>
    <w:rsid w:val="00D432BB"/>
    <w:rsid w:val="00D55D2E"/>
    <w:rsid w:val="00D77E2F"/>
    <w:rsid w:val="00D85C3B"/>
    <w:rsid w:val="00D96E78"/>
    <w:rsid w:val="00D974E8"/>
    <w:rsid w:val="00DB38CA"/>
    <w:rsid w:val="00DC6CFB"/>
    <w:rsid w:val="00DD0E96"/>
    <w:rsid w:val="00DF3418"/>
    <w:rsid w:val="00E039E2"/>
    <w:rsid w:val="00E221B9"/>
    <w:rsid w:val="00E2685B"/>
    <w:rsid w:val="00E34D50"/>
    <w:rsid w:val="00E37B34"/>
    <w:rsid w:val="00E451A5"/>
    <w:rsid w:val="00E53400"/>
    <w:rsid w:val="00E60FC3"/>
    <w:rsid w:val="00E714D5"/>
    <w:rsid w:val="00E804B0"/>
    <w:rsid w:val="00E84D31"/>
    <w:rsid w:val="00E93666"/>
    <w:rsid w:val="00EA276D"/>
    <w:rsid w:val="00EA5E7B"/>
    <w:rsid w:val="00EB6B3E"/>
    <w:rsid w:val="00EC2798"/>
    <w:rsid w:val="00ED66D4"/>
    <w:rsid w:val="00EE0CAA"/>
    <w:rsid w:val="00EE5EAA"/>
    <w:rsid w:val="00EF562E"/>
    <w:rsid w:val="00F00E47"/>
    <w:rsid w:val="00F03DED"/>
    <w:rsid w:val="00F15888"/>
    <w:rsid w:val="00F40BFA"/>
    <w:rsid w:val="00F43B19"/>
    <w:rsid w:val="00F579FA"/>
    <w:rsid w:val="00F648BB"/>
    <w:rsid w:val="00F80FC5"/>
    <w:rsid w:val="00F916E2"/>
    <w:rsid w:val="00F967D6"/>
    <w:rsid w:val="00FA0A62"/>
    <w:rsid w:val="00FA6CBC"/>
    <w:rsid w:val="00FB1326"/>
    <w:rsid w:val="00FD1A4E"/>
    <w:rsid w:val="00FD3A0A"/>
    <w:rsid w:val="00FD3F67"/>
    <w:rsid w:val="00FD40C7"/>
    <w:rsid w:val="00FD48CF"/>
    <w:rsid w:val="00FD5EB4"/>
    <w:rsid w:val="00FE7F73"/>
    <w:rsid w:val="00FF4439"/>
    <w:rsid w:val="00FF5920"/>
    <w:rsid w:val="00FF5DCA"/>
    <w:rsid w:val="00FF65E5"/>
    <w:rsid w:val="04762AE0"/>
    <w:rsid w:val="29365CAD"/>
    <w:rsid w:val="2DD611BE"/>
    <w:rsid w:val="420B0DEA"/>
    <w:rsid w:val="551F1837"/>
    <w:rsid w:val="5A7D6400"/>
    <w:rsid w:val="5F8E7DD3"/>
    <w:rsid w:val="616D4DE6"/>
    <w:rsid w:val="68A634BD"/>
    <w:rsid w:val="6E775E47"/>
    <w:rsid w:val="6E992F04"/>
    <w:rsid w:val="75024B07"/>
    <w:rsid w:val="75F45394"/>
    <w:rsid w:val="7C2E1CCB"/>
    <w:rsid w:val="7E34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1886D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semiHidden="0" w:uiPriority="99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annotation subject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mbria" w:eastAsia="MS Mincho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customStyle="1" w:styleId="1">
    <w:name w:val="列出段落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character" w:customStyle="1" w:styleId="highlight">
    <w:name w:val="highlight"/>
    <w:basedOn w:val="DefaultParagraphFont"/>
    <w:rsid w:val="00CC45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semiHidden="0" w:uiPriority="99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annotation subject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mbria" w:eastAsia="MS Mincho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customStyle="1" w:styleId="1">
    <w:name w:val="列出段落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character" w:customStyle="1" w:styleId="highlight">
    <w:name w:val="highlight"/>
    <w:basedOn w:val="DefaultParagraphFont"/>
    <w:rsid w:val="00CC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weilong51_happy@126.com" TargetMode="External"/><Relationship Id="rId12" Type="http://schemas.openxmlformats.org/officeDocument/2006/relationships/hyperlink" Target="http://dict.youdao.com/w/faw-volkswagen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66291F-6485-1C49-95FD-1C0C624E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</Pages>
  <Words>624</Words>
  <Characters>3559</Characters>
  <Application>Microsoft Macintosh Word</Application>
  <DocSecurity>0</DocSecurity>
  <Lines>29</Lines>
  <Paragraphs>8</Paragraphs>
  <ScaleCrop>false</ScaleCrop>
  <Company>Marsh &amp; McLennan Companies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欧阳吴攸</dc:title>
  <dc:creator>Jenny Ouyang</dc:creator>
  <cp:lastModifiedBy>Jenny Ouyang</cp:lastModifiedBy>
  <cp:revision>12</cp:revision>
  <dcterms:created xsi:type="dcterms:W3CDTF">2015-05-13T07:10:00Z</dcterms:created>
  <dcterms:modified xsi:type="dcterms:W3CDTF">2015-06-12T15:45:00Z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