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D4" w:rsidRPr="00887226" w:rsidRDefault="009D0D18" w:rsidP="009D0D18">
      <w:pPr>
        <w:jc w:val="center"/>
        <w:rPr>
          <w:b/>
          <w:sz w:val="30"/>
          <w:szCs w:val="30"/>
          <w:lang w:eastAsia="zh-CN"/>
        </w:rPr>
      </w:pPr>
      <w:r w:rsidRPr="00887226">
        <w:rPr>
          <w:rFonts w:hint="eastAsia"/>
          <w:b/>
          <w:noProof/>
          <w:sz w:val="30"/>
          <w:szCs w:val="30"/>
          <w:lang w:eastAsia="zh-CN" w:bidi="ar-SA"/>
        </w:rPr>
        <w:drawing>
          <wp:anchor distT="0" distB="0" distL="114300" distR="114300" simplePos="0" relativeHeight="251658240" behindDoc="1" locked="0" layoutInCell="1" allowOverlap="1">
            <wp:simplePos x="0" y="0"/>
            <wp:positionH relativeFrom="column">
              <wp:posOffset>332105</wp:posOffset>
            </wp:positionH>
            <wp:positionV relativeFrom="paragraph">
              <wp:posOffset>-521335</wp:posOffset>
            </wp:positionV>
            <wp:extent cx="1756410" cy="2434590"/>
            <wp:effectExtent l="19050" t="0" r="0" b="0"/>
            <wp:wrapTight wrapText="bothSides">
              <wp:wrapPolygon edited="0">
                <wp:start x="-234" y="0"/>
                <wp:lineTo x="-234" y="21465"/>
                <wp:lineTo x="21553" y="21465"/>
                <wp:lineTo x="21553" y="0"/>
                <wp:lineTo x="-234" y="0"/>
              </wp:wrapPolygon>
            </wp:wrapTight>
            <wp:docPr id="2" name="图片 1" descr="C:\博士学习\找工作\2015\马志娟一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博士学习\找工作\2015\马志娟一寸.jpg"/>
                    <pic:cNvPicPr>
                      <a:picLocks noChangeAspect="1" noChangeArrowheads="1"/>
                    </pic:cNvPicPr>
                  </pic:nvPicPr>
                  <pic:blipFill>
                    <a:blip r:embed="rId8"/>
                    <a:srcRect/>
                    <a:stretch>
                      <a:fillRect/>
                    </a:stretch>
                  </pic:blipFill>
                  <pic:spPr bwMode="auto">
                    <a:xfrm>
                      <a:off x="0" y="0"/>
                      <a:ext cx="1756410" cy="2434590"/>
                    </a:xfrm>
                    <a:prstGeom prst="rect">
                      <a:avLst/>
                    </a:prstGeom>
                    <a:noFill/>
                    <a:ln w="9525">
                      <a:noFill/>
                      <a:miter lim="800000"/>
                      <a:headEnd/>
                      <a:tailEnd/>
                    </a:ln>
                  </pic:spPr>
                </pic:pic>
              </a:graphicData>
            </a:graphic>
          </wp:anchor>
        </w:drawing>
      </w:r>
      <w:r w:rsidR="009024D4" w:rsidRPr="00887226">
        <w:rPr>
          <w:rFonts w:hint="eastAsia"/>
          <w:b/>
          <w:sz w:val="30"/>
          <w:szCs w:val="30"/>
          <w:lang w:eastAsia="zh-CN"/>
        </w:rPr>
        <w:t>马志娟</w:t>
      </w:r>
    </w:p>
    <w:p w:rsidR="009D0D18" w:rsidRPr="00887226" w:rsidRDefault="009024D4" w:rsidP="00735318">
      <w:pPr>
        <w:spacing w:line="360" w:lineRule="auto"/>
        <w:jc w:val="center"/>
        <w:rPr>
          <w:color w:val="7A0000"/>
          <w:sz w:val="21"/>
          <w:szCs w:val="21"/>
          <w:lang w:eastAsia="zh-CN"/>
        </w:rPr>
      </w:pPr>
      <w:r w:rsidRPr="00887226">
        <w:rPr>
          <w:rFonts w:hint="eastAsia"/>
          <w:sz w:val="21"/>
          <w:szCs w:val="21"/>
          <w:lang w:eastAsia="zh-CN"/>
        </w:rPr>
        <w:t>北京大学政府管理学院</w:t>
      </w:r>
      <w:r w:rsidR="00411970" w:rsidRPr="00887226">
        <w:rPr>
          <w:rFonts w:hint="eastAsia"/>
          <w:sz w:val="21"/>
          <w:szCs w:val="21"/>
          <w:lang w:eastAsia="zh-CN"/>
        </w:rPr>
        <w:t xml:space="preserve"> </w:t>
      </w:r>
      <w:r w:rsidR="009D0D18" w:rsidRPr="00887226">
        <w:rPr>
          <w:rFonts w:hint="eastAsia"/>
          <w:sz w:val="21"/>
          <w:szCs w:val="21"/>
          <w:lang w:eastAsia="zh-CN"/>
        </w:rPr>
        <w:t>政治学</w:t>
      </w:r>
      <w:r w:rsidR="00411970" w:rsidRPr="00887226">
        <w:rPr>
          <w:rFonts w:hint="eastAsia"/>
          <w:sz w:val="21"/>
          <w:szCs w:val="21"/>
          <w:lang w:eastAsia="zh-CN"/>
        </w:rPr>
        <w:t>博士</w:t>
      </w:r>
    </w:p>
    <w:p w:rsidR="009024D4" w:rsidRPr="00887226" w:rsidRDefault="000D7C15" w:rsidP="00735318">
      <w:pPr>
        <w:spacing w:line="360" w:lineRule="auto"/>
        <w:jc w:val="center"/>
        <w:rPr>
          <w:color w:val="000000" w:themeColor="text1"/>
          <w:sz w:val="21"/>
          <w:szCs w:val="21"/>
          <w:lang w:eastAsia="zh-CN"/>
        </w:rPr>
      </w:pPr>
      <w:r w:rsidRPr="00887226">
        <w:rPr>
          <w:rFonts w:hint="eastAsia"/>
          <w:color w:val="000000" w:themeColor="text1"/>
          <w:sz w:val="21"/>
          <w:szCs w:val="21"/>
          <w:lang w:eastAsia="zh-CN"/>
        </w:rPr>
        <w:t>美国乔治梅森大学联合培养博士</w:t>
      </w:r>
    </w:p>
    <w:p w:rsidR="00B71CB8" w:rsidRPr="00887226" w:rsidRDefault="00B71CB8" w:rsidP="00735318">
      <w:pPr>
        <w:spacing w:line="360" w:lineRule="auto"/>
        <w:jc w:val="center"/>
        <w:rPr>
          <w:color w:val="000000" w:themeColor="text1"/>
          <w:sz w:val="21"/>
          <w:szCs w:val="21"/>
          <w:lang w:eastAsia="zh-CN"/>
        </w:rPr>
      </w:pPr>
      <w:r w:rsidRPr="00887226">
        <w:rPr>
          <w:rFonts w:hint="eastAsia"/>
          <w:color w:val="000000" w:themeColor="text1"/>
          <w:sz w:val="21"/>
          <w:szCs w:val="21"/>
          <w:lang w:eastAsia="zh-CN"/>
        </w:rPr>
        <w:t>欧盟伊拉斯谟访问学者</w:t>
      </w:r>
    </w:p>
    <w:p w:rsidR="00EE05FD" w:rsidRPr="00887226" w:rsidRDefault="00EE05FD" w:rsidP="00735318">
      <w:pPr>
        <w:spacing w:line="276" w:lineRule="auto"/>
        <w:jc w:val="center"/>
        <w:rPr>
          <w:sz w:val="21"/>
          <w:szCs w:val="21"/>
          <w:lang w:eastAsia="zh-CN"/>
        </w:rPr>
      </w:pPr>
      <w:r w:rsidRPr="00887226">
        <w:rPr>
          <w:rFonts w:hint="eastAsia"/>
          <w:sz w:val="21"/>
          <w:szCs w:val="21"/>
          <w:lang w:eastAsia="zh-CN"/>
        </w:rPr>
        <w:t>籍贯：广东</w:t>
      </w:r>
      <w:r w:rsidRPr="00887226">
        <w:rPr>
          <w:rFonts w:hint="eastAsia"/>
          <w:sz w:val="21"/>
          <w:szCs w:val="21"/>
          <w:lang w:eastAsia="zh-CN"/>
        </w:rPr>
        <w:t xml:space="preserve"> </w:t>
      </w:r>
      <w:r w:rsidR="00DA246F" w:rsidRPr="00887226">
        <w:rPr>
          <w:rFonts w:hint="eastAsia"/>
          <w:color w:val="C00000"/>
          <w:sz w:val="21"/>
          <w:szCs w:val="21"/>
          <w:lang w:eastAsia="zh-CN"/>
        </w:rPr>
        <w:t>◆</w:t>
      </w:r>
      <w:r w:rsidR="00DA246F" w:rsidRPr="00887226">
        <w:rPr>
          <w:rFonts w:hint="eastAsia"/>
          <w:color w:val="7A0000"/>
          <w:sz w:val="21"/>
          <w:szCs w:val="21"/>
          <w:lang w:eastAsia="zh-CN"/>
        </w:rPr>
        <w:t xml:space="preserve"> </w:t>
      </w:r>
      <w:r w:rsidRPr="00887226">
        <w:rPr>
          <w:rFonts w:hint="eastAsia"/>
          <w:sz w:val="21"/>
          <w:szCs w:val="21"/>
          <w:lang w:eastAsia="zh-CN"/>
        </w:rPr>
        <w:t>出生年月：</w:t>
      </w:r>
      <w:r w:rsidRPr="00887226">
        <w:rPr>
          <w:rFonts w:hint="eastAsia"/>
          <w:sz w:val="21"/>
          <w:szCs w:val="21"/>
          <w:lang w:eastAsia="zh-CN"/>
        </w:rPr>
        <w:t>1979</w:t>
      </w:r>
      <w:r w:rsidRPr="00887226">
        <w:rPr>
          <w:rFonts w:hint="eastAsia"/>
          <w:sz w:val="21"/>
          <w:szCs w:val="21"/>
          <w:lang w:eastAsia="zh-CN"/>
        </w:rPr>
        <w:t>年</w:t>
      </w:r>
      <w:r w:rsidRPr="00887226">
        <w:rPr>
          <w:rFonts w:hint="eastAsia"/>
          <w:sz w:val="21"/>
          <w:szCs w:val="21"/>
          <w:lang w:eastAsia="zh-CN"/>
        </w:rPr>
        <w:t>12</w:t>
      </w:r>
      <w:r w:rsidRPr="00887226">
        <w:rPr>
          <w:rFonts w:hint="eastAsia"/>
          <w:sz w:val="21"/>
          <w:szCs w:val="21"/>
          <w:lang w:eastAsia="zh-CN"/>
        </w:rPr>
        <w:t>月</w:t>
      </w:r>
    </w:p>
    <w:p w:rsidR="00B71CB8" w:rsidRPr="00887226" w:rsidRDefault="009024D4" w:rsidP="00735318">
      <w:pPr>
        <w:spacing w:line="276" w:lineRule="auto"/>
        <w:jc w:val="center"/>
        <w:outlineLvl w:val="0"/>
        <w:rPr>
          <w:sz w:val="21"/>
          <w:szCs w:val="21"/>
        </w:rPr>
      </w:pPr>
      <w:r w:rsidRPr="00887226">
        <w:rPr>
          <w:rFonts w:hint="eastAsia"/>
          <w:sz w:val="21"/>
          <w:szCs w:val="21"/>
        </w:rPr>
        <w:t xml:space="preserve">+86.1350.122.3282 </w:t>
      </w:r>
      <w:r w:rsidRPr="00887226">
        <w:rPr>
          <w:rFonts w:hint="eastAsia"/>
          <w:color w:val="C00000"/>
          <w:sz w:val="21"/>
          <w:szCs w:val="21"/>
        </w:rPr>
        <w:t>◆</w:t>
      </w:r>
      <w:r w:rsidRPr="00887226">
        <w:rPr>
          <w:rFonts w:hint="eastAsia"/>
          <w:sz w:val="21"/>
          <w:szCs w:val="21"/>
        </w:rPr>
        <w:t xml:space="preserve"> </w:t>
      </w:r>
      <w:hyperlink r:id="rId9" w:history="1">
        <w:r w:rsidRPr="008E44F1">
          <w:rPr>
            <w:rStyle w:val="a4"/>
            <w:rFonts w:hint="eastAsia"/>
            <w:color w:val="000000" w:themeColor="text1"/>
            <w:sz w:val="21"/>
            <w:szCs w:val="21"/>
          </w:rPr>
          <w:t>mazhijuan@pku.edu.cn</w:t>
        </w:r>
      </w:hyperlink>
    </w:p>
    <w:p w:rsidR="00125FAA" w:rsidRDefault="00125FAA" w:rsidP="004E5804">
      <w:pPr>
        <w:pStyle w:val="1"/>
        <w:spacing w:beforeLines="100"/>
      </w:pPr>
    </w:p>
    <w:p w:rsidR="00EE269A" w:rsidRPr="00887226" w:rsidRDefault="00EE269A" w:rsidP="004E5804">
      <w:pPr>
        <w:pStyle w:val="1"/>
        <w:spacing w:beforeLines="100"/>
      </w:pPr>
      <w:r>
        <w:rPr>
          <w:rFonts w:hint="eastAsia"/>
        </w:rPr>
        <w:t>【简介和求职意向</w:t>
      </w:r>
      <w:r w:rsidRPr="00887226">
        <w:rPr>
          <w:rFonts w:hint="eastAsia"/>
        </w:rPr>
        <w:t>】</w:t>
      </w:r>
    </w:p>
    <w:p w:rsidR="00EE269A" w:rsidRPr="004F4069" w:rsidRDefault="00EE269A" w:rsidP="004F4069">
      <w:pPr>
        <w:spacing w:line="276" w:lineRule="auto"/>
        <w:ind w:firstLine="0"/>
        <w:rPr>
          <w:sz w:val="21"/>
          <w:szCs w:val="21"/>
          <w:lang w:eastAsia="zh-CN"/>
        </w:rPr>
      </w:pPr>
      <w:r>
        <w:rPr>
          <w:rFonts w:hint="eastAsia"/>
          <w:sz w:val="21"/>
          <w:szCs w:val="21"/>
          <w:lang w:eastAsia="zh-CN"/>
        </w:rPr>
        <w:t>本科</w:t>
      </w:r>
      <w:r w:rsidRPr="00887226">
        <w:rPr>
          <w:rFonts w:hint="eastAsia"/>
          <w:sz w:val="21"/>
          <w:szCs w:val="21"/>
          <w:lang w:eastAsia="zh-CN"/>
        </w:rPr>
        <w:t>英语</w:t>
      </w:r>
      <w:r w:rsidRPr="00887226">
        <w:rPr>
          <w:rFonts w:hint="eastAsia"/>
          <w:sz w:val="21"/>
          <w:szCs w:val="21"/>
          <w:lang w:eastAsia="zh-CN"/>
        </w:rPr>
        <w:t>+</w:t>
      </w:r>
      <w:r>
        <w:rPr>
          <w:rFonts w:hint="eastAsia"/>
          <w:sz w:val="21"/>
          <w:szCs w:val="21"/>
          <w:lang w:eastAsia="zh-CN"/>
        </w:rPr>
        <w:t>硕士</w:t>
      </w:r>
      <w:r w:rsidRPr="00887226">
        <w:rPr>
          <w:rFonts w:hint="eastAsia"/>
          <w:sz w:val="21"/>
          <w:szCs w:val="21"/>
          <w:lang w:eastAsia="zh-CN"/>
        </w:rPr>
        <w:t>新闻传播</w:t>
      </w:r>
      <w:r w:rsidRPr="00887226">
        <w:rPr>
          <w:rFonts w:hint="eastAsia"/>
          <w:sz w:val="21"/>
          <w:szCs w:val="21"/>
          <w:lang w:eastAsia="zh-CN"/>
        </w:rPr>
        <w:t>+</w:t>
      </w:r>
      <w:r>
        <w:rPr>
          <w:rFonts w:hint="eastAsia"/>
          <w:sz w:val="21"/>
          <w:szCs w:val="21"/>
          <w:lang w:eastAsia="zh-CN"/>
        </w:rPr>
        <w:t>博士</w:t>
      </w:r>
      <w:r w:rsidRPr="00887226">
        <w:rPr>
          <w:rFonts w:hint="eastAsia"/>
          <w:sz w:val="21"/>
          <w:szCs w:val="21"/>
          <w:lang w:eastAsia="zh-CN"/>
        </w:rPr>
        <w:t>政治学的跨学科背景，实证研究的学术训练；</w:t>
      </w:r>
      <w:r w:rsidRPr="00887226">
        <w:rPr>
          <w:rFonts w:hint="eastAsia"/>
          <w:sz w:val="21"/>
          <w:szCs w:val="21"/>
          <w:lang w:eastAsia="zh-CN"/>
        </w:rPr>
        <w:t xml:space="preserve"> </w:t>
      </w:r>
      <w:r w:rsidRPr="00887226">
        <w:rPr>
          <w:rFonts w:hint="eastAsia"/>
          <w:sz w:val="21"/>
          <w:szCs w:val="21"/>
          <w:lang w:eastAsia="zh-CN"/>
        </w:rPr>
        <w:t>五年</w:t>
      </w:r>
      <w:r w:rsidRPr="00887226">
        <w:rPr>
          <w:rFonts w:hint="eastAsia"/>
          <w:sz w:val="21"/>
          <w:szCs w:val="21"/>
          <w:lang w:eastAsia="zh-CN"/>
        </w:rPr>
        <w:t>CCTV</w:t>
      </w:r>
      <w:r w:rsidR="004F4069">
        <w:rPr>
          <w:rFonts w:hint="eastAsia"/>
          <w:sz w:val="21"/>
          <w:szCs w:val="21"/>
          <w:lang w:eastAsia="zh-CN"/>
        </w:rPr>
        <w:t>国际</w:t>
      </w:r>
      <w:r w:rsidRPr="00887226">
        <w:rPr>
          <w:rFonts w:hint="eastAsia"/>
          <w:sz w:val="21"/>
          <w:szCs w:val="21"/>
          <w:lang w:eastAsia="zh-CN"/>
        </w:rPr>
        <w:t>媒体</w:t>
      </w:r>
      <w:r>
        <w:rPr>
          <w:rFonts w:hint="eastAsia"/>
          <w:sz w:val="21"/>
          <w:szCs w:val="21"/>
          <w:lang w:eastAsia="zh-CN"/>
        </w:rPr>
        <w:t>和管理</w:t>
      </w:r>
      <w:r w:rsidRPr="00887226">
        <w:rPr>
          <w:rFonts w:hint="eastAsia"/>
          <w:sz w:val="21"/>
          <w:szCs w:val="21"/>
          <w:lang w:eastAsia="zh-CN"/>
        </w:rPr>
        <w:t>经验，</w:t>
      </w:r>
      <w:r w:rsidR="00F407F7">
        <w:rPr>
          <w:rFonts w:hint="eastAsia"/>
          <w:sz w:val="21"/>
          <w:szCs w:val="21"/>
          <w:lang w:eastAsia="zh-CN"/>
        </w:rPr>
        <w:t>曾在</w:t>
      </w:r>
      <w:r w:rsidRPr="00887226">
        <w:rPr>
          <w:rFonts w:hint="eastAsia"/>
          <w:sz w:val="21"/>
          <w:szCs w:val="21"/>
          <w:lang w:eastAsia="zh-CN"/>
        </w:rPr>
        <w:t>台湾、比利时和美国的学习</w:t>
      </w:r>
      <w:r>
        <w:rPr>
          <w:rFonts w:hint="eastAsia"/>
          <w:sz w:val="21"/>
          <w:szCs w:val="21"/>
          <w:lang w:eastAsia="zh-CN"/>
        </w:rPr>
        <w:t>调研</w:t>
      </w:r>
      <w:r w:rsidR="00F407F7">
        <w:rPr>
          <w:rFonts w:hint="eastAsia"/>
          <w:sz w:val="21"/>
          <w:szCs w:val="21"/>
          <w:lang w:eastAsia="zh-CN"/>
        </w:rPr>
        <w:t>，具有优秀的英语和跨文化沟通能力</w:t>
      </w:r>
      <w:r w:rsidRPr="00887226">
        <w:rPr>
          <w:rFonts w:hint="eastAsia"/>
          <w:sz w:val="21"/>
          <w:szCs w:val="21"/>
          <w:lang w:eastAsia="zh-CN"/>
        </w:rPr>
        <w:t>。</w:t>
      </w:r>
      <w:r w:rsidR="00F407F7">
        <w:rPr>
          <w:rFonts w:hint="eastAsia"/>
          <w:sz w:val="21"/>
          <w:szCs w:val="21"/>
          <w:lang w:eastAsia="zh-CN"/>
        </w:rPr>
        <w:t>从媒体到高校，</w:t>
      </w:r>
      <w:r w:rsidR="000B2407">
        <w:rPr>
          <w:rFonts w:hint="eastAsia"/>
          <w:sz w:val="21"/>
          <w:szCs w:val="21"/>
          <w:lang w:eastAsia="zh-CN"/>
        </w:rPr>
        <w:t>一直以来对</w:t>
      </w:r>
      <w:r w:rsidR="00F407F7">
        <w:rPr>
          <w:rFonts w:hint="eastAsia"/>
          <w:sz w:val="21"/>
          <w:szCs w:val="21"/>
          <w:lang w:eastAsia="zh-CN"/>
        </w:rPr>
        <w:t>中国的政治和社会现实抱有极大的兴趣，</w:t>
      </w:r>
      <w:r w:rsidR="000B2407">
        <w:rPr>
          <w:rFonts w:hint="eastAsia"/>
          <w:sz w:val="21"/>
          <w:szCs w:val="21"/>
          <w:lang w:eastAsia="zh-CN"/>
        </w:rPr>
        <w:t>希望应聘</w:t>
      </w:r>
      <w:r w:rsidR="004F4069">
        <w:rPr>
          <w:rFonts w:hint="eastAsia"/>
          <w:sz w:val="21"/>
          <w:szCs w:val="21"/>
          <w:lang w:eastAsia="zh-CN"/>
        </w:rPr>
        <w:t xml:space="preserve">CIKD Senior Program Officer </w:t>
      </w:r>
      <w:r w:rsidR="004F4069">
        <w:rPr>
          <w:rFonts w:hint="eastAsia"/>
          <w:sz w:val="21"/>
          <w:szCs w:val="21"/>
          <w:lang w:eastAsia="zh-CN"/>
        </w:rPr>
        <w:t>或</w:t>
      </w:r>
      <w:r w:rsidR="004F4069">
        <w:rPr>
          <w:rFonts w:hint="eastAsia"/>
          <w:sz w:val="21"/>
          <w:szCs w:val="21"/>
          <w:lang w:eastAsia="zh-CN"/>
        </w:rPr>
        <w:t xml:space="preserve"> </w:t>
      </w:r>
      <w:r w:rsidR="004F4069">
        <w:rPr>
          <w:sz w:val="21"/>
          <w:szCs w:val="21"/>
          <w:lang w:eastAsia="zh-CN"/>
        </w:rPr>
        <w:t>Program</w:t>
      </w:r>
      <w:r w:rsidR="004F4069">
        <w:rPr>
          <w:rFonts w:hint="eastAsia"/>
          <w:sz w:val="21"/>
          <w:szCs w:val="21"/>
          <w:lang w:eastAsia="zh-CN"/>
        </w:rPr>
        <w:t xml:space="preserve"> Manager</w:t>
      </w:r>
    </w:p>
    <w:p w:rsidR="00453FBA" w:rsidRPr="00887226" w:rsidRDefault="00453FBA" w:rsidP="004E5804">
      <w:pPr>
        <w:pStyle w:val="1"/>
        <w:spacing w:beforeLines="100"/>
      </w:pPr>
      <w:r w:rsidRPr="00887226">
        <w:rPr>
          <w:rFonts w:hint="eastAsia"/>
        </w:rPr>
        <w:t>【教育经历】</w:t>
      </w:r>
    </w:p>
    <w:p w:rsidR="009024D4" w:rsidRPr="00887226" w:rsidRDefault="009024D4" w:rsidP="00887226">
      <w:pPr>
        <w:spacing w:line="276" w:lineRule="auto"/>
        <w:ind w:firstLine="0"/>
        <w:rPr>
          <w:rFonts w:eastAsiaTheme="majorEastAsia"/>
          <w:color w:val="000000" w:themeColor="text1"/>
          <w:sz w:val="21"/>
          <w:szCs w:val="21"/>
          <w:lang w:eastAsia="zh-CN"/>
        </w:rPr>
      </w:pPr>
      <w:r w:rsidRPr="00887226">
        <w:rPr>
          <w:rFonts w:eastAsiaTheme="majorEastAsia"/>
          <w:color w:val="000000" w:themeColor="text1"/>
          <w:sz w:val="21"/>
          <w:szCs w:val="21"/>
          <w:lang w:eastAsia="zh-CN"/>
        </w:rPr>
        <w:t>本科</w:t>
      </w:r>
      <w:r w:rsidRPr="00887226">
        <w:rPr>
          <w:rFonts w:eastAsiaTheme="majorEastAsia"/>
          <w:color w:val="000000" w:themeColor="text1"/>
          <w:sz w:val="21"/>
          <w:szCs w:val="21"/>
          <w:lang w:eastAsia="zh-CN"/>
        </w:rPr>
        <w:tab/>
        <w:t>199</w:t>
      </w:r>
      <w:r w:rsidR="00245897" w:rsidRPr="00887226">
        <w:rPr>
          <w:rFonts w:eastAsiaTheme="majorEastAsia" w:hint="eastAsia"/>
          <w:color w:val="000000" w:themeColor="text1"/>
          <w:sz w:val="21"/>
          <w:szCs w:val="21"/>
          <w:lang w:eastAsia="zh-CN"/>
        </w:rPr>
        <w:t>5</w:t>
      </w:r>
      <w:r w:rsidR="005B3D31" w:rsidRPr="00887226">
        <w:rPr>
          <w:rFonts w:eastAsiaTheme="majorEastAsia"/>
          <w:color w:val="000000" w:themeColor="text1"/>
          <w:sz w:val="21"/>
          <w:szCs w:val="21"/>
          <w:lang w:eastAsia="zh-CN"/>
        </w:rPr>
        <w:t>.9-2001.7</w:t>
      </w:r>
      <w:r w:rsidRPr="00887226">
        <w:rPr>
          <w:rFonts w:eastAsiaTheme="majorEastAsia"/>
          <w:color w:val="000000" w:themeColor="text1"/>
          <w:sz w:val="21"/>
          <w:szCs w:val="21"/>
          <w:lang w:eastAsia="zh-CN"/>
        </w:rPr>
        <w:tab/>
      </w:r>
      <w:r w:rsidR="005B3D31"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广东外国语师范学校</w:t>
      </w:r>
      <w:r w:rsidRPr="00887226">
        <w:rPr>
          <w:rFonts w:eastAsiaTheme="majorEastAsia"/>
          <w:color w:val="000000" w:themeColor="text1"/>
          <w:sz w:val="21"/>
          <w:szCs w:val="21"/>
          <w:lang w:eastAsia="zh-CN"/>
        </w:rPr>
        <w:t>/</w:t>
      </w:r>
      <w:r w:rsidRPr="00887226">
        <w:rPr>
          <w:rFonts w:eastAsiaTheme="majorEastAsia"/>
          <w:color w:val="000000" w:themeColor="text1"/>
          <w:sz w:val="21"/>
          <w:szCs w:val="21"/>
          <w:lang w:eastAsia="zh-CN"/>
        </w:rPr>
        <w:t>广东外语外贸大学</w:t>
      </w:r>
      <w:r w:rsidRPr="00887226">
        <w:rPr>
          <w:rFonts w:eastAsiaTheme="majorEastAsia"/>
          <w:color w:val="000000" w:themeColor="text1"/>
          <w:sz w:val="21"/>
          <w:szCs w:val="21"/>
          <w:lang w:eastAsia="zh-CN"/>
        </w:rPr>
        <w:tab/>
      </w:r>
      <w:r w:rsidR="00887226">
        <w:rPr>
          <w:rFonts w:eastAsiaTheme="majorEastAsia" w:hint="eastAsia"/>
          <w:color w:val="000000" w:themeColor="text1"/>
          <w:sz w:val="21"/>
          <w:szCs w:val="21"/>
          <w:lang w:eastAsia="zh-CN"/>
        </w:rPr>
        <w:tab/>
      </w:r>
      <w:r w:rsidRPr="00887226">
        <w:rPr>
          <w:rFonts w:eastAsiaTheme="majorEastAsia"/>
          <w:color w:val="000000" w:themeColor="text1"/>
          <w:sz w:val="21"/>
          <w:szCs w:val="21"/>
          <w:lang w:eastAsia="zh-CN"/>
        </w:rPr>
        <w:t>英语</w:t>
      </w:r>
    </w:p>
    <w:p w:rsidR="009024D4" w:rsidRPr="00887226" w:rsidRDefault="009024D4" w:rsidP="00887226">
      <w:pPr>
        <w:spacing w:line="276" w:lineRule="auto"/>
        <w:ind w:firstLine="0"/>
        <w:rPr>
          <w:rFonts w:eastAsiaTheme="majorEastAsia"/>
          <w:color w:val="000000" w:themeColor="text1"/>
          <w:sz w:val="21"/>
          <w:szCs w:val="21"/>
          <w:lang w:eastAsia="zh-CN"/>
        </w:rPr>
      </w:pPr>
      <w:r w:rsidRPr="00887226">
        <w:rPr>
          <w:rFonts w:eastAsiaTheme="majorEastAsia"/>
          <w:color w:val="000000" w:themeColor="text1"/>
          <w:sz w:val="21"/>
          <w:szCs w:val="21"/>
          <w:lang w:eastAsia="zh-CN"/>
        </w:rPr>
        <w:t>硕士</w:t>
      </w:r>
      <w:r w:rsidRPr="00887226">
        <w:rPr>
          <w:rFonts w:eastAsiaTheme="majorEastAsia"/>
          <w:color w:val="000000" w:themeColor="text1"/>
          <w:sz w:val="21"/>
          <w:szCs w:val="21"/>
          <w:lang w:eastAsia="zh-CN"/>
        </w:rPr>
        <w:tab/>
        <w:t>2003</w:t>
      </w:r>
      <w:r w:rsidR="005B3D31" w:rsidRPr="00887226">
        <w:rPr>
          <w:rFonts w:eastAsiaTheme="majorEastAsia"/>
          <w:color w:val="000000" w:themeColor="text1"/>
          <w:sz w:val="21"/>
          <w:szCs w:val="21"/>
          <w:lang w:eastAsia="zh-CN"/>
        </w:rPr>
        <w:t>.9</w:t>
      </w:r>
      <w:r w:rsidRPr="00887226">
        <w:rPr>
          <w:rFonts w:eastAsiaTheme="majorEastAsia"/>
          <w:color w:val="000000" w:themeColor="text1"/>
          <w:sz w:val="21"/>
          <w:szCs w:val="21"/>
          <w:lang w:eastAsia="zh-CN"/>
        </w:rPr>
        <w:t>-2006</w:t>
      </w:r>
      <w:r w:rsidR="005B3D31" w:rsidRPr="00887226">
        <w:rPr>
          <w:rFonts w:eastAsiaTheme="majorEastAsia"/>
          <w:color w:val="000000" w:themeColor="text1"/>
          <w:sz w:val="21"/>
          <w:szCs w:val="21"/>
          <w:lang w:eastAsia="zh-CN"/>
        </w:rPr>
        <w:t>.7</w:t>
      </w:r>
      <w:r w:rsidRPr="00887226">
        <w:rPr>
          <w:rFonts w:eastAsiaTheme="majorEastAsia"/>
          <w:color w:val="000000" w:themeColor="text1"/>
          <w:sz w:val="21"/>
          <w:szCs w:val="21"/>
          <w:lang w:eastAsia="zh-CN"/>
        </w:rPr>
        <w:tab/>
      </w:r>
      <w:r w:rsidR="005B3D31"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厦门大学</w:t>
      </w:r>
      <w:r w:rsidR="00652BB2" w:rsidRPr="00887226">
        <w:rPr>
          <w:rFonts w:eastAsiaTheme="majorEastAsia" w:hint="eastAsia"/>
          <w:color w:val="000000" w:themeColor="text1"/>
          <w:sz w:val="21"/>
          <w:szCs w:val="21"/>
          <w:lang w:eastAsia="zh-CN"/>
        </w:rPr>
        <w:t xml:space="preserve"> </w:t>
      </w:r>
      <w:r w:rsidRPr="00887226">
        <w:rPr>
          <w:rFonts w:eastAsiaTheme="majorEastAsia"/>
          <w:color w:val="000000" w:themeColor="text1"/>
          <w:sz w:val="21"/>
          <w:szCs w:val="21"/>
          <w:lang w:eastAsia="zh-CN"/>
        </w:rPr>
        <w:t>新闻传播学院</w:t>
      </w:r>
      <w:r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ab/>
      </w:r>
      <w:r w:rsidR="00770CB5"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新闻</w:t>
      </w:r>
      <w:r w:rsidR="005B3D31" w:rsidRPr="00887226">
        <w:rPr>
          <w:rFonts w:eastAsiaTheme="majorEastAsia"/>
          <w:color w:val="000000" w:themeColor="text1"/>
          <w:sz w:val="21"/>
          <w:szCs w:val="21"/>
          <w:lang w:eastAsia="zh-CN"/>
        </w:rPr>
        <w:t>学</w:t>
      </w:r>
    </w:p>
    <w:p w:rsidR="001D48F1" w:rsidRPr="00887226" w:rsidRDefault="009024D4" w:rsidP="004E5804">
      <w:pPr>
        <w:spacing w:afterLines="50" w:line="276" w:lineRule="auto"/>
        <w:ind w:firstLine="0"/>
        <w:rPr>
          <w:rFonts w:eastAsiaTheme="majorEastAsia"/>
          <w:color w:val="000000" w:themeColor="text1"/>
          <w:sz w:val="21"/>
          <w:szCs w:val="21"/>
          <w:lang w:eastAsia="zh-CN"/>
        </w:rPr>
      </w:pPr>
      <w:r w:rsidRPr="00887226">
        <w:rPr>
          <w:rFonts w:eastAsiaTheme="majorEastAsia"/>
          <w:color w:val="000000" w:themeColor="text1"/>
          <w:sz w:val="21"/>
          <w:szCs w:val="21"/>
          <w:lang w:eastAsia="zh-CN"/>
        </w:rPr>
        <w:t>博士</w:t>
      </w:r>
      <w:r w:rsidRPr="00887226">
        <w:rPr>
          <w:rFonts w:eastAsiaTheme="majorEastAsia"/>
          <w:color w:val="000000" w:themeColor="text1"/>
          <w:sz w:val="21"/>
          <w:szCs w:val="21"/>
          <w:lang w:eastAsia="zh-CN"/>
        </w:rPr>
        <w:tab/>
        <w:t>2010</w:t>
      </w:r>
      <w:r w:rsidR="005B3D31" w:rsidRPr="00887226">
        <w:rPr>
          <w:rFonts w:eastAsiaTheme="majorEastAsia"/>
          <w:color w:val="000000" w:themeColor="text1"/>
          <w:sz w:val="21"/>
          <w:szCs w:val="21"/>
          <w:lang w:eastAsia="zh-CN"/>
        </w:rPr>
        <w:t>.9</w:t>
      </w:r>
      <w:r w:rsidR="00071161" w:rsidRPr="00887226">
        <w:rPr>
          <w:rFonts w:eastAsiaTheme="majorEastAsia"/>
          <w:color w:val="000000" w:themeColor="text1"/>
          <w:sz w:val="21"/>
          <w:szCs w:val="21"/>
          <w:lang w:eastAsia="zh-CN"/>
        </w:rPr>
        <w:t>-201</w:t>
      </w:r>
      <w:r w:rsidR="00071161" w:rsidRPr="00887226">
        <w:rPr>
          <w:rFonts w:eastAsiaTheme="majorEastAsia" w:hint="eastAsia"/>
          <w:color w:val="000000" w:themeColor="text1"/>
          <w:sz w:val="21"/>
          <w:szCs w:val="21"/>
          <w:lang w:eastAsia="zh-CN"/>
        </w:rPr>
        <w:t>5</w:t>
      </w:r>
      <w:r w:rsidR="005B3D31" w:rsidRPr="00887226">
        <w:rPr>
          <w:rFonts w:eastAsiaTheme="majorEastAsia"/>
          <w:color w:val="000000" w:themeColor="text1"/>
          <w:sz w:val="21"/>
          <w:szCs w:val="21"/>
          <w:lang w:eastAsia="zh-CN"/>
        </w:rPr>
        <w:t>.7</w:t>
      </w:r>
      <w:r w:rsidR="005B3D31"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北京大学</w:t>
      </w:r>
      <w:r w:rsidR="00652BB2" w:rsidRPr="00887226">
        <w:rPr>
          <w:rFonts w:eastAsiaTheme="majorEastAsia" w:hint="eastAsia"/>
          <w:color w:val="000000" w:themeColor="text1"/>
          <w:sz w:val="21"/>
          <w:szCs w:val="21"/>
          <w:lang w:eastAsia="zh-CN"/>
        </w:rPr>
        <w:t xml:space="preserve"> </w:t>
      </w:r>
      <w:r w:rsidRPr="00887226">
        <w:rPr>
          <w:rFonts w:eastAsiaTheme="majorEastAsia"/>
          <w:color w:val="000000" w:themeColor="text1"/>
          <w:sz w:val="21"/>
          <w:szCs w:val="21"/>
          <w:lang w:eastAsia="zh-CN"/>
        </w:rPr>
        <w:t>政府管理学院</w:t>
      </w:r>
      <w:r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ab/>
      </w:r>
      <w:r w:rsidR="00770CB5" w:rsidRPr="00887226">
        <w:rPr>
          <w:rFonts w:eastAsiaTheme="majorEastAsia"/>
          <w:color w:val="000000" w:themeColor="text1"/>
          <w:sz w:val="21"/>
          <w:szCs w:val="21"/>
          <w:lang w:eastAsia="zh-CN"/>
        </w:rPr>
        <w:tab/>
      </w:r>
      <w:r w:rsidR="004F7799" w:rsidRPr="00887226">
        <w:rPr>
          <w:rFonts w:eastAsiaTheme="majorEastAsia"/>
          <w:color w:val="000000" w:themeColor="text1"/>
          <w:sz w:val="21"/>
          <w:szCs w:val="21"/>
          <w:lang w:eastAsia="zh-CN"/>
        </w:rPr>
        <w:t>政治学</w:t>
      </w:r>
    </w:p>
    <w:p w:rsidR="003458B7" w:rsidRPr="00887226" w:rsidRDefault="00A7750A" w:rsidP="004E5804">
      <w:pPr>
        <w:pStyle w:val="1"/>
        <w:spacing w:beforeLines="100"/>
      </w:pPr>
      <w:r>
        <w:rPr>
          <w:rFonts w:hint="eastAsia"/>
        </w:rPr>
        <w:t>【国际教育</w:t>
      </w:r>
      <w:r w:rsidR="003458B7" w:rsidRPr="00887226">
        <w:rPr>
          <w:rFonts w:hint="eastAsia"/>
        </w:rPr>
        <w:t>经历】</w:t>
      </w:r>
    </w:p>
    <w:p w:rsidR="003458B7" w:rsidRPr="00A7750A" w:rsidRDefault="003458B7" w:rsidP="00066038">
      <w:pPr>
        <w:spacing w:line="276" w:lineRule="auto"/>
        <w:ind w:firstLine="0"/>
        <w:rPr>
          <w:rFonts w:eastAsiaTheme="majorEastAsia"/>
          <w:color w:val="000000" w:themeColor="text1"/>
          <w:sz w:val="21"/>
          <w:szCs w:val="21"/>
          <w:lang w:eastAsia="zh-CN"/>
        </w:rPr>
      </w:pPr>
      <w:r w:rsidRPr="00A7750A">
        <w:rPr>
          <w:rFonts w:eastAsiaTheme="majorEastAsia"/>
          <w:color w:val="000000" w:themeColor="text1"/>
          <w:sz w:val="21"/>
          <w:szCs w:val="21"/>
          <w:lang w:eastAsia="zh-CN"/>
        </w:rPr>
        <w:t>2011.10-2012.6</w:t>
      </w:r>
      <w:r w:rsidRPr="00A7750A">
        <w:rPr>
          <w:rFonts w:eastAsiaTheme="majorEastAsia"/>
          <w:color w:val="000000" w:themeColor="text1"/>
          <w:sz w:val="21"/>
          <w:szCs w:val="21"/>
          <w:lang w:eastAsia="zh-CN"/>
        </w:rPr>
        <w:tab/>
      </w:r>
      <w:r w:rsidRPr="00A7750A">
        <w:rPr>
          <w:rFonts w:eastAsiaTheme="majorEastAsia"/>
          <w:color w:val="000000" w:themeColor="text1"/>
          <w:sz w:val="21"/>
          <w:szCs w:val="21"/>
          <w:lang w:eastAsia="zh-CN"/>
        </w:rPr>
        <w:t>北京大学日本研究中心博士研修班（日本</w:t>
      </w:r>
      <w:r w:rsidRPr="00A7750A">
        <w:rPr>
          <w:rFonts w:eastAsiaTheme="majorEastAsia" w:hint="eastAsia"/>
          <w:color w:val="000000" w:themeColor="text1"/>
          <w:sz w:val="21"/>
          <w:szCs w:val="21"/>
          <w:lang w:eastAsia="zh-CN"/>
        </w:rPr>
        <w:t>国际</w:t>
      </w:r>
      <w:r w:rsidRPr="00A7750A">
        <w:rPr>
          <w:rFonts w:eastAsiaTheme="majorEastAsia"/>
          <w:color w:val="000000" w:themeColor="text1"/>
          <w:sz w:val="21"/>
          <w:szCs w:val="21"/>
          <w:lang w:eastAsia="zh-CN"/>
        </w:rPr>
        <w:t>基金会</w:t>
      </w:r>
      <w:r w:rsidRPr="00A7750A">
        <w:rPr>
          <w:rFonts w:eastAsiaTheme="majorEastAsia" w:hint="eastAsia"/>
          <w:color w:val="000000" w:themeColor="text1"/>
          <w:sz w:val="21"/>
          <w:szCs w:val="21"/>
          <w:lang w:eastAsia="zh-CN"/>
        </w:rPr>
        <w:t>）</w:t>
      </w:r>
    </w:p>
    <w:p w:rsidR="003458B7" w:rsidRPr="00A7750A" w:rsidRDefault="003458B7" w:rsidP="00066038">
      <w:pPr>
        <w:spacing w:line="276" w:lineRule="auto"/>
        <w:ind w:firstLine="0"/>
        <w:rPr>
          <w:rFonts w:eastAsiaTheme="majorEastAsia"/>
          <w:color w:val="000000" w:themeColor="text1"/>
          <w:sz w:val="21"/>
          <w:szCs w:val="21"/>
          <w:lang w:eastAsia="zh-CN"/>
        </w:rPr>
      </w:pPr>
      <w:r w:rsidRPr="00A7750A">
        <w:rPr>
          <w:rFonts w:eastAsiaTheme="majorEastAsia"/>
          <w:color w:val="000000" w:themeColor="text1"/>
          <w:sz w:val="21"/>
          <w:szCs w:val="21"/>
          <w:lang w:eastAsia="zh-CN"/>
        </w:rPr>
        <w:t>2012.10-2013.1</w:t>
      </w:r>
      <w:r w:rsidRPr="00A7750A">
        <w:rPr>
          <w:rFonts w:eastAsiaTheme="majorEastAsia"/>
          <w:color w:val="000000" w:themeColor="text1"/>
          <w:sz w:val="21"/>
          <w:szCs w:val="21"/>
          <w:lang w:eastAsia="zh-CN"/>
        </w:rPr>
        <w:tab/>
      </w:r>
      <w:r w:rsidRPr="00A7750A">
        <w:rPr>
          <w:rFonts w:eastAsiaTheme="majorEastAsia"/>
          <w:color w:val="000000" w:themeColor="text1"/>
          <w:sz w:val="21"/>
          <w:szCs w:val="21"/>
          <w:lang w:eastAsia="zh-CN"/>
        </w:rPr>
        <w:t>比利时自由大学（</w:t>
      </w:r>
      <w:r w:rsidRPr="00A7750A">
        <w:rPr>
          <w:rFonts w:eastAsiaTheme="majorEastAsia"/>
          <w:color w:val="000000" w:themeColor="text1"/>
          <w:sz w:val="21"/>
          <w:szCs w:val="21"/>
          <w:lang w:eastAsia="zh-CN"/>
        </w:rPr>
        <w:t>VUB</w:t>
      </w:r>
      <w:r w:rsidRPr="00A7750A">
        <w:rPr>
          <w:rFonts w:eastAsiaTheme="majorEastAsia"/>
          <w:color w:val="000000" w:themeColor="text1"/>
          <w:sz w:val="21"/>
          <w:szCs w:val="21"/>
          <w:lang w:eastAsia="zh-CN"/>
        </w:rPr>
        <w:t>）</w:t>
      </w:r>
      <w:r w:rsidR="00A7750A" w:rsidRPr="00A7750A">
        <w:rPr>
          <w:rFonts w:eastAsiaTheme="majorEastAsia" w:hint="eastAsia"/>
          <w:color w:val="000000" w:themeColor="text1"/>
          <w:sz w:val="21"/>
          <w:szCs w:val="21"/>
          <w:lang w:eastAsia="zh-CN"/>
        </w:rPr>
        <w:t>布鲁塞尔当代中国问题研究中心（</w:t>
      </w:r>
      <w:r w:rsidR="00A7750A" w:rsidRPr="00A7750A">
        <w:rPr>
          <w:rFonts w:eastAsiaTheme="majorEastAsia" w:hint="eastAsia"/>
          <w:color w:val="000000" w:themeColor="text1"/>
          <w:sz w:val="21"/>
          <w:szCs w:val="21"/>
          <w:lang w:eastAsia="zh-CN"/>
        </w:rPr>
        <w:t>BICCS</w:t>
      </w:r>
      <w:r w:rsidR="00A7750A" w:rsidRPr="00A7750A">
        <w:rPr>
          <w:rFonts w:eastAsiaTheme="majorEastAsia" w:hint="eastAsia"/>
          <w:color w:val="000000" w:themeColor="text1"/>
          <w:sz w:val="21"/>
          <w:szCs w:val="21"/>
          <w:lang w:eastAsia="zh-CN"/>
        </w:rPr>
        <w:t>）</w:t>
      </w:r>
      <w:r w:rsidR="00A7750A" w:rsidRPr="00A7750A">
        <w:rPr>
          <w:rFonts w:eastAsiaTheme="majorEastAsia" w:hint="eastAsia"/>
          <w:color w:val="000000" w:themeColor="text1"/>
          <w:sz w:val="21"/>
          <w:szCs w:val="21"/>
          <w:lang w:eastAsia="zh-CN"/>
        </w:rPr>
        <w:t xml:space="preserve"> </w:t>
      </w:r>
      <w:r w:rsidR="00A7750A" w:rsidRPr="00A7750A">
        <w:rPr>
          <w:rFonts w:eastAsiaTheme="majorEastAsia" w:hint="eastAsia"/>
          <w:color w:val="000000" w:themeColor="text1"/>
          <w:sz w:val="21"/>
          <w:szCs w:val="21"/>
          <w:lang w:eastAsia="zh-CN"/>
        </w:rPr>
        <w:t>伊拉斯谟</w:t>
      </w:r>
      <w:r w:rsidRPr="00A7750A">
        <w:rPr>
          <w:rFonts w:eastAsiaTheme="majorEastAsia"/>
          <w:color w:val="000000" w:themeColor="text1"/>
          <w:sz w:val="21"/>
          <w:szCs w:val="21"/>
          <w:lang w:eastAsia="zh-CN"/>
        </w:rPr>
        <w:t>访问学者</w:t>
      </w:r>
    </w:p>
    <w:p w:rsidR="003458B7" w:rsidRPr="00A7750A" w:rsidRDefault="003458B7" w:rsidP="00066038">
      <w:pPr>
        <w:spacing w:line="276" w:lineRule="auto"/>
        <w:ind w:firstLine="0"/>
        <w:rPr>
          <w:rFonts w:eastAsiaTheme="majorEastAsia"/>
          <w:color w:val="000000" w:themeColor="text1"/>
          <w:sz w:val="21"/>
          <w:szCs w:val="21"/>
          <w:lang w:eastAsia="zh-CN"/>
        </w:rPr>
      </w:pPr>
      <w:r w:rsidRPr="00A7750A">
        <w:rPr>
          <w:rFonts w:eastAsiaTheme="majorEastAsia"/>
          <w:color w:val="000000" w:themeColor="text1"/>
          <w:sz w:val="21"/>
          <w:szCs w:val="21"/>
          <w:lang w:eastAsia="zh-CN"/>
        </w:rPr>
        <w:t>2013.2-2014.2</w:t>
      </w:r>
      <w:r w:rsidRPr="00A7750A">
        <w:rPr>
          <w:rFonts w:eastAsiaTheme="majorEastAsia"/>
          <w:color w:val="000000" w:themeColor="text1"/>
          <w:sz w:val="21"/>
          <w:szCs w:val="21"/>
          <w:lang w:eastAsia="zh-CN"/>
        </w:rPr>
        <w:tab/>
      </w:r>
      <w:r w:rsidR="008E360F" w:rsidRPr="00A7750A">
        <w:rPr>
          <w:rFonts w:eastAsiaTheme="majorEastAsia" w:hint="eastAsia"/>
          <w:color w:val="000000" w:themeColor="text1"/>
          <w:sz w:val="21"/>
          <w:szCs w:val="21"/>
          <w:lang w:eastAsia="zh-CN"/>
        </w:rPr>
        <w:tab/>
      </w:r>
      <w:r w:rsidRPr="00A7750A">
        <w:rPr>
          <w:rFonts w:eastAsiaTheme="majorEastAsia"/>
          <w:color w:val="000000" w:themeColor="text1"/>
          <w:sz w:val="21"/>
          <w:szCs w:val="21"/>
          <w:lang w:eastAsia="zh-CN"/>
        </w:rPr>
        <w:t>美国乔治梅森大学联合培养博士（</w:t>
      </w:r>
      <w:r w:rsidRPr="00A7750A">
        <w:rPr>
          <w:rFonts w:eastAsiaTheme="majorEastAsia" w:hint="eastAsia"/>
          <w:color w:val="000000" w:themeColor="text1"/>
          <w:sz w:val="21"/>
          <w:szCs w:val="21"/>
          <w:lang w:eastAsia="zh-CN"/>
        </w:rPr>
        <w:t>留学基金委</w:t>
      </w:r>
      <w:r w:rsidRPr="00A7750A">
        <w:rPr>
          <w:rFonts w:eastAsiaTheme="majorEastAsia"/>
          <w:color w:val="000000" w:themeColor="text1"/>
          <w:sz w:val="21"/>
          <w:szCs w:val="21"/>
          <w:lang w:eastAsia="zh-CN"/>
        </w:rPr>
        <w:t>）</w:t>
      </w:r>
    </w:p>
    <w:p w:rsidR="00A7750A" w:rsidRPr="00887226" w:rsidRDefault="00B7034F" w:rsidP="004E5804">
      <w:pPr>
        <w:pStyle w:val="1"/>
        <w:spacing w:beforeLines="100"/>
      </w:pPr>
      <w:r>
        <w:rPr>
          <w:rFonts w:hint="eastAsia"/>
        </w:rPr>
        <w:t>【工作</w:t>
      </w:r>
      <w:r w:rsidR="00A7750A" w:rsidRPr="00887226">
        <w:rPr>
          <w:rFonts w:hint="eastAsia"/>
        </w:rPr>
        <w:t>经历】</w:t>
      </w:r>
    </w:p>
    <w:p w:rsidR="00054F56" w:rsidRDefault="00054F56" w:rsidP="00054F56">
      <w:pPr>
        <w:pStyle w:val="a5"/>
        <w:spacing w:line="276" w:lineRule="auto"/>
        <w:ind w:leftChars="-163" w:left="-1" w:hangingChars="170" w:hanging="358"/>
        <w:rPr>
          <w:rFonts w:eastAsiaTheme="majorEastAsia"/>
          <w:color w:val="000000" w:themeColor="text1"/>
          <w:sz w:val="21"/>
          <w:szCs w:val="21"/>
          <w:lang w:eastAsia="zh-CN"/>
        </w:rPr>
      </w:pPr>
      <w:r>
        <w:rPr>
          <w:rFonts w:eastAsiaTheme="majorEastAsia" w:hint="eastAsia"/>
          <w:b/>
          <w:color w:val="000000" w:themeColor="text1"/>
          <w:sz w:val="21"/>
          <w:szCs w:val="21"/>
          <w:lang w:eastAsia="zh-CN"/>
        </w:rPr>
        <w:tab/>
      </w:r>
      <w:r w:rsidRPr="00054F56">
        <w:rPr>
          <w:rFonts w:eastAsiaTheme="majorEastAsia" w:hint="eastAsia"/>
          <w:color w:val="000000" w:themeColor="text1"/>
          <w:sz w:val="21"/>
          <w:szCs w:val="21"/>
          <w:lang w:eastAsia="zh-CN"/>
        </w:rPr>
        <w:t>2000.7-200</w:t>
      </w:r>
      <w:r>
        <w:rPr>
          <w:rFonts w:eastAsiaTheme="majorEastAsia" w:hint="eastAsia"/>
          <w:color w:val="000000" w:themeColor="text1"/>
          <w:sz w:val="21"/>
          <w:szCs w:val="21"/>
          <w:lang w:eastAsia="zh-CN"/>
        </w:rPr>
        <w:t>3</w:t>
      </w:r>
      <w:r w:rsidRPr="00054F56">
        <w:rPr>
          <w:rFonts w:eastAsiaTheme="majorEastAsia" w:hint="eastAsia"/>
          <w:color w:val="000000" w:themeColor="text1"/>
          <w:sz w:val="21"/>
          <w:szCs w:val="21"/>
          <w:lang w:eastAsia="zh-CN"/>
        </w:rPr>
        <w:t xml:space="preserve">.8 </w:t>
      </w:r>
      <w:r w:rsidRPr="00054F56">
        <w:rPr>
          <w:rFonts w:eastAsiaTheme="majorEastAsia" w:hint="eastAsia"/>
          <w:color w:val="000000" w:themeColor="text1"/>
          <w:sz w:val="21"/>
          <w:szCs w:val="21"/>
          <w:lang w:eastAsia="zh-CN"/>
        </w:rPr>
        <w:tab/>
      </w:r>
      <w:r>
        <w:rPr>
          <w:rFonts w:eastAsiaTheme="majorEastAsia" w:hint="eastAsia"/>
          <w:color w:val="000000" w:themeColor="text1"/>
          <w:sz w:val="21"/>
          <w:szCs w:val="21"/>
          <w:lang w:eastAsia="zh-CN"/>
        </w:rPr>
        <w:t>厦门南方</w:t>
      </w:r>
      <w:r w:rsidRPr="00054F56">
        <w:rPr>
          <w:rFonts w:eastAsiaTheme="majorEastAsia" w:hint="eastAsia"/>
          <w:color w:val="000000" w:themeColor="text1"/>
          <w:sz w:val="21"/>
          <w:szCs w:val="21"/>
          <w:lang w:eastAsia="zh-CN"/>
        </w:rPr>
        <w:t>英语</w:t>
      </w:r>
      <w:r>
        <w:rPr>
          <w:rFonts w:eastAsiaTheme="majorEastAsia" w:hint="eastAsia"/>
          <w:color w:val="000000" w:themeColor="text1"/>
          <w:sz w:val="21"/>
          <w:szCs w:val="21"/>
          <w:lang w:eastAsia="zh-CN"/>
        </w:rPr>
        <w:t>学校</w:t>
      </w:r>
      <w:r w:rsidRPr="00054F56">
        <w:rPr>
          <w:rFonts w:eastAsiaTheme="majorEastAsia" w:hint="eastAsia"/>
          <w:color w:val="000000" w:themeColor="text1"/>
          <w:sz w:val="21"/>
          <w:szCs w:val="21"/>
          <w:lang w:eastAsia="zh-CN"/>
        </w:rPr>
        <w:t xml:space="preserve"> </w:t>
      </w:r>
      <w:r w:rsidRPr="00054F56">
        <w:rPr>
          <w:rFonts w:eastAsiaTheme="majorEastAsia" w:hint="eastAsia"/>
          <w:color w:val="000000" w:themeColor="text1"/>
          <w:sz w:val="21"/>
          <w:szCs w:val="21"/>
          <w:lang w:eastAsia="zh-CN"/>
        </w:rPr>
        <w:tab/>
      </w:r>
      <w:r w:rsidRPr="00054F56">
        <w:rPr>
          <w:rFonts w:eastAsiaTheme="majorEastAsia" w:hint="eastAsia"/>
          <w:color w:val="000000" w:themeColor="text1"/>
          <w:sz w:val="21"/>
          <w:szCs w:val="21"/>
          <w:lang w:eastAsia="zh-CN"/>
        </w:rPr>
        <w:tab/>
      </w:r>
      <w:r>
        <w:rPr>
          <w:rFonts w:eastAsiaTheme="majorEastAsia" w:hint="eastAsia"/>
          <w:color w:val="000000" w:themeColor="text1"/>
          <w:sz w:val="21"/>
          <w:szCs w:val="21"/>
          <w:lang w:eastAsia="zh-CN"/>
        </w:rPr>
        <w:tab/>
      </w:r>
      <w:r w:rsidR="00C7213A">
        <w:rPr>
          <w:rFonts w:eastAsiaTheme="majorEastAsia" w:hint="eastAsia"/>
          <w:color w:val="000000" w:themeColor="text1"/>
          <w:sz w:val="21"/>
          <w:szCs w:val="21"/>
          <w:lang w:eastAsia="zh-CN"/>
        </w:rPr>
        <w:tab/>
        <w:t xml:space="preserve"> </w:t>
      </w:r>
      <w:r w:rsidR="00EE269A">
        <w:rPr>
          <w:rFonts w:eastAsiaTheme="majorEastAsia" w:hint="eastAsia"/>
          <w:color w:val="000000" w:themeColor="text1"/>
          <w:sz w:val="21"/>
          <w:szCs w:val="21"/>
          <w:lang w:eastAsia="zh-CN"/>
        </w:rPr>
        <w:t>讲师及翻译</w:t>
      </w:r>
    </w:p>
    <w:p w:rsidR="00DE48C7" w:rsidRPr="00DE48C7" w:rsidRDefault="00DE48C7" w:rsidP="00DE48C7">
      <w:pPr>
        <w:pStyle w:val="a5"/>
        <w:spacing w:line="276" w:lineRule="auto"/>
        <w:ind w:leftChars="-163" w:left="-2" w:hangingChars="170" w:hanging="357"/>
        <w:rPr>
          <w:rFonts w:eastAsiaTheme="majorEastAsia"/>
          <w:color w:val="000000" w:themeColor="text1"/>
          <w:sz w:val="21"/>
          <w:szCs w:val="21"/>
          <w:lang w:eastAsia="zh-CN"/>
        </w:rPr>
      </w:pPr>
      <w:r w:rsidRPr="00DE48C7">
        <w:rPr>
          <w:rFonts w:eastAsiaTheme="majorEastAsia" w:hint="eastAsia"/>
          <w:color w:val="000000" w:themeColor="text1"/>
          <w:sz w:val="21"/>
          <w:szCs w:val="21"/>
          <w:lang w:eastAsia="zh-CN"/>
        </w:rPr>
        <w:tab/>
        <w:t xml:space="preserve">2004.4-2004.12 </w:t>
      </w:r>
      <w:r w:rsidRPr="00DE48C7">
        <w:rPr>
          <w:rFonts w:eastAsiaTheme="majorEastAsia" w:hint="eastAsia"/>
          <w:color w:val="000000" w:themeColor="text1"/>
          <w:sz w:val="21"/>
          <w:szCs w:val="21"/>
          <w:lang w:eastAsia="zh-CN"/>
        </w:rPr>
        <w:tab/>
      </w:r>
      <w:r w:rsidRPr="00DE48C7">
        <w:rPr>
          <w:rFonts w:eastAsiaTheme="majorEastAsia" w:hint="eastAsia"/>
          <w:color w:val="000000" w:themeColor="text1"/>
          <w:sz w:val="21"/>
          <w:szCs w:val="21"/>
          <w:lang w:eastAsia="zh-CN"/>
        </w:rPr>
        <w:t>厦门大学新闻传播学院</w:t>
      </w:r>
      <w:r w:rsidRPr="00DE48C7">
        <w:rPr>
          <w:rFonts w:eastAsiaTheme="majorEastAsia" w:hint="eastAsia"/>
          <w:color w:val="000000" w:themeColor="text1"/>
          <w:sz w:val="21"/>
          <w:szCs w:val="21"/>
          <w:lang w:eastAsia="zh-CN"/>
        </w:rPr>
        <w:tab/>
      </w:r>
      <w:r>
        <w:rPr>
          <w:rFonts w:eastAsiaTheme="majorEastAsia" w:hint="eastAsia"/>
          <w:color w:val="000000" w:themeColor="text1"/>
          <w:sz w:val="21"/>
          <w:szCs w:val="21"/>
          <w:lang w:eastAsia="zh-CN"/>
        </w:rPr>
        <w:tab/>
      </w:r>
      <w:r>
        <w:rPr>
          <w:rFonts w:eastAsiaTheme="majorEastAsia" w:hint="eastAsia"/>
          <w:color w:val="000000" w:themeColor="text1"/>
          <w:sz w:val="21"/>
          <w:szCs w:val="21"/>
          <w:lang w:eastAsia="zh-CN"/>
        </w:rPr>
        <w:tab/>
        <w:t xml:space="preserve"> </w:t>
      </w:r>
      <w:r>
        <w:rPr>
          <w:rFonts w:eastAsiaTheme="majorEastAsia" w:hint="eastAsia"/>
          <w:color w:val="000000" w:themeColor="text1"/>
          <w:sz w:val="21"/>
          <w:szCs w:val="21"/>
          <w:lang w:eastAsia="zh-CN"/>
        </w:rPr>
        <w:t>公共关系</w:t>
      </w:r>
      <w:r w:rsidRPr="00DE48C7">
        <w:rPr>
          <w:rFonts w:eastAsiaTheme="majorEastAsia" w:hint="eastAsia"/>
          <w:color w:val="000000" w:themeColor="text1"/>
          <w:sz w:val="21"/>
          <w:szCs w:val="21"/>
          <w:lang w:eastAsia="zh-CN"/>
        </w:rPr>
        <w:t>讲师（每周</w:t>
      </w:r>
      <w:r w:rsidRPr="00DE48C7">
        <w:rPr>
          <w:rFonts w:eastAsiaTheme="majorEastAsia" w:hint="eastAsia"/>
          <w:color w:val="000000" w:themeColor="text1"/>
          <w:sz w:val="21"/>
          <w:szCs w:val="21"/>
          <w:lang w:eastAsia="zh-CN"/>
        </w:rPr>
        <w:t>2</w:t>
      </w:r>
      <w:r w:rsidRPr="00DE48C7">
        <w:rPr>
          <w:rFonts w:eastAsiaTheme="majorEastAsia" w:hint="eastAsia"/>
          <w:color w:val="000000" w:themeColor="text1"/>
          <w:sz w:val="21"/>
          <w:szCs w:val="21"/>
          <w:lang w:eastAsia="zh-CN"/>
        </w:rPr>
        <w:t>课时）</w:t>
      </w:r>
    </w:p>
    <w:p w:rsidR="00A7750A" w:rsidRPr="00B7034F" w:rsidRDefault="00B7034F" w:rsidP="00B7034F">
      <w:pPr>
        <w:spacing w:line="276" w:lineRule="auto"/>
        <w:ind w:firstLine="0"/>
        <w:rPr>
          <w:rFonts w:eastAsiaTheme="majorEastAsia"/>
          <w:color w:val="000000" w:themeColor="text1"/>
          <w:sz w:val="21"/>
          <w:szCs w:val="21"/>
          <w:lang w:eastAsia="zh-CN"/>
        </w:rPr>
      </w:pPr>
      <w:r w:rsidRPr="00B7034F">
        <w:rPr>
          <w:rFonts w:eastAsiaTheme="majorEastAsia"/>
          <w:color w:val="000000" w:themeColor="text1"/>
          <w:sz w:val="21"/>
          <w:szCs w:val="21"/>
          <w:lang w:eastAsia="zh-CN"/>
        </w:rPr>
        <w:t>200</w:t>
      </w:r>
      <w:r w:rsidRPr="00B7034F">
        <w:rPr>
          <w:rFonts w:eastAsiaTheme="majorEastAsia" w:hint="eastAsia"/>
          <w:color w:val="000000" w:themeColor="text1"/>
          <w:sz w:val="21"/>
          <w:szCs w:val="21"/>
          <w:lang w:eastAsia="zh-CN"/>
        </w:rPr>
        <w:t>5</w:t>
      </w:r>
      <w:r w:rsidRPr="00B7034F">
        <w:rPr>
          <w:rFonts w:eastAsiaTheme="majorEastAsia"/>
          <w:color w:val="000000" w:themeColor="text1"/>
          <w:sz w:val="21"/>
          <w:szCs w:val="21"/>
          <w:lang w:eastAsia="zh-CN"/>
        </w:rPr>
        <w:t>.</w:t>
      </w:r>
      <w:r w:rsidRPr="00B7034F">
        <w:rPr>
          <w:rFonts w:eastAsiaTheme="majorEastAsia" w:hint="eastAsia"/>
          <w:color w:val="000000" w:themeColor="text1"/>
          <w:sz w:val="21"/>
          <w:szCs w:val="21"/>
          <w:lang w:eastAsia="zh-CN"/>
        </w:rPr>
        <w:t>11</w:t>
      </w:r>
      <w:r w:rsidRPr="00B7034F">
        <w:rPr>
          <w:rFonts w:eastAsiaTheme="majorEastAsia"/>
          <w:color w:val="000000" w:themeColor="text1"/>
          <w:sz w:val="21"/>
          <w:szCs w:val="21"/>
          <w:lang w:eastAsia="zh-CN"/>
        </w:rPr>
        <w:t>-2010.8</w:t>
      </w:r>
      <w:r w:rsidRPr="00B7034F">
        <w:rPr>
          <w:rFonts w:eastAsiaTheme="majorEastAsia" w:hint="eastAsia"/>
          <w:color w:val="000000" w:themeColor="text1"/>
          <w:sz w:val="21"/>
          <w:szCs w:val="21"/>
          <w:lang w:eastAsia="zh-CN"/>
        </w:rPr>
        <w:t xml:space="preserve"> </w:t>
      </w:r>
      <w:r>
        <w:rPr>
          <w:rFonts w:eastAsiaTheme="majorEastAsia" w:hint="eastAsia"/>
          <w:color w:val="000000" w:themeColor="text1"/>
          <w:sz w:val="21"/>
          <w:szCs w:val="21"/>
          <w:lang w:eastAsia="zh-CN"/>
        </w:rPr>
        <w:tab/>
      </w:r>
      <w:r w:rsidRPr="00B7034F">
        <w:rPr>
          <w:rFonts w:eastAsiaTheme="majorEastAsia" w:hint="eastAsia"/>
          <w:color w:val="000000" w:themeColor="text1"/>
          <w:sz w:val="21"/>
          <w:szCs w:val="21"/>
          <w:lang w:eastAsia="zh-CN"/>
        </w:rPr>
        <w:t>CCTV</w:t>
      </w:r>
      <w:r w:rsidRPr="00B7034F">
        <w:rPr>
          <w:rFonts w:eastAsiaTheme="majorEastAsia"/>
          <w:color w:val="000000" w:themeColor="text1"/>
          <w:sz w:val="21"/>
          <w:szCs w:val="21"/>
          <w:lang w:eastAsia="zh-CN"/>
        </w:rPr>
        <w:t>英语国际频道</w:t>
      </w:r>
      <w:r w:rsidRPr="00B7034F">
        <w:rPr>
          <w:rFonts w:eastAsiaTheme="majorEastAsia"/>
          <w:color w:val="000000" w:themeColor="text1"/>
          <w:sz w:val="21"/>
          <w:szCs w:val="21"/>
          <w:lang w:eastAsia="zh-CN"/>
        </w:rPr>
        <w:t>DIALOGUE</w:t>
      </w:r>
      <w:r w:rsidR="00C7213A">
        <w:rPr>
          <w:rFonts w:eastAsiaTheme="majorEastAsia" w:hint="eastAsia"/>
          <w:color w:val="000000" w:themeColor="text1"/>
          <w:sz w:val="21"/>
          <w:szCs w:val="21"/>
          <w:lang w:eastAsia="zh-CN"/>
        </w:rPr>
        <w:tab/>
      </w:r>
      <w:r w:rsidR="00054F56">
        <w:rPr>
          <w:rFonts w:eastAsiaTheme="majorEastAsia" w:hint="eastAsia"/>
          <w:color w:val="000000" w:themeColor="text1"/>
          <w:sz w:val="21"/>
          <w:szCs w:val="21"/>
          <w:lang w:eastAsia="zh-CN"/>
        </w:rPr>
        <w:tab/>
      </w:r>
      <w:r w:rsidR="00C7213A">
        <w:rPr>
          <w:rFonts w:eastAsiaTheme="majorEastAsia" w:hint="eastAsia"/>
          <w:color w:val="000000" w:themeColor="text1"/>
          <w:sz w:val="21"/>
          <w:szCs w:val="21"/>
          <w:lang w:eastAsia="zh-CN"/>
        </w:rPr>
        <w:t xml:space="preserve"> </w:t>
      </w:r>
      <w:r w:rsidRPr="00B7034F">
        <w:rPr>
          <w:rFonts w:eastAsiaTheme="majorEastAsia"/>
          <w:color w:val="000000" w:themeColor="text1"/>
          <w:sz w:val="21"/>
          <w:szCs w:val="21"/>
          <w:lang w:eastAsia="zh-CN"/>
        </w:rPr>
        <w:t>编导</w:t>
      </w:r>
      <w:r w:rsidRPr="00B7034F">
        <w:rPr>
          <w:rFonts w:eastAsiaTheme="majorEastAsia" w:hint="eastAsia"/>
          <w:color w:val="000000" w:themeColor="text1"/>
          <w:sz w:val="21"/>
          <w:szCs w:val="21"/>
          <w:lang w:eastAsia="zh-CN"/>
        </w:rPr>
        <w:t>（</w:t>
      </w:r>
      <w:r w:rsidRPr="00B7034F">
        <w:rPr>
          <w:rFonts w:eastAsiaTheme="majorEastAsia" w:hint="eastAsia"/>
          <w:color w:val="000000" w:themeColor="text1"/>
          <w:sz w:val="21"/>
          <w:szCs w:val="21"/>
          <w:lang w:eastAsia="zh-CN"/>
        </w:rPr>
        <w:t>2009</w:t>
      </w:r>
      <w:r w:rsidRPr="00B7034F">
        <w:rPr>
          <w:rFonts w:eastAsiaTheme="majorEastAsia" w:hint="eastAsia"/>
          <w:color w:val="000000" w:themeColor="text1"/>
          <w:sz w:val="21"/>
          <w:szCs w:val="21"/>
          <w:lang w:eastAsia="zh-CN"/>
        </w:rPr>
        <w:t>年兼任代理制片人）</w:t>
      </w:r>
    </w:p>
    <w:p w:rsidR="00DE48C7" w:rsidRPr="00200BAE" w:rsidRDefault="00C7213A" w:rsidP="00B7034F">
      <w:pPr>
        <w:spacing w:line="276" w:lineRule="auto"/>
        <w:ind w:firstLine="0"/>
        <w:rPr>
          <w:color w:val="000000"/>
          <w:sz w:val="21"/>
          <w:szCs w:val="21"/>
          <w:lang w:eastAsia="zh-CN"/>
        </w:rPr>
      </w:pPr>
      <w:r w:rsidRPr="00C7213A">
        <w:rPr>
          <w:rFonts w:hint="eastAsia"/>
          <w:color w:val="000000"/>
          <w:sz w:val="21"/>
          <w:szCs w:val="21"/>
          <w:lang w:eastAsia="zh-CN"/>
        </w:rPr>
        <w:t>2011.6-</w:t>
      </w:r>
      <w:r w:rsidRPr="00C7213A">
        <w:rPr>
          <w:rFonts w:hint="eastAsia"/>
          <w:color w:val="000000"/>
          <w:sz w:val="21"/>
          <w:szCs w:val="21"/>
          <w:lang w:eastAsia="zh-CN"/>
        </w:rPr>
        <w:t>至今</w:t>
      </w:r>
      <w:r>
        <w:rPr>
          <w:rFonts w:hint="eastAsia"/>
          <w:color w:val="000000"/>
          <w:sz w:val="21"/>
          <w:szCs w:val="21"/>
          <w:lang w:eastAsia="zh-CN"/>
        </w:rPr>
        <w:tab/>
      </w:r>
      <w:r>
        <w:rPr>
          <w:rFonts w:hint="eastAsia"/>
          <w:color w:val="000000"/>
          <w:sz w:val="21"/>
          <w:szCs w:val="21"/>
          <w:lang w:eastAsia="zh-CN"/>
        </w:rPr>
        <w:tab/>
      </w:r>
      <w:r w:rsidRPr="00C7213A">
        <w:rPr>
          <w:rFonts w:hint="eastAsia"/>
          <w:color w:val="000000"/>
          <w:sz w:val="21"/>
          <w:szCs w:val="21"/>
          <w:lang w:eastAsia="zh-CN"/>
        </w:rPr>
        <w:t>北京大学中国国情研究中心（</w:t>
      </w:r>
      <w:r w:rsidRPr="00C7213A">
        <w:rPr>
          <w:rFonts w:hint="eastAsia"/>
          <w:color w:val="000000"/>
          <w:sz w:val="21"/>
          <w:szCs w:val="21"/>
          <w:lang w:eastAsia="zh-CN"/>
        </w:rPr>
        <w:t>RCCC</w:t>
      </w:r>
      <w:r>
        <w:rPr>
          <w:rFonts w:hint="eastAsia"/>
          <w:color w:val="000000"/>
          <w:sz w:val="21"/>
          <w:szCs w:val="21"/>
          <w:lang w:eastAsia="zh-CN"/>
        </w:rPr>
        <w:t>）助理研究员（兼）</w:t>
      </w:r>
    </w:p>
    <w:p w:rsidR="00CE22E6" w:rsidRPr="00887226" w:rsidRDefault="00CE22E6" w:rsidP="004E5804">
      <w:pPr>
        <w:pStyle w:val="1"/>
        <w:spacing w:beforeLines="100"/>
      </w:pPr>
      <w:r w:rsidRPr="00887226">
        <w:rPr>
          <w:rFonts w:hint="eastAsia"/>
        </w:rPr>
        <w:t xml:space="preserve">【推荐人】 </w:t>
      </w:r>
    </w:p>
    <w:p w:rsidR="00CE22E6" w:rsidRPr="00887226" w:rsidRDefault="00CE22E6" w:rsidP="00CE22E6">
      <w:pPr>
        <w:spacing w:line="276" w:lineRule="auto"/>
        <w:ind w:firstLine="0"/>
        <w:rPr>
          <w:sz w:val="21"/>
          <w:szCs w:val="21"/>
          <w:lang w:eastAsia="zh-CN"/>
        </w:rPr>
      </w:pPr>
      <w:r w:rsidRPr="00887226">
        <w:rPr>
          <w:rFonts w:hint="eastAsia"/>
          <w:b/>
          <w:sz w:val="21"/>
          <w:szCs w:val="21"/>
          <w:lang w:eastAsia="zh-CN"/>
        </w:rPr>
        <w:t>沈明明</w:t>
      </w:r>
      <w:r w:rsidRPr="00887226">
        <w:rPr>
          <w:rFonts w:hint="eastAsia"/>
          <w:b/>
          <w:sz w:val="21"/>
          <w:szCs w:val="21"/>
          <w:lang w:eastAsia="zh-CN"/>
        </w:rPr>
        <w:t xml:space="preserve"> </w:t>
      </w:r>
      <w:r w:rsidRPr="00887226">
        <w:rPr>
          <w:rFonts w:hint="eastAsia"/>
          <w:sz w:val="21"/>
          <w:szCs w:val="21"/>
          <w:lang w:eastAsia="zh-CN"/>
        </w:rPr>
        <w:t>博士，北京大学</w:t>
      </w:r>
      <w:r>
        <w:rPr>
          <w:rFonts w:hint="eastAsia"/>
          <w:sz w:val="21"/>
          <w:szCs w:val="21"/>
          <w:lang w:eastAsia="zh-CN"/>
        </w:rPr>
        <w:t>政府管理学院</w:t>
      </w:r>
      <w:r w:rsidRPr="00887226">
        <w:rPr>
          <w:rFonts w:hint="eastAsia"/>
          <w:sz w:val="21"/>
          <w:szCs w:val="21"/>
          <w:lang w:eastAsia="zh-CN"/>
        </w:rPr>
        <w:t>教授、中国国情研究中心主任，</w:t>
      </w:r>
      <w:r w:rsidRPr="00887226">
        <w:rPr>
          <w:rFonts w:hint="eastAsia"/>
          <w:sz w:val="21"/>
          <w:szCs w:val="21"/>
          <w:lang w:eastAsia="zh-CN"/>
        </w:rPr>
        <w:t xml:space="preserve">010-62755443,  </w:t>
      </w:r>
      <w:hyperlink r:id="rId10" w:history="1">
        <w:r w:rsidRPr="008E44F1">
          <w:rPr>
            <w:rFonts w:hint="eastAsia"/>
            <w:color w:val="000000" w:themeColor="text1"/>
            <w:lang w:eastAsia="zh-CN"/>
          </w:rPr>
          <w:t>shenmm@rcccpku.org</w:t>
        </w:r>
      </w:hyperlink>
      <w:r w:rsidR="006F24AB">
        <w:rPr>
          <w:rFonts w:hint="eastAsia"/>
          <w:lang w:eastAsia="zh-CN"/>
        </w:rPr>
        <w:t xml:space="preserve"> </w:t>
      </w:r>
      <w:r>
        <w:rPr>
          <w:rFonts w:hint="eastAsia"/>
          <w:color w:val="000000" w:themeColor="text1"/>
          <w:sz w:val="21"/>
          <w:szCs w:val="21"/>
          <w:lang w:eastAsia="zh-CN"/>
        </w:rPr>
        <w:t xml:space="preserve"> </w:t>
      </w:r>
      <w:r w:rsidRPr="008E44F1">
        <w:rPr>
          <w:rFonts w:hint="eastAsia"/>
          <w:color w:val="000000" w:themeColor="text1"/>
          <w:sz w:val="21"/>
          <w:szCs w:val="21"/>
          <w:lang w:eastAsia="zh-CN"/>
        </w:rPr>
        <w:t xml:space="preserve">　</w:t>
      </w:r>
    </w:p>
    <w:p w:rsidR="00CE22E6" w:rsidRPr="00A7750A" w:rsidRDefault="00CE22E6" w:rsidP="00CE22E6">
      <w:pPr>
        <w:pStyle w:val="a5"/>
        <w:spacing w:line="276" w:lineRule="auto"/>
        <w:ind w:left="-424" w:firstLine="424"/>
        <w:rPr>
          <w:b/>
          <w:sz w:val="21"/>
          <w:szCs w:val="21"/>
          <w:lang w:eastAsia="zh-CN"/>
        </w:rPr>
      </w:pPr>
      <w:r w:rsidRPr="00887226">
        <w:rPr>
          <w:rFonts w:hint="eastAsia"/>
          <w:b/>
          <w:sz w:val="21"/>
          <w:szCs w:val="21"/>
          <w:lang w:eastAsia="zh-CN"/>
        </w:rPr>
        <w:t>杨锐，</w:t>
      </w:r>
      <w:r w:rsidRPr="00887226">
        <w:rPr>
          <w:rFonts w:hint="eastAsia"/>
          <w:sz w:val="21"/>
          <w:szCs w:val="21"/>
          <w:lang w:eastAsia="zh-CN"/>
        </w:rPr>
        <w:t>CCTV</w:t>
      </w:r>
      <w:r w:rsidRPr="00887226">
        <w:rPr>
          <w:rFonts w:hint="eastAsia"/>
          <w:sz w:val="21"/>
          <w:szCs w:val="21"/>
          <w:lang w:eastAsia="zh-CN"/>
        </w:rPr>
        <w:t>英语频道</w:t>
      </w:r>
      <w:r w:rsidRPr="00887226">
        <w:rPr>
          <w:rFonts w:hint="eastAsia"/>
          <w:sz w:val="21"/>
          <w:szCs w:val="21"/>
          <w:lang w:eastAsia="zh-CN"/>
        </w:rPr>
        <w:t>DIALOGUE</w:t>
      </w:r>
      <w:r w:rsidRPr="00887226">
        <w:rPr>
          <w:rFonts w:hint="eastAsia"/>
          <w:sz w:val="21"/>
          <w:szCs w:val="21"/>
          <w:lang w:eastAsia="zh-CN"/>
        </w:rPr>
        <w:t>栏目主持人兼制片人，</w:t>
      </w:r>
      <w:r w:rsidRPr="00887226">
        <w:rPr>
          <w:sz w:val="21"/>
          <w:szCs w:val="21"/>
          <w:lang w:eastAsia="zh-CN"/>
        </w:rPr>
        <w:t xml:space="preserve"> 010-8506 1666,</w:t>
      </w:r>
      <w:r>
        <w:rPr>
          <w:rFonts w:hint="eastAsia"/>
          <w:sz w:val="21"/>
          <w:szCs w:val="21"/>
          <w:lang w:eastAsia="zh-CN"/>
        </w:rPr>
        <w:t xml:space="preserve"> </w:t>
      </w:r>
      <w:r w:rsidRPr="00887226">
        <w:rPr>
          <w:sz w:val="21"/>
          <w:szCs w:val="21"/>
          <w:lang w:eastAsia="zh-CN"/>
        </w:rPr>
        <w:t xml:space="preserve"> </w:t>
      </w:r>
      <w:hyperlink r:id="rId11" w:history="1">
        <w:r w:rsidRPr="008E44F1">
          <w:rPr>
            <w:color w:val="000000" w:themeColor="text1"/>
            <w:lang w:eastAsia="zh-CN"/>
          </w:rPr>
          <w:t>yrui88@gmail.com</w:t>
        </w:r>
      </w:hyperlink>
      <w:r w:rsidR="006F24AB">
        <w:rPr>
          <w:rFonts w:hint="eastAsia"/>
          <w:lang w:eastAsia="zh-CN"/>
        </w:rPr>
        <w:t xml:space="preserve"> </w:t>
      </w:r>
      <w:r>
        <w:rPr>
          <w:rFonts w:hint="eastAsia"/>
          <w:color w:val="000000" w:themeColor="text1"/>
          <w:sz w:val="21"/>
          <w:szCs w:val="21"/>
          <w:lang w:eastAsia="zh-CN"/>
        </w:rPr>
        <w:t xml:space="preserve"> </w:t>
      </w:r>
      <w:r w:rsidRPr="008E44F1">
        <w:rPr>
          <w:rFonts w:hint="eastAsia"/>
          <w:color w:val="000000" w:themeColor="text1"/>
          <w:sz w:val="21"/>
          <w:szCs w:val="21"/>
          <w:lang w:eastAsia="zh-CN"/>
        </w:rPr>
        <w:t xml:space="preserve">  </w:t>
      </w:r>
      <w:r>
        <w:rPr>
          <w:rFonts w:hint="eastAsia"/>
          <w:color w:val="000000" w:themeColor="text1"/>
          <w:sz w:val="21"/>
          <w:szCs w:val="21"/>
          <w:lang w:eastAsia="zh-CN"/>
        </w:rPr>
        <w:t xml:space="preserve"> </w:t>
      </w:r>
    </w:p>
    <w:p w:rsidR="00A7750A" w:rsidRPr="00EE269A" w:rsidRDefault="00CE22E6" w:rsidP="00EE269A">
      <w:pPr>
        <w:spacing w:line="276" w:lineRule="auto"/>
        <w:ind w:firstLine="0"/>
        <w:rPr>
          <w:sz w:val="21"/>
          <w:szCs w:val="21"/>
          <w:lang w:eastAsia="zh-CN"/>
        </w:rPr>
      </w:pPr>
      <w:r w:rsidRPr="00887226">
        <w:rPr>
          <w:rFonts w:hint="eastAsia"/>
          <w:b/>
          <w:sz w:val="21"/>
          <w:szCs w:val="21"/>
          <w:lang w:eastAsia="zh-CN"/>
        </w:rPr>
        <w:t>钟书能</w:t>
      </w:r>
      <w:r w:rsidRPr="00887226">
        <w:rPr>
          <w:rFonts w:hint="eastAsia"/>
          <w:b/>
          <w:sz w:val="21"/>
          <w:szCs w:val="21"/>
          <w:lang w:eastAsia="zh-CN"/>
        </w:rPr>
        <w:t xml:space="preserve"> </w:t>
      </w:r>
      <w:r w:rsidRPr="00887226">
        <w:rPr>
          <w:rFonts w:hint="eastAsia"/>
          <w:sz w:val="21"/>
          <w:szCs w:val="21"/>
          <w:lang w:eastAsia="zh-CN"/>
        </w:rPr>
        <w:t>博士</w:t>
      </w:r>
      <w:r w:rsidRPr="00887226">
        <w:rPr>
          <w:rFonts w:hint="eastAsia"/>
          <w:b/>
          <w:sz w:val="21"/>
          <w:szCs w:val="21"/>
          <w:lang w:eastAsia="zh-CN"/>
        </w:rPr>
        <w:t>，</w:t>
      </w:r>
      <w:r w:rsidRPr="00887226">
        <w:rPr>
          <w:rFonts w:hint="eastAsia"/>
          <w:sz w:val="21"/>
          <w:szCs w:val="21"/>
          <w:lang w:eastAsia="zh-CN"/>
        </w:rPr>
        <w:t>教授，华南理工大学外国语学院院长，</w:t>
      </w:r>
      <w:r w:rsidRPr="00887226">
        <w:rPr>
          <w:rFonts w:hint="eastAsia"/>
          <w:sz w:val="21"/>
          <w:szCs w:val="21"/>
          <w:lang w:eastAsia="zh-CN"/>
        </w:rPr>
        <w:t xml:space="preserve">13380025669, </w:t>
      </w:r>
      <w:r>
        <w:rPr>
          <w:rFonts w:hint="eastAsia"/>
          <w:sz w:val="21"/>
          <w:szCs w:val="21"/>
          <w:lang w:eastAsia="zh-CN"/>
        </w:rPr>
        <w:t xml:space="preserve"> </w:t>
      </w:r>
      <w:hyperlink r:id="rId12" w:history="1">
        <w:r w:rsidRPr="008E44F1">
          <w:rPr>
            <w:rFonts w:hint="eastAsia"/>
            <w:color w:val="000000" w:themeColor="text1"/>
            <w:lang w:eastAsia="zh-CN"/>
          </w:rPr>
          <w:t>zhongshuneng@126.com</w:t>
        </w:r>
      </w:hyperlink>
      <w:r w:rsidR="006F24AB">
        <w:rPr>
          <w:rFonts w:hint="eastAsia"/>
          <w:lang w:eastAsia="zh-CN"/>
        </w:rPr>
        <w:t xml:space="preserve"> </w:t>
      </w:r>
      <w:r>
        <w:rPr>
          <w:rFonts w:hint="eastAsia"/>
          <w:color w:val="000000" w:themeColor="text1"/>
          <w:sz w:val="21"/>
          <w:szCs w:val="21"/>
          <w:lang w:eastAsia="zh-CN"/>
        </w:rPr>
        <w:t xml:space="preserve"> </w:t>
      </w:r>
    </w:p>
    <w:p w:rsidR="00125FAA" w:rsidRDefault="004F4069" w:rsidP="00887226">
      <w:pPr>
        <w:spacing w:line="276" w:lineRule="auto"/>
        <w:ind w:firstLine="0"/>
        <w:rPr>
          <w:sz w:val="21"/>
          <w:szCs w:val="21"/>
          <w:lang w:eastAsia="zh-CN"/>
        </w:rPr>
      </w:pPr>
      <w:r>
        <w:rPr>
          <w:rFonts w:hint="eastAsia"/>
          <w:sz w:val="21"/>
          <w:szCs w:val="21"/>
          <w:lang w:eastAsia="zh-CN"/>
        </w:rPr>
        <w:t>Dr. Hilton Root, expert on int</w:t>
      </w:r>
      <w:r w:rsidR="006F24AB">
        <w:rPr>
          <w:sz w:val="21"/>
          <w:szCs w:val="21"/>
          <w:lang w:eastAsia="zh-CN"/>
        </w:rPr>
        <w:t>’l</w:t>
      </w:r>
      <w:r>
        <w:rPr>
          <w:rFonts w:hint="eastAsia"/>
          <w:sz w:val="21"/>
          <w:szCs w:val="21"/>
          <w:lang w:eastAsia="zh-CN"/>
        </w:rPr>
        <w:t xml:space="preserve"> </w:t>
      </w:r>
      <w:r w:rsidR="006F24AB">
        <w:rPr>
          <w:rFonts w:hint="eastAsia"/>
          <w:sz w:val="21"/>
          <w:szCs w:val="21"/>
          <w:lang w:eastAsia="zh-CN"/>
        </w:rPr>
        <w:t xml:space="preserve">political economics, professor at George Mason University, </w:t>
      </w:r>
      <w:hyperlink r:id="rId13" w:history="1">
        <w:r w:rsidR="006F24AB" w:rsidRPr="006F24AB">
          <w:rPr>
            <w:rStyle w:val="a4"/>
            <w:rFonts w:hint="eastAsia"/>
            <w:color w:val="auto"/>
            <w:sz w:val="21"/>
            <w:szCs w:val="21"/>
            <w:lang w:eastAsia="zh-CN"/>
          </w:rPr>
          <w:t>hroot2@gmu.edu</w:t>
        </w:r>
      </w:hyperlink>
      <w:r w:rsidR="006F24AB" w:rsidRPr="006F24AB">
        <w:rPr>
          <w:rFonts w:hint="eastAsia"/>
          <w:sz w:val="21"/>
          <w:szCs w:val="21"/>
          <w:lang w:eastAsia="zh-CN"/>
        </w:rPr>
        <w:t xml:space="preserve"> </w:t>
      </w:r>
      <w:r w:rsidR="00912C30" w:rsidRPr="006F24AB">
        <w:rPr>
          <w:rFonts w:hint="eastAsia"/>
          <w:sz w:val="21"/>
          <w:szCs w:val="21"/>
          <w:lang w:eastAsia="zh-CN"/>
        </w:rPr>
        <w:t xml:space="preserve">  </w:t>
      </w:r>
    </w:p>
    <w:p w:rsidR="009D01AA" w:rsidRDefault="009D01AA" w:rsidP="00887226">
      <w:pPr>
        <w:spacing w:line="276" w:lineRule="auto"/>
        <w:ind w:firstLine="0"/>
        <w:rPr>
          <w:sz w:val="21"/>
          <w:szCs w:val="21"/>
          <w:lang w:eastAsia="zh-CN"/>
        </w:rPr>
      </w:pPr>
      <w:r w:rsidRPr="00887226">
        <w:rPr>
          <w:sz w:val="21"/>
          <w:szCs w:val="21"/>
          <w:lang w:eastAsia="zh-CN"/>
        </w:rPr>
        <w:t xml:space="preserve"> </w:t>
      </w:r>
    </w:p>
    <w:p w:rsidR="00EE269A" w:rsidRPr="006F24AB" w:rsidRDefault="00EE269A" w:rsidP="00887226">
      <w:pPr>
        <w:spacing w:line="276" w:lineRule="auto"/>
        <w:ind w:firstLine="0"/>
        <w:rPr>
          <w:sz w:val="21"/>
          <w:szCs w:val="21"/>
          <w:lang w:eastAsia="zh-CN"/>
        </w:rPr>
      </w:pPr>
    </w:p>
    <w:p w:rsidR="00BA4BA4" w:rsidRPr="00887226" w:rsidRDefault="00BA4BA4" w:rsidP="00E16EB2">
      <w:pPr>
        <w:pStyle w:val="1"/>
        <w:spacing w:before="156" w:after="240"/>
      </w:pPr>
      <w:r w:rsidRPr="00887226">
        <w:rPr>
          <w:rFonts w:hint="eastAsia"/>
        </w:rPr>
        <w:lastRenderedPageBreak/>
        <w:t>【学术训练】</w:t>
      </w:r>
    </w:p>
    <w:p w:rsidR="00887226" w:rsidRPr="00887226" w:rsidRDefault="006B6C66" w:rsidP="004E5804">
      <w:pPr>
        <w:pStyle w:val="a5"/>
        <w:numPr>
          <w:ilvl w:val="0"/>
          <w:numId w:val="8"/>
        </w:numPr>
        <w:spacing w:beforeLines="50" w:afterLines="50" w:line="276" w:lineRule="auto"/>
        <w:contextualSpacing w:val="0"/>
        <w:rPr>
          <w:rFonts w:ascii="宋体" w:eastAsia="宋体" w:hAnsi="宋体"/>
          <w:b/>
          <w:color w:val="C00000"/>
          <w:sz w:val="21"/>
          <w:szCs w:val="21"/>
        </w:rPr>
      </w:pPr>
      <w:r w:rsidRPr="00887226">
        <w:rPr>
          <w:rFonts w:hint="eastAsia"/>
          <w:b/>
          <w:color w:val="000000"/>
          <w:sz w:val="21"/>
          <w:szCs w:val="21"/>
          <w:lang w:eastAsia="zh-CN"/>
        </w:rPr>
        <w:t>课程学习。</w:t>
      </w:r>
      <w:r w:rsidR="008800B5" w:rsidRPr="008800B5">
        <w:rPr>
          <w:rFonts w:hint="eastAsia"/>
          <w:color w:val="000000"/>
          <w:sz w:val="21"/>
          <w:szCs w:val="21"/>
          <w:lang w:eastAsia="zh-CN"/>
        </w:rPr>
        <w:t>除了政治学的核心课程，还</w:t>
      </w:r>
      <w:r w:rsidR="00BA4BA4" w:rsidRPr="00887226">
        <w:rPr>
          <w:rFonts w:hint="eastAsia"/>
          <w:color w:val="000000"/>
          <w:sz w:val="21"/>
          <w:szCs w:val="21"/>
          <w:lang w:eastAsia="zh-CN"/>
        </w:rPr>
        <w:t>选修过“实证研究与设计”、“政治学定量测量方法”、“社会统计分析与方法”和“抽样调查与方法”等量化研究的课程。</w:t>
      </w:r>
      <w:r w:rsidRPr="00887226">
        <w:rPr>
          <w:rFonts w:hint="eastAsia"/>
          <w:color w:val="000000"/>
          <w:sz w:val="21"/>
          <w:szCs w:val="21"/>
        </w:rPr>
        <w:t>对</w:t>
      </w:r>
      <w:r w:rsidRPr="00887226">
        <w:rPr>
          <w:rFonts w:hint="eastAsia"/>
          <w:color w:val="000000"/>
          <w:sz w:val="21"/>
          <w:szCs w:val="21"/>
        </w:rPr>
        <w:t>Agent-based Model</w:t>
      </w:r>
      <w:r w:rsidRPr="00887226">
        <w:rPr>
          <w:rFonts w:hint="eastAsia"/>
          <w:color w:val="000000"/>
          <w:sz w:val="21"/>
          <w:szCs w:val="21"/>
        </w:rPr>
        <w:t>有所涉略。</w:t>
      </w:r>
    </w:p>
    <w:p w:rsidR="00AD3D57" w:rsidRPr="00D9213D" w:rsidRDefault="00BA4BA4" w:rsidP="004E5804">
      <w:pPr>
        <w:pStyle w:val="a5"/>
        <w:numPr>
          <w:ilvl w:val="0"/>
          <w:numId w:val="8"/>
        </w:numPr>
        <w:spacing w:beforeLines="50" w:afterLines="50" w:line="276" w:lineRule="auto"/>
        <w:contextualSpacing w:val="0"/>
        <w:rPr>
          <w:rFonts w:ascii="宋体" w:eastAsia="宋体" w:hAnsi="宋体"/>
          <w:b/>
          <w:color w:val="C00000"/>
          <w:sz w:val="21"/>
          <w:szCs w:val="21"/>
          <w:lang w:eastAsia="zh-CN"/>
        </w:rPr>
      </w:pPr>
      <w:r w:rsidRPr="00887226">
        <w:rPr>
          <w:rFonts w:hint="eastAsia"/>
          <w:b/>
          <w:color w:val="000000"/>
          <w:sz w:val="21"/>
          <w:szCs w:val="21"/>
          <w:lang w:eastAsia="zh-CN"/>
        </w:rPr>
        <w:t>2011.6-</w:t>
      </w:r>
      <w:r w:rsidRPr="00887226">
        <w:rPr>
          <w:rFonts w:hint="eastAsia"/>
          <w:b/>
          <w:color w:val="000000"/>
          <w:sz w:val="21"/>
          <w:szCs w:val="21"/>
          <w:lang w:eastAsia="zh-CN"/>
        </w:rPr>
        <w:t>至今在北京大学中国国情研究中心（</w:t>
      </w:r>
      <w:r w:rsidRPr="00887226">
        <w:rPr>
          <w:rFonts w:hint="eastAsia"/>
          <w:b/>
          <w:color w:val="000000"/>
          <w:sz w:val="21"/>
          <w:szCs w:val="21"/>
          <w:lang w:eastAsia="zh-CN"/>
        </w:rPr>
        <w:t>RCCC</w:t>
      </w:r>
      <w:r w:rsidRPr="00887226">
        <w:rPr>
          <w:rFonts w:hint="eastAsia"/>
          <w:b/>
          <w:color w:val="000000"/>
          <w:sz w:val="21"/>
          <w:szCs w:val="21"/>
          <w:lang w:eastAsia="zh-CN"/>
        </w:rPr>
        <w:t>）担任助研</w:t>
      </w:r>
      <w:r w:rsidRPr="00887226">
        <w:rPr>
          <w:rFonts w:hint="eastAsia"/>
          <w:color w:val="000000"/>
          <w:sz w:val="21"/>
          <w:szCs w:val="21"/>
          <w:lang w:eastAsia="zh-CN"/>
        </w:rPr>
        <w:t>。</w:t>
      </w:r>
      <w:r w:rsidRPr="00887226">
        <w:rPr>
          <w:rFonts w:hint="eastAsia"/>
          <w:color w:val="000000"/>
          <w:sz w:val="21"/>
          <w:szCs w:val="21"/>
          <w:lang w:eastAsia="zh-CN"/>
        </w:rPr>
        <w:t>RCCC</w:t>
      </w:r>
      <w:r w:rsidRPr="00887226">
        <w:rPr>
          <w:rFonts w:hint="eastAsia"/>
          <w:color w:val="000000"/>
          <w:sz w:val="21"/>
          <w:szCs w:val="21"/>
          <w:lang w:eastAsia="zh-CN"/>
        </w:rPr>
        <w:t>致力于跨学科的、经验的和量化的当代中国问题研究，设计并实施了大量全国规模的问卷调查，</w:t>
      </w:r>
      <w:r w:rsidR="00D9213D">
        <w:rPr>
          <w:rFonts w:hint="eastAsia"/>
          <w:color w:val="000000"/>
          <w:sz w:val="21"/>
          <w:szCs w:val="21"/>
          <w:lang w:eastAsia="zh-CN"/>
        </w:rPr>
        <w:t>调查形式涉及上门入户问卷调查、电话访问、网络调查、焦点小组等，</w:t>
      </w:r>
      <w:r w:rsidRPr="00887226">
        <w:rPr>
          <w:rFonts w:hint="eastAsia"/>
          <w:color w:val="000000"/>
          <w:sz w:val="21"/>
          <w:szCs w:val="21"/>
          <w:lang w:eastAsia="zh-CN"/>
        </w:rPr>
        <w:t>是国内最权威的调查和政策研究机构之一。参与了多个全国规模调查项目的设计、执行和数据分析工作。</w:t>
      </w:r>
      <w:r w:rsidR="003E773F">
        <w:rPr>
          <w:rFonts w:hint="eastAsia"/>
          <w:color w:val="000000"/>
          <w:sz w:val="21"/>
          <w:szCs w:val="21"/>
          <w:lang w:eastAsia="zh-CN"/>
        </w:rPr>
        <w:t>在问卷设计、抽样设计、实地调查督导、数据清理、数据分析以及项目管理上积累了一定的经验。</w:t>
      </w:r>
    </w:p>
    <w:p w:rsidR="009F6A24" w:rsidRPr="00887226" w:rsidRDefault="00AD3D57" w:rsidP="004E5804">
      <w:pPr>
        <w:pStyle w:val="a5"/>
        <w:numPr>
          <w:ilvl w:val="0"/>
          <w:numId w:val="8"/>
        </w:numPr>
        <w:spacing w:beforeLines="50" w:afterLines="50" w:line="276" w:lineRule="auto"/>
        <w:contextualSpacing w:val="0"/>
        <w:rPr>
          <w:rFonts w:ascii="宋体" w:eastAsia="宋体" w:hAnsi="宋体"/>
          <w:b/>
          <w:color w:val="C00000"/>
          <w:sz w:val="21"/>
          <w:szCs w:val="21"/>
          <w:lang w:eastAsia="zh-CN"/>
        </w:rPr>
      </w:pPr>
      <w:r w:rsidRPr="00887226">
        <w:rPr>
          <w:rFonts w:hint="eastAsia"/>
          <w:b/>
          <w:color w:val="000000"/>
          <w:sz w:val="21"/>
          <w:szCs w:val="21"/>
          <w:lang w:eastAsia="zh-CN"/>
        </w:rPr>
        <w:t>课题与调研。</w:t>
      </w:r>
      <w:r w:rsidR="00BA4BA4" w:rsidRPr="00887226">
        <w:rPr>
          <w:rFonts w:hint="eastAsia"/>
          <w:color w:val="000000"/>
          <w:sz w:val="21"/>
          <w:szCs w:val="21"/>
          <w:lang w:eastAsia="zh-CN"/>
        </w:rPr>
        <w:t>2011-2015</w:t>
      </w:r>
      <w:r w:rsidR="00BA4BA4" w:rsidRPr="00887226">
        <w:rPr>
          <w:rFonts w:hint="eastAsia"/>
          <w:color w:val="000000"/>
          <w:sz w:val="21"/>
          <w:szCs w:val="21"/>
          <w:lang w:eastAsia="zh-CN"/>
        </w:rPr>
        <w:t>年</w:t>
      </w:r>
      <w:r w:rsidRPr="00887226">
        <w:rPr>
          <w:rFonts w:hint="eastAsia"/>
          <w:color w:val="000000"/>
          <w:sz w:val="21"/>
          <w:szCs w:val="21"/>
          <w:lang w:eastAsia="zh-CN"/>
        </w:rPr>
        <w:t>期间</w:t>
      </w:r>
      <w:r w:rsidR="00BA4BA4" w:rsidRPr="00887226">
        <w:rPr>
          <w:rFonts w:hint="eastAsia"/>
          <w:color w:val="000000"/>
          <w:sz w:val="21"/>
          <w:szCs w:val="21"/>
          <w:lang w:eastAsia="zh-CN"/>
        </w:rPr>
        <w:t>，主持</w:t>
      </w:r>
      <w:r w:rsidR="00D66E31">
        <w:rPr>
          <w:rFonts w:hint="eastAsia"/>
          <w:color w:val="000000"/>
          <w:sz w:val="21"/>
          <w:szCs w:val="21"/>
          <w:lang w:eastAsia="zh-CN"/>
        </w:rPr>
        <w:t>/</w:t>
      </w:r>
      <w:r w:rsidR="00D66E31">
        <w:rPr>
          <w:rFonts w:hint="eastAsia"/>
          <w:color w:val="000000"/>
          <w:sz w:val="21"/>
          <w:szCs w:val="21"/>
          <w:lang w:eastAsia="zh-CN"/>
        </w:rPr>
        <w:t>参与</w:t>
      </w:r>
      <w:r w:rsidR="00BA4BA4" w:rsidRPr="00887226">
        <w:rPr>
          <w:rFonts w:hint="eastAsia"/>
          <w:color w:val="000000"/>
          <w:sz w:val="21"/>
          <w:szCs w:val="21"/>
          <w:lang w:eastAsia="zh-CN"/>
        </w:rPr>
        <w:t>两个</w:t>
      </w:r>
      <w:r w:rsidR="009F6A24" w:rsidRPr="00887226">
        <w:rPr>
          <w:rFonts w:hint="eastAsia"/>
          <w:color w:val="000000"/>
          <w:sz w:val="21"/>
          <w:szCs w:val="21"/>
          <w:lang w:eastAsia="zh-CN"/>
        </w:rPr>
        <w:t>有关</w:t>
      </w:r>
      <w:r w:rsidR="00BA4BA4" w:rsidRPr="00887226">
        <w:rPr>
          <w:rFonts w:hint="eastAsia"/>
          <w:color w:val="000000"/>
          <w:sz w:val="21"/>
          <w:szCs w:val="21"/>
          <w:lang w:eastAsia="zh-CN"/>
        </w:rPr>
        <w:t>高新区</w:t>
      </w:r>
      <w:r w:rsidR="00BA4BA4" w:rsidRPr="00887226">
        <w:rPr>
          <w:rFonts w:hint="eastAsia"/>
          <w:color w:val="000000"/>
          <w:sz w:val="21"/>
          <w:szCs w:val="21"/>
          <w:lang w:eastAsia="zh-CN"/>
        </w:rPr>
        <w:t>/</w:t>
      </w:r>
      <w:r w:rsidR="00BA4BA4" w:rsidRPr="00887226">
        <w:rPr>
          <w:rFonts w:hint="eastAsia"/>
          <w:color w:val="000000"/>
          <w:sz w:val="21"/>
          <w:szCs w:val="21"/>
          <w:lang w:eastAsia="zh-CN"/>
        </w:rPr>
        <w:t>开发区的园区治理课题，分别在北京经济技术开发区、台湾新竹科技园区，以及芜湖高新区</w:t>
      </w:r>
      <w:r w:rsidR="00BA4BA4" w:rsidRPr="00887226">
        <w:rPr>
          <w:rFonts w:hint="eastAsia"/>
          <w:color w:val="000000"/>
          <w:sz w:val="21"/>
          <w:szCs w:val="21"/>
          <w:lang w:eastAsia="zh-CN"/>
        </w:rPr>
        <w:t>/</w:t>
      </w:r>
      <w:r w:rsidR="00BA4BA4" w:rsidRPr="00887226">
        <w:rPr>
          <w:rFonts w:hint="eastAsia"/>
          <w:color w:val="000000"/>
          <w:sz w:val="21"/>
          <w:szCs w:val="21"/>
          <w:lang w:eastAsia="zh-CN"/>
        </w:rPr>
        <w:t>开发区进行了</w:t>
      </w:r>
      <w:r w:rsidR="00BA4BA4" w:rsidRPr="00887226">
        <w:rPr>
          <w:rFonts w:hint="eastAsia"/>
          <w:color w:val="000000"/>
          <w:sz w:val="21"/>
          <w:szCs w:val="21"/>
          <w:lang w:eastAsia="zh-CN"/>
        </w:rPr>
        <w:t>1</w:t>
      </w:r>
      <w:r w:rsidR="00BA4BA4" w:rsidRPr="00887226">
        <w:rPr>
          <w:rFonts w:hint="eastAsia"/>
          <w:color w:val="000000"/>
          <w:sz w:val="21"/>
          <w:szCs w:val="21"/>
          <w:lang w:eastAsia="zh-CN"/>
        </w:rPr>
        <w:t>周</w:t>
      </w:r>
      <w:r w:rsidR="00BA4BA4" w:rsidRPr="00887226">
        <w:rPr>
          <w:rFonts w:hint="eastAsia"/>
          <w:color w:val="000000"/>
          <w:sz w:val="21"/>
          <w:szCs w:val="21"/>
          <w:lang w:eastAsia="zh-CN"/>
        </w:rPr>
        <w:t>-2</w:t>
      </w:r>
      <w:r w:rsidR="00BA4BA4" w:rsidRPr="00887226">
        <w:rPr>
          <w:rFonts w:hint="eastAsia"/>
          <w:color w:val="000000"/>
          <w:sz w:val="21"/>
          <w:szCs w:val="21"/>
          <w:lang w:eastAsia="zh-CN"/>
        </w:rPr>
        <w:t>个月的田野调研，并组织园区管理者、专家和企业代表的焦点小组访谈。</w:t>
      </w:r>
      <w:r w:rsidR="009F6A24" w:rsidRPr="00887226">
        <w:rPr>
          <w:rFonts w:hint="eastAsia"/>
          <w:color w:val="000000"/>
          <w:sz w:val="21"/>
          <w:szCs w:val="21"/>
          <w:lang w:eastAsia="zh-CN"/>
        </w:rPr>
        <w:t>以田野调研和课题研究为基础，形成了博士论文的框架：</w:t>
      </w:r>
      <w:r w:rsidR="00BA4BA4" w:rsidRPr="00887226">
        <w:rPr>
          <w:rFonts w:hint="eastAsia"/>
          <w:color w:val="000000"/>
          <w:sz w:val="21"/>
          <w:szCs w:val="21"/>
          <w:lang w:eastAsia="zh-CN"/>
        </w:rPr>
        <w:t>以全球化和中国社会转型为背景、从政府竞争与央地关系的角度去</w:t>
      </w:r>
      <w:r w:rsidR="00E56131">
        <w:rPr>
          <w:rFonts w:hint="eastAsia"/>
          <w:color w:val="000000"/>
          <w:sz w:val="21"/>
          <w:szCs w:val="21"/>
          <w:lang w:eastAsia="zh-CN"/>
        </w:rPr>
        <w:t>解释</w:t>
      </w:r>
      <w:r w:rsidR="00BA4BA4" w:rsidRPr="00887226">
        <w:rPr>
          <w:rFonts w:hint="eastAsia"/>
          <w:color w:val="000000"/>
          <w:sz w:val="21"/>
          <w:szCs w:val="21"/>
          <w:lang w:eastAsia="zh-CN"/>
        </w:rPr>
        <w:t>中国制度变迁的动力和机制。</w:t>
      </w:r>
      <w:r w:rsidR="00BA4BA4" w:rsidRPr="00887226">
        <w:rPr>
          <w:rFonts w:hint="eastAsia"/>
          <w:color w:val="000000"/>
          <w:sz w:val="21"/>
          <w:szCs w:val="21"/>
          <w:lang w:eastAsia="zh-CN"/>
        </w:rPr>
        <w:t xml:space="preserve"> </w:t>
      </w:r>
    </w:p>
    <w:p w:rsidR="00BA4BA4" w:rsidRPr="00273AAE" w:rsidRDefault="009F6A24" w:rsidP="004E5804">
      <w:pPr>
        <w:pStyle w:val="a5"/>
        <w:numPr>
          <w:ilvl w:val="0"/>
          <w:numId w:val="8"/>
        </w:numPr>
        <w:spacing w:beforeLines="50" w:afterLines="50" w:line="276" w:lineRule="auto"/>
        <w:contextualSpacing w:val="0"/>
        <w:rPr>
          <w:rFonts w:ascii="宋体" w:eastAsia="宋体" w:hAnsi="宋体"/>
          <w:b/>
          <w:color w:val="C00000"/>
          <w:sz w:val="21"/>
          <w:szCs w:val="21"/>
        </w:rPr>
      </w:pPr>
      <w:r w:rsidRPr="00887226">
        <w:rPr>
          <w:rFonts w:hint="eastAsia"/>
          <w:b/>
          <w:color w:val="000000"/>
          <w:sz w:val="21"/>
          <w:szCs w:val="21"/>
          <w:lang w:eastAsia="zh-CN"/>
        </w:rPr>
        <w:t>学术活动</w:t>
      </w:r>
      <w:r w:rsidRPr="00887226">
        <w:rPr>
          <w:rFonts w:hint="eastAsia"/>
          <w:color w:val="000000"/>
          <w:sz w:val="21"/>
          <w:szCs w:val="21"/>
          <w:lang w:eastAsia="zh-CN"/>
        </w:rPr>
        <w:t>。</w:t>
      </w:r>
      <w:r w:rsidR="00BA4BA4" w:rsidRPr="00887226">
        <w:rPr>
          <w:rFonts w:hint="eastAsia"/>
          <w:color w:val="000000"/>
          <w:sz w:val="21"/>
          <w:szCs w:val="21"/>
          <w:lang w:eastAsia="zh-CN"/>
        </w:rPr>
        <w:t>2014</w:t>
      </w:r>
      <w:r w:rsidR="00BA4BA4" w:rsidRPr="00887226">
        <w:rPr>
          <w:rFonts w:hint="eastAsia"/>
          <w:color w:val="000000"/>
          <w:sz w:val="21"/>
          <w:szCs w:val="21"/>
          <w:lang w:eastAsia="zh-CN"/>
        </w:rPr>
        <w:t>年</w:t>
      </w:r>
      <w:r w:rsidR="00BA4BA4" w:rsidRPr="00887226">
        <w:rPr>
          <w:rFonts w:hint="eastAsia"/>
          <w:color w:val="000000"/>
          <w:sz w:val="21"/>
          <w:szCs w:val="21"/>
          <w:lang w:eastAsia="zh-CN"/>
        </w:rPr>
        <w:t>7</w:t>
      </w:r>
      <w:r w:rsidR="00BA4BA4" w:rsidRPr="00887226">
        <w:rPr>
          <w:rFonts w:hint="eastAsia"/>
          <w:color w:val="000000"/>
          <w:sz w:val="21"/>
          <w:szCs w:val="21"/>
          <w:lang w:eastAsia="zh-CN"/>
        </w:rPr>
        <w:t>月</w:t>
      </w:r>
      <w:r w:rsidR="00BA4BA4" w:rsidRPr="00887226">
        <w:rPr>
          <w:rFonts w:hint="eastAsia"/>
          <w:color w:val="000000"/>
          <w:sz w:val="21"/>
          <w:szCs w:val="21"/>
          <w:lang w:eastAsia="zh-CN"/>
        </w:rPr>
        <w:t>5-6</w:t>
      </w:r>
      <w:r w:rsidR="00BA4BA4" w:rsidRPr="00887226">
        <w:rPr>
          <w:rFonts w:hint="eastAsia"/>
          <w:color w:val="000000"/>
          <w:sz w:val="21"/>
          <w:szCs w:val="21"/>
          <w:lang w:eastAsia="zh-CN"/>
        </w:rPr>
        <w:t>，参加并主持</w:t>
      </w:r>
      <w:r w:rsidR="00BA4BA4" w:rsidRPr="00887226">
        <w:rPr>
          <w:rFonts w:hint="eastAsia"/>
          <w:color w:val="000000"/>
          <w:sz w:val="21"/>
          <w:szCs w:val="21"/>
          <w:lang w:eastAsia="zh-CN"/>
        </w:rPr>
        <w:t xml:space="preserve"> 2014</w:t>
      </w:r>
      <w:r w:rsidR="00BA4BA4" w:rsidRPr="00887226">
        <w:rPr>
          <w:rFonts w:hint="eastAsia"/>
          <w:color w:val="000000"/>
          <w:sz w:val="21"/>
          <w:szCs w:val="21"/>
          <w:lang w:eastAsia="zh-CN"/>
        </w:rPr>
        <w:t>年政治学与国际关系学术共同体会议，分会主题：“</w:t>
      </w:r>
      <w:r w:rsidR="00BA4BA4" w:rsidRPr="00887226">
        <w:rPr>
          <w:rFonts w:hint="eastAsia"/>
          <w:color w:val="000000"/>
          <w:sz w:val="21"/>
          <w:szCs w:val="21"/>
          <w:lang w:eastAsia="zh-CN"/>
        </w:rPr>
        <w:t>Agent-based model</w:t>
      </w:r>
      <w:r w:rsidR="00BA4BA4" w:rsidRPr="00887226">
        <w:rPr>
          <w:rFonts w:hint="eastAsia"/>
          <w:color w:val="000000"/>
          <w:sz w:val="21"/>
          <w:szCs w:val="21"/>
          <w:lang w:eastAsia="zh-CN"/>
        </w:rPr>
        <w:t>在政治学及公共政策研究中的运用”。</w:t>
      </w:r>
      <w:r w:rsidR="00BA4BA4" w:rsidRPr="00887226">
        <w:rPr>
          <w:rFonts w:hint="eastAsia"/>
          <w:color w:val="000000"/>
          <w:sz w:val="21"/>
          <w:szCs w:val="21"/>
          <w:lang w:eastAsia="zh-CN"/>
        </w:rPr>
        <w:t xml:space="preserve"> 2011.3.17</w:t>
      </w:r>
      <w:r w:rsidR="00BA4BA4" w:rsidRPr="00887226">
        <w:rPr>
          <w:rFonts w:hint="eastAsia"/>
          <w:color w:val="000000"/>
          <w:sz w:val="21"/>
          <w:szCs w:val="21"/>
          <w:lang w:eastAsia="zh-CN"/>
        </w:rPr>
        <w:t>，参加并主持北京大学、南开大学和复旦大学三校博士生论坛。</w:t>
      </w:r>
      <w:r w:rsidR="00BA4BA4" w:rsidRPr="00887226">
        <w:rPr>
          <w:rFonts w:hint="eastAsia"/>
          <w:color w:val="000000"/>
          <w:sz w:val="21"/>
          <w:szCs w:val="21"/>
          <w:lang w:eastAsia="zh-CN"/>
        </w:rPr>
        <w:t xml:space="preserve"> </w:t>
      </w:r>
      <w:r w:rsidR="00BA4BA4" w:rsidRPr="00887226">
        <w:rPr>
          <w:rFonts w:hint="eastAsia"/>
          <w:color w:val="000000"/>
          <w:sz w:val="21"/>
          <w:szCs w:val="21"/>
        </w:rPr>
        <w:t>2011.12.2-5</w:t>
      </w:r>
      <w:r w:rsidR="00BA4BA4" w:rsidRPr="00887226">
        <w:rPr>
          <w:rFonts w:hint="eastAsia"/>
          <w:color w:val="000000"/>
          <w:sz w:val="21"/>
          <w:szCs w:val="21"/>
        </w:rPr>
        <w:t>，应邀参加斯坦福大学和香港大学在澳门举办的“协商民主研讨会及工作坊”，并以海外观察员身份参与澳门首次“协商民意调查”</w:t>
      </w:r>
      <w:r w:rsidR="00BA4BA4" w:rsidRPr="00887226">
        <w:rPr>
          <w:rFonts w:hint="eastAsia"/>
          <w:color w:val="000000"/>
          <w:sz w:val="21"/>
          <w:szCs w:val="21"/>
        </w:rPr>
        <w:t>(Deliberative Polling)</w:t>
      </w:r>
      <w:r w:rsidR="00BA4BA4" w:rsidRPr="00887226">
        <w:rPr>
          <w:rFonts w:hint="eastAsia"/>
          <w:color w:val="000000"/>
          <w:sz w:val="21"/>
          <w:szCs w:val="21"/>
        </w:rPr>
        <w:t>。</w:t>
      </w:r>
    </w:p>
    <w:p w:rsidR="00273AAE" w:rsidRPr="00451A38" w:rsidRDefault="00273AAE" w:rsidP="004E5804">
      <w:pPr>
        <w:pStyle w:val="1"/>
        <w:spacing w:beforeLines="150" w:after="240"/>
      </w:pPr>
      <w:r w:rsidRPr="00451A38">
        <w:rPr>
          <w:rFonts w:hint="eastAsia"/>
        </w:rPr>
        <w:t>【出版】</w:t>
      </w:r>
    </w:p>
    <w:p w:rsidR="00273AAE" w:rsidRDefault="00273AAE" w:rsidP="004E5804">
      <w:pPr>
        <w:pStyle w:val="a5"/>
        <w:numPr>
          <w:ilvl w:val="0"/>
          <w:numId w:val="7"/>
        </w:numPr>
        <w:spacing w:beforeLines="50"/>
        <w:ind w:left="357" w:hanging="357"/>
        <w:contextualSpacing w:val="0"/>
        <w:rPr>
          <w:sz w:val="21"/>
          <w:szCs w:val="21"/>
          <w:lang w:eastAsia="zh-CN"/>
        </w:rPr>
      </w:pPr>
      <w:r w:rsidRPr="00EF16BE">
        <w:rPr>
          <w:rFonts w:eastAsia="宋体" w:hAnsi="Calibri" w:cs="Times New Roman"/>
          <w:sz w:val="21"/>
          <w:szCs w:val="21"/>
          <w:lang w:eastAsia="zh-CN"/>
        </w:rPr>
        <w:t>《分配正义与社会公正》（章节），</w:t>
      </w:r>
      <w:r w:rsidRPr="00EF16BE">
        <w:rPr>
          <w:rFonts w:eastAsia="宋体" w:hAnsi="Calibri" w:cs="Times New Roman" w:hint="eastAsia"/>
          <w:sz w:val="21"/>
          <w:szCs w:val="21"/>
          <w:lang w:eastAsia="zh-CN"/>
        </w:rPr>
        <w:t>沈明明（主编），</w:t>
      </w:r>
      <w:r w:rsidRPr="00EF16BE">
        <w:rPr>
          <w:rFonts w:eastAsia="宋体" w:hAnsi="Calibri" w:cs="Times New Roman"/>
          <w:sz w:val="21"/>
          <w:szCs w:val="21"/>
          <w:lang w:eastAsia="zh-CN"/>
        </w:rPr>
        <w:t>北京：社会科学文献出版社（</w:t>
      </w:r>
      <w:r w:rsidRPr="00EF16BE">
        <w:rPr>
          <w:sz w:val="21"/>
          <w:szCs w:val="21"/>
          <w:lang w:eastAsia="zh-CN"/>
        </w:rPr>
        <w:t>即将</w:t>
      </w:r>
      <w:r w:rsidRPr="00EF16BE">
        <w:rPr>
          <w:rFonts w:eastAsia="宋体" w:hAnsi="Calibri" w:cs="Times New Roman"/>
          <w:sz w:val="21"/>
          <w:szCs w:val="21"/>
          <w:lang w:eastAsia="zh-CN"/>
        </w:rPr>
        <w:t>出版</w:t>
      </w:r>
      <w:r w:rsidRPr="00EF16BE">
        <w:rPr>
          <w:sz w:val="21"/>
          <w:szCs w:val="21"/>
          <w:lang w:eastAsia="zh-CN"/>
        </w:rPr>
        <w:t>）</w:t>
      </w:r>
      <w:r w:rsidRPr="00EF16BE">
        <w:rPr>
          <w:rFonts w:hint="eastAsia"/>
          <w:sz w:val="21"/>
          <w:szCs w:val="21"/>
          <w:lang w:eastAsia="zh-CN"/>
        </w:rPr>
        <w:t>。这是多位项目成员合作的成果，基于</w:t>
      </w:r>
      <w:r w:rsidRPr="00EF16BE">
        <w:rPr>
          <w:rFonts w:hint="eastAsia"/>
          <w:sz w:val="21"/>
          <w:szCs w:val="21"/>
          <w:lang w:eastAsia="zh-CN"/>
        </w:rPr>
        <w:t>RCCC</w:t>
      </w:r>
      <w:r w:rsidRPr="00EF16BE">
        <w:rPr>
          <w:rFonts w:hint="eastAsia"/>
          <w:sz w:val="21"/>
          <w:szCs w:val="21"/>
          <w:lang w:eastAsia="zh-CN"/>
        </w:rPr>
        <w:t>实施的三波（</w:t>
      </w:r>
      <w:r w:rsidRPr="00EF16BE">
        <w:rPr>
          <w:rFonts w:hint="eastAsia"/>
          <w:sz w:val="21"/>
          <w:szCs w:val="21"/>
          <w:lang w:eastAsia="zh-CN"/>
        </w:rPr>
        <w:t>2004</w:t>
      </w:r>
      <w:r w:rsidRPr="00EF16BE">
        <w:rPr>
          <w:rFonts w:hint="eastAsia"/>
          <w:sz w:val="21"/>
          <w:szCs w:val="21"/>
          <w:lang w:eastAsia="zh-CN"/>
        </w:rPr>
        <w:t>、</w:t>
      </w:r>
      <w:r w:rsidRPr="00EF16BE">
        <w:rPr>
          <w:rFonts w:hint="eastAsia"/>
          <w:sz w:val="21"/>
          <w:szCs w:val="21"/>
          <w:lang w:eastAsia="zh-CN"/>
        </w:rPr>
        <w:t>2009</w:t>
      </w:r>
      <w:r w:rsidRPr="00EF16BE">
        <w:rPr>
          <w:rFonts w:hint="eastAsia"/>
          <w:sz w:val="21"/>
          <w:szCs w:val="21"/>
          <w:lang w:eastAsia="zh-CN"/>
        </w:rPr>
        <w:t>、</w:t>
      </w:r>
      <w:r w:rsidRPr="00EF16BE">
        <w:rPr>
          <w:rFonts w:hint="eastAsia"/>
          <w:sz w:val="21"/>
          <w:szCs w:val="21"/>
          <w:lang w:eastAsia="zh-CN"/>
        </w:rPr>
        <w:t>2014</w:t>
      </w:r>
      <w:r w:rsidRPr="00EF16BE">
        <w:rPr>
          <w:rFonts w:hint="eastAsia"/>
          <w:sz w:val="21"/>
          <w:szCs w:val="21"/>
          <w:lang w:eastAsia="zh-CN"/>
        </w:rPr>
        <w:t>）全国规模的概率样本调查和趋势数据，从人口变量、客观维度和</w:t>
      </w:r>
      <w:r>
        <w:rPr>
          <w:rFonts w:hint="eastAsia"/>
          <w:sz w:val="21"/>
          <w:szCs w:val="21"/>
          <w:lang w:eastAsia="zh-CN"/>
        </w:rPr>
        <w:t>主观维度考察分配正义。</w:t>
      </w:r>
    </w:p>
    <w:p w:rsidR="00273AAE" w:rsidRDefault="00273AAE" w:rsidP="004E5804">
      <w:pPr>
        <w:pStyle w:val="a5"/>
        <w:numPr>
          <w:ilvl w:val="0"/>
          <w:numId w:val="7"/>
        </w:numPr>
        <w:spacing w:beforeLines="50"/>
        <w:ind w:left="357" w:hanging="357"/>
        <w:contextualSpacing w:val="0"/>
        <w:rPr>
          <w:sz w:val="21"/>
          <w:szCs w:val="21"/>
          <w:lang w:eastAsia="zh-CN"/>
        </w:rPr>
      </w:pPr>
      <w:r w:rsidRPr="00EF16BE">
        <w:rPr>
          <w:rFonts w:cs="Trebuchet MS" w:hint="eastAsia"/>
          <w:bCs/>
          <w:sz w:val="21"/>
          <w:szCs w:val="21"/>
          <w:lang w:eastAsia="zh-CN"/>
        </w:rPr>
        <w:t xml:space="preserve"> </w:t>
      </w:r>
      <w:r w:rsidRPr="00EF16BE">
        <w:rPr>
          <w:rFonts w:cs="Trebuchet MS"/>
          <w:bCs/>
          <w:sz w:val="21"/>
          <w:szCs w:val="21"/>
        </w:rPr>
        <w:t>“Review: Ecologies of comparison: an ethnography of endangerment in Hong Kong”</w:t>
      </w:r>
      <w:r w:rsidRPr="00EF16BE">
        <w:rPr>
          <w:rFonts w:cs="Trebuchet MS"/>
          <w:b/>
          <w:bCs/>
          <w:sz w:val="21"/>
          <w:szCs w:val="21"/>
        </w:rPr>
        <w:t xml:space="preserve">, </w:t>
      </w:r>
      <w:r w:rsidRPr="00EF16BE">
        <w:rPr>
          <w:i/>
          <w:sz w:val="21"/>
          <w:szCs w:val="21"/>
        </w:rPr>
        <w:t>Environmental Politics</w:t>
      </w:r>
      <w:r w:rsidRPr="00EF16BE">
        <w:rPr>
          <w:sz w:val="21"/>
          <w:szCs w:val="21"/>
        </w:rPr>
        <w:t xml:space="preserve">, </w:t>
      </w:r>
      <w:r w:rsidRPr="00EF16BE">
        <w:rPr>
          <w:rFonts w:eastAsia="AdvTimes" w:cs="AdvTimes"/>
          <w:sz w:val="21"/>
          <w:szCs w:val="21"/>
        </w:rPr>
        <w:t>Vol. 22, No. 2, March 2013, p. 350-352</w:t>
      </w:r>
      <w:r w:rsidRPr="00EF16BE">
        <w:rPr>
          <w:sz w:val="21"/>
          <w:szCs w:val="21"/>
        </w:rPr>
        <w:t>.</w:t>
      </w:r>
      <w:r w:rsidRPr="00EF16BE">
        <w:rPr>
          <w:rFonts w:hint="eastAsia"/>
          <w:sz w:val="21"/>
          <w:szCs w:val="21"/>
          <w:lang w:eastAsia="zh-CN"/>
        </w:rPr>
        <w:t>（</w:t>
      </w:r>
      <w:r w:rsidRPr="00EF16BE">
        <w:rPr>
          <w:sz w:val="21"/>
          <w:szCs w:val="21"/>
        </w:rPr>
        <w:t>SSCI</w:t>
      </w:r>
      <w:r w:rsidRPr="00EF16BE">
        <w:rPr>
          <w:rFonts w:hint="eastAsia"/>
          <w:sz w:val="21"/>
          <w:szCs w:val="21"/>
          <w:lang w:eastAsia="zh-CN"/>
        </w:rPr>
        <w:t>，</w:t>
      </w:r>
      <w:r w:rsidRPr="00EF16BE">
        <w:rPr>
          <w:rFonts w:hint="eastAsia"/>
          <w:sz w:val="21"/>
          <w:szCs w:val="21"/>
          <w:lang w:eastAsia="zh-CN"/>
        </w:rPr>
        <w:t>2013</w:t>
      </w:r>
      <w:r w:rsidRPr="00EF16BE">
        <w:rPr>
          <w:rFonts w:hint="eastAsia"/>
          <w:sz w:val="21"/>
          <w:szCs w:val="21"/>
          <w:lang w:eastAsia="zh-CN"/>
        </w:rPr>
        <w:t>年</w:t>
      </w:r>
      <w:r w:rsidRPr="00EF16BE">
        <w:rPr>
          <w:sz w:val="21"/>
          <w:szCs w:val="21"/>
        </w:rPr>
        <w:t>影响因子</w:t>
      </w:r>
      <w:r w:rsidRPr="00EF16BE">
        <w:rPr>
          <w:rFonts w:hint="eastAsia"/>
          <w:sz w:val="21"/>
          <w:szCs w:val="21"/>
          <w:lang w:eastAsia="zh-CN"/>
        </w:rPr>
        <w:t>1.64</w:t>
      </w:r>
      <w:r w:rsidRPr="00EF16BE">
        <w:rPr>
          <w:rFonts w:hint="eastAsia"/>
          <w:sz w:val="21"/>
          <w:szCs w:val="21"/>
          <w:lang w:eastAsia="zh-CN"/>
        </w:rPr>
        <w:t>）</w:t>
      </w:r>
    </w:p>
    <w:p w:rsidR="00273AAE" w:rsidRDefault="00273AAE" w:rsidP="004E5804">
      <w:pPr>
        <w:pStyle w:val="a5"/>
        <w:numPr>
          <w:ilvl w:val="0"/>
          <w:numId w:val="7"/>
        </w:numPr>
        <w:spacing w:beforeLines="50"/>
        <w:ind w:left="357" w:hanging="357"/>
        <w:contextualSpacing w:val="0"/>
        <w:rPr>
          <w:sz w:val="21"/>
          <w:szCs w:val="21"/>
          <w:lang w:eastAsia="zh-CN"/>
        </w:rPr>
      </w:pPr>
      <w:r w:rsidRPr="00EF16BE">
        <w:rPr>
          <w:rFonts w:eastAsia="宋体" w:cs="Times New Roman"/>
          <w:sz w:val="21"/>
          <w:szCs w:val="21"/>
        </w:rPr>
        <w:t xml:space="preserve">“Review: Eco-socialism as Politics”, </w:t>
      </w:r>
      <w:r w:rsidRPr="00EF16BE">
        <w:rPr>
          <w:rFonts w:eastAsia="宋体" w:cs="Times New Roman"/>
          <w:i/>
          <w:sz w:val="21"/>
          <w:szCs w:val="21"/>
        </w:rPr>
        <w:t>Environmental Politics</w:t>
      </w:r>
      <w:r w:rsidRPr="00EF16BE">
        <w:rPr>
          <w:rFonts w:eastAsia="宋体" w:cs="Times New Roman"/>
          <w:sz w:val="21"/>
          <w:szCs w:val="21"/>
        </w:rPr>
        <w:t xml:space="preserve">, </w:t>
      </w:r>
      <w:r w:rsidRPr="00EF16BE">
        <w:rPr>
          <w:rFonts w:eastAsia="AdvTimes" w:cs="AdvTimes"/>
          <w:sz w:val="21"/>
          <w:szCs w:val="21"/>
        </w:rPr>
        <w:t>Vol. 21, No. 2, March 2012, P.342–343</w:t>
      </w:r>
      <w:r w:rsidRPr="00EF16BE">
        <w:rPr>
          <w:rFonts w:eastAsia="宋体" w:cs="Times New Roman"/>
          <w:sz w:val="21"/>
          <w:szCs w:val="21"/>
        </w:rPr>
        <w:t>.</w:t>
      </w:r>
      <w:r w:rsidRPr="00EF16BE">
        <w:rPr>
          <w:rFonts w:hint="eastAsia"/>
          <w:sz w:val="21"/>
          <w:szCs w:val="21"/>
          <w:lang w:eastAsia="zh-CN"/>
        </w:rPr>
        <w:t xml:space="preserve"> </w:t>
      </w:r>
      <w:r w:rsidRPr="00EF16BE">
        <w:rPr>
          <w:rFonts w:hint="eastAsia"/>
          <w:sz w:val="21"/>
          <w:szCs w:val="21"/>
          <w:lang w:eastAsia="zh-CN"/>
        </w:rPr>
        <w:t>（</w:t>
      </w:r>
      <w:r w:rsidRPr="00EF16BE">
        <w:rPr>
          <w:sz w:val="21"/>
          <w:szCs w:val="21"/>
        </w:rPr>
        <w:t>SSCI</w:t>
      </w:r>
      <w:r w:rsidRPr="00EF16BE">
        <w:rPr>
          <w:rFonts w:hint="eastAsia"/>
          <w:sz w:val="21"/>
          <w:szCs w:val="21"/>
          <w:lang w:eastAsia="zh-CN"/>
        </w:rPr>
        <w:t>，</w:t>
      </w:r>
      <w:r w:rsidRPr="00EF16BE">
        <w:rPr>
          <w:rFonts w:hint="eastAsia"/>
          <w:sz w:val="21"/>
          <w:szCs w:val="21"/>
          <w:lang w:eastAsia="zh-CN"/>
        </w:rPr>
        <w:t>2013</w:t>
      </w:r>
      <w:r w:rsidRPr="00EF16BE">
        <w:rPr>
          <w:rFonts w:hint="eastAsia"/>
          <w:sz w:val="21"/>
          <w:szCs w:val="21"/>
          <w:lang w:eastAsia="zh-CN"/>
        </w:rPr>
        <w:t>年</w:t>
      </w:r>
      <w:r w:rsidRPr="00EF16BE">
        <w:rPr>
          <w:sz w:val="21"/>
          <w:szCs w:val="21"/>
        </w:rPr>
        <w:t>影响因子</w:t>
      </w:r>
      <w:r w:rsidRPr="00EF16BE">
        <w:rPr>
          <w:rFonts w:hint="eastAsia"/>
          <w:sz w:val="21"/>
          <w:szCs w:val="21"/>
          <w:lang w:eastAsia="zh-CN"/>
        </w:rPr>
        <w:t>1.64</w:t>
      </w:r>
      <w:r w:rsidRPr="00EF16BE">
        <w:rPr>
          <w:rFonts w:hint="eastAsia"/>
          <w:sz w:val="21"/>
          <w:szCs w:val="21"/>
          <w:lang w:eastAsia="zh-CN"/>
        </w:rPr>
        <w:t>）</w:t>
      </w:r>
    </w:p>
    <w:p w:rsidR="00273AAE" w:rsidRPr="00C70F84" w:rsidRDefault="00273AAE" w:rsidP="004E5804">
      <w:pPr>
        <w:pStyle w:val="a5"/>
        <w:numPr>
          <w:ilvl w:val="0"/>
          <w:numId w:val="7"/>
        </w:numPr>
        <w:spacing w:beforeLines="50"/>
        <w:ind w:left="357" w:hanging="357"/>
        <w:contextualSpacing w:val="0"/>
        <w:rPr>
          <w:sz w:val="21"/>
          <w:szCs w:val="21"/>
          <w:lang w:eastAsia="zh-CN"/>
        </w:rPr>
      </w:pPr>
      <w:r w:rsidRPr="00EF16BE">
        <w:rPr>
          <w:rFonts w:eastAsia="宋体" w:hAnsi="Calibri" w:cs="Times New Roman"/>
          <w:sz w:val="21"/>
          <w:szCs w:val="21"/>
          <w:lang w:eastAsia="zh-CN"/>
        </w:rPr>
        <w:t>中国公民支付环境税费意愿的实证分析，《陕西行政学院学报》，</w:t>
      </w:r>
      <w:r w:rsidRPr="00EF16BE">
        <w:rPr>
          <w:rFonts w:eastAsia="宋体" w:cs="Times New Roman"/>
          <w:sz w:val="21"/>
          <w:szCs w:val="21"/>
          <w:lang w:eastAsia="zh-CN"/>
        </w:rPr>
        <w:t>2012</w:t>
      </w:r>
      <w:r w:rsidRPr="00EF16BE">
        <w:rPr>
          <w:rFonts w:eastAsia="宋体" w:cs="Times New Roman" w:hint="eastAsia"/>
          <w:sz w:val="21"/>
          <w:szCs w:val="21"/>
          <w:lang w:eastAsia="zh-CN"/>
        </w:rPr>
        <w:t xml:space="preserve">(1), </w:t>
      </w:r>
      <w:r w:rsidRPr="00EF16BE">
        <w:rPr>
          <w:rFonts w:eastAsia="宋体" w:cs="Times New Roman"/>
          <w:sz w:val="21"/>
          <w:szCs w:val="21"/>
          <w:lang w:eastAsia="zh-CN"/>
        </w:rPr>
        <w:t>p.4</w:t>
      </w:r>
      <w:r w:rsidR="002F5FCE">
        <w:rPr>
          <w:rFonts w:eastAsia="宋体" w:cs="Times New Roman" w:hint="eastAsia"/>
          <w:sz w:val="21"/>
          <w:szCs w:val="21"/>
          <w:lang w:eastAsia="zh-CN"/>
        </w:rPr>
        <w:t>2</w:t>
      </w:r>
      <w:r w:rsidRPr="00EF16BE">
        <w:rPr>
          <w:rFonts w:eastAsia="宋体" w:cs="Times New Roman"/>
          <w:sz w:val="21"/>
          <w:szCs w:val="21"/>
          <w:lang w:eastAsia="zh-CN"/>
        </w:rPr>
        <w:t>-46.</w:t>
      </w:r>
      <w:bookmarkStart w:id="0" w:name="OLE_LINK1"/>
    </w:p>
    <w:p w:rsidR="00C70F84" w:rsidRPr="00EF16BE" w:rsidRDefault="00C70F84" w:rsidP="004E5804">
      <w:pPr>
        <w:pStyle w:val="a5"/>
        <w:numPr>
          <w:ilvl w:val="0"/>
          <w:numId w:val="7"/>
        </w:numPr>
        <w:spacing w:beforeLines="50"/>
        <w:ind w:left="357" w:hanging="357"/>
        <w:contextualSpacing w:val="0"/>
        <w:rPr>
          <w:sz w:val="21"/>
          <w:szCs w:val="21"/>
          <w:lang w:eastAsia="zh-CN"/>
        </w:rPr>
      </w:pPr>
      <w:r>
        <w:rPr>
          <w:rFonts w:eastAsia="宋体" w:hAnsi="Calibri" w:cs="Times New Roman" w:hint="eastAsia"/>
          <w:sz w:val="21"/>
          <w:szCs w:val="21"/>
          <w:lang w:eastAsia="zh-CN"/>
        </w:rPr>
        <w:t>政府间竞争与中国的制度变迁，《陕西行政学院学报》（已接收），预计</w:t>
      </w:r>
      <w:r>
        <w:rPr>
          <w:rFonts w:eastAsia="宋体" w:hAnsi="Calibri" w:cs="Times New Roman" w:hint="eastAsia"/>
          <w:sz w:val="21"/>
          <w:szCs w:val="21"/>
          <w:lang w:eastAsia="zh-CN"/>
        </w:rPr>
        <w:t>2015</w:t>
      </w:r>
      <w:r>
        <w:rPr>
          <w:rFonts w:eastAsia="宋体" w:hAnsi="Calibri" w:cs="Times New Roman" w:hint="eastAsia"/>
          <w:sz w:val="21"/>
          <w:szCs w:val="21"/>
          <w:lang w:eastAsia="zh-CN"/>
        </w:rPr>
        <w:t>年第</w:t>
      </w:r>
      <w:r>
        <w:rPr>
          <w:rFonts w:eastAsia="宋体" w:hAnsi="Calibri" w:cs="Times New Roman" w:hint="eastAsia"/>
          <w:sz w:val="21"/>
          <w:szCs w:val="21"/>
          <w:lang w:eastAsia="zh-CN"/>
        </w:rPr>
        <w:t>3</w:t>
      </w:r>
      <w:r>
        <w:rPr>
          <w:rFonts w:eastAsia="宋体" w:hAnsi="Calibri" w:cs="Times New Roman" w:hint="eastAsia"/>
          <w:sz w:val="21"/>
          <w:szCs w:val="21"/>
          <w:lang w:eastAsia="zh-CN"/>
        </w:rPr>
        <w:t>期刊发</w:t>
      </w:r>
      <w:r>
        <w:rPr>
          <w:rFonts w:eastAsia="宋体" w:hAnsi="Calibri" w:cs="Times New Roman" w:hint="eastAsia"/>
          <w:sz w:val="21"/>
          <w:szCs w:val="21"/>
          <w:lang w:eastAsia="zh-CN"/>
        </w:rPr>
        <w:t>.</w:t>
      </w:r>
    </w:p>
    <w:p w:rsidR="00273AAE" w:rsidRPr="00EF16BE" w:rsidRDefault="00273AAE" w:rsidP="004E5804">
      <w:pPr>
        <w:pStyle w:val="a5"/>
        <w:numPr>
          <w:ilvl w:val="0"/>
          <w:numId w:val="7"/>
        </w:numPr>
        <w:spacing w:beforeLines="50"/>
        <w:ind w:left="357" w:hanging="357"/>
        <w:contextualSpacing w:val="0"/>
        <w:rPr>
          <w:sz w:val="21"/>
          <w:szCs w:val="21"/>
          <w:lang w:eastAsia="zh-CN"/>
        </w:rPr>
      </w:pPr>
      <w:r w:rsidRPr="00EF16BE">
        <w:rPr>
          <w:rFonts w:ascii="Calibri" w:eastAsia="宋体" w:hAnsi="Calibri" w:cs="Times New Roman" w:hint="eastAsia"/>
          <w:sz w:val="21"/>
          <w:szCs w:val="21"/>
          <w:lang w:eastAsia="zh-CN"/>
        </w:rPr>
        <w:t>列奥·施特劳斯（著），马志娟（</w:t>
      </w:r>
      <w:r w:rsidR="00D66E31">
        <w:rPr>
          <w:rFonts w:ascii="Calibri" w:eastAsia="宋体" w:hAnsi="Calibri" w:cs="Times New Roman" w:hint="eastAsia"/>
          <w:sz w:val="21"/>
          <w:szCs w:val="21"/>
          <w:lang w:eastAsia="zh-CN"/>
        </w:rPr>
        <w:t>唯一</w:t>
      </w:r>
      <w:r w:rsidRPr="00EF16BE">
        <w:rPr>
          <w:rFonts w:ascii="Calibri" w:eastAsia="宋体" w:hAnsi="Calibri" w:cs="Times New Roman" w:hint="eastAsia"/>
          <w:sz w:val="21"/>
          <w:szCs w:val="21"/>
          <w:lang w:eastAsia="zh-CN"/>
        </w:rPr>
        <w:t>译</w:t>
      </w:r>
      <w:r w:rsidR="00D66E31">
        <w:rPr>
          <w:rFonts w:ascii="Calibri" w:eastAsia="宋体" w:hAnsi="Calibri" w:cs="Times New Roman" w:hint="eastAsia"/>
          <w:sz w:val="21"/>
          <w:szCs w:val="21"/>
          <w:lang w:eastAsia="zh-CN"/>
        </w:rPr>
        <w:t>者</w:t>
      </w:r>
      <w:r w:rsidRPr="00EF16BE">
        <w:rPr>
          <w:rFonts w:ascii="Calibri" w:eastAsia="宋体" w:hAnsi="Calibri" w:cs="Times New Roman" w:hint="eastAsia"/>
          <w:sz w:val="21"/>
          <w:szCs w:val="21"/>
          <w:lang w:eastAsia="zh-CN"/>
        </w:rPr>
        <w:t>），《古今自由主义》，南京：江苏人民出版社，</w:t>
      </w:r>
      <w:r w:rsidRPr="00EF16BE">
        <w:rPr>
          <w:rFonts w:ascii="Calibri" w:eastAsia="宋体" w:hAnsi="Calibri" w:cs="Times New Roman" w:hint="eastAsia"/>
          <w:sz w:val="21"/>
          <w:szCs w:val="21"/>
          <w:lang w:eastAsia="zh-CN"/>
        </w:rPr>
        <w:t>2010.</w:t>
      </w:r>
    </w:p>
    <w:p w:rsidR="00273AAE" w:rsidRPr="00EF16BE" w:rsidRDefault="00273AAE" w:rsidP="004E5804">
      <w:pPr>
        <w:pStyle w:val="a5"/>
        <w:numPr>
          <w:ilvl w:val="0"/>
          <w:numId w:val="7"/>
        </w:numPr>
        <w:spacing w:beforeLines="50"/>
        <w:ind w:left="357" w:hanging="357"/>
        <w:contextualSpacing w:val="0"/>
        <w:rPr>
          <w:sz w:val="21"/>
          <w:szCs w:val="21"/>
          <w:lang w:eastAsia="zh-CN"/>
        </w:rPr>
      </w:pPr>
      <w:r w:rsidRPr="00EF16BE">
        <w:rPr>
          <w:rFonts w:eastAsia="宋体" w:hAnsi="Arial" w:cs="Arial" w:hint="eastAsia"/>
          <w:bCs/>
          <w:color w:val="000000" w:themeColor="text1"/>
          <w:kern w:val="36"/>
          <w:sz w:val="21"/>
          <w:szCs w:val="21"/>
          <w:lang w:eastAsia="zh-CN"/>
        </w:rPr>
        <w:t>沈明明、李侃如、墨宁等，《</w:t>
      </w:r>
      <w:r w:rsidRPr="00EF16BE">
        <w:rPr>
          <w:rFonts w:eastAsia="宋体" w:hAnsi="Arial" w:cs="Arial"/>
          <w:bCs/>
          <w:color w:val="000000" w:themeColor="text1"/>
          <w:kern w:val="36"/>
          <w:sz w:val="21"/>
          <w:szCs w:val="21"/>
          <w:lang w:eastAsia="zh-CN"/>
        </w:rPr>
        <w:t>当代中国政治研究</w:t>
      </w:r>
      <w:r w:rsidRPr="00EF16BE">
        <w:rPr>
          <w:rFonts w:eastAsia="宋体" w:cs="Arial"/>
          <w:bCs/>
          <w:color w:val="000000" w:themeColor="text1"/>
          <w:kern w:val="36"/>
          <w:sz w:val="21"/>
          <w:szCs w:val="21"/>
          <w:lang w:eastAsia="zh-CN"/>
        </w:rPr>
        <w:t>:</w:t>
      </w:r>
      <w:r w:rsidRPr="00EF16BE">
        <w:rPr>
          <w:rFonts w:eastAsia="宋体" w:hAnsi="Arial" w:cs="Arial"/>
          <w:bCs/>
          <w:color w:val="000000" w:themeColor="text1"/>
          <w:kern w:val="36"/>
          <w:sz w:val="21"/>
          <w:szCs w:val="21"/>
          <w:lang w:eastAsia="zh-CN"/>
        </w:rPr>
        <w:t>新材料、新方法和实地调查的新途径</w:t>
      </w:r>
      <w:r w:rsidRPr="00EF16BE">
        <w:rPr>
          <w:rFonts w:eastAsia="宋体" w:hAnsi="Arial" w:cs="Arial" w:hint="eastAsia"/>
          <w:bCs/>
          <w:color w:val="000000" w:themeColor="text1"/>
          <w:kern w:val="36"/>
          <w:sz w:val="21"/>
          <w:szCs w:val="21"/>
          <w:lang w:eastAsia="zh-CN"/>
        </w:rPr>
        <w:t>》（章节译），北京：</w:t>
      </w:r>
      <w:r w:rsidRPr="00EF16BE">
        <w:rPr>
          <w:rFonts w:hAnsi="Verdana"/>
          <w:color w:val="000000" w:themeColor="text1"/>
          <w:sz w:val="21"/>
          <w:szCs w:val="21"/>
          <w:shd w:val="clear" w:color="auto" w:fill="FFFFFF"/>
          <w:lang w:eastAsia="zh-CN"/>
        </w:rPr>
        <w:t>中国社会科学出版社</w:t>
      </w:r>
      <w:r w:rsidRPr="00EF16BE">
        <w:rPr>
          <w:rFonts w:hAnsi="Verdana" w:hint="eastAsia"/>
          <w:color w:val="000000" w:themeColor="text1"/>
          <w:sz w:val="21"/>
          <w:szCs w:val="21"/>
          <w:shd w:val="clear" w:color="auto" w:fill="FFFFFF"/>
          <w:lang w:eastAsia="zh-CN"/>
        </w:rPr>
        <w:t>，</w:t>
      </w:r>
      <w:r w:rsidRPr="00EF16BE">
        <w:rPr>
          <w:rFonts w:hAnsi="Verdana" w:hint="eastAsia"/>
          <w:color w:val="000000" w:themeColor="text1"/>
          <w:sz w:val="21"/>
          <w:szCs w:val="21"/>
          <w:shd w:val="clear" w:color="auto" w:fill="FFFFFF"/>
          <w:lang w:eastAsia="zh-CN"/>
        </w:rPr>
        <w:t>2014</w:t>
      </w:r>
      <w:bookmarkEnd w:id="0"/>
      <w:r w:rsidRPr="00EF16BE">
        <w:rPr>
          <w:rFonts w:hAnsi="Verdana" w:hint="eastAsia"/>
          <w:color w:val="000000" w:themeColor="text1"/>
          <w:sz w:val="21"/>
          <w:szCs w:val="21"/>
          <w:shd w:val="clear" w:color="auto" w:fill="FFFFFF"/>
          <w:lang w:eastAsia="zh-CN"/>
        </w:rPr>
        <w:t>.</w:t>
      </w:r>
    </w:p>
    <w:p w:rsidR="00273AAE" w:rsidRPr="00EF16BE" w:rsidRDefault="00273AAE" w:rsidP="004E5804">
      <w:pPr>
        <w:pStyle w:val="a5"/>
        <w:numPr>
          <w:ilvl w:val="0"/>
          <w:numId w:val="7"/>
        </w:numPr>
        <w:spacing w:beforeLines="50"/>
        <w:ind w:left="357" w:hanging="357"/>
        <w:contextualSpacing w:val="0"/>
        <w:rPr>
          <w:sz w:val="21"/>
          <w:szCs w:val="21"/>
          <w:lang w:eastAsia="zh-CN"/>
        </w:rPr>
      </w:pPr>
      <w:r w:rsidRPr="00EF16BE">
        <w:rPr>
          <w:sz w:val="21"/>
          <w:szCs w:val="21"/>
        </w:rPr>
        <w:t>W. Cole Durham, Jr. &amp; Silvio Ferrari, 2004, Laws</w:t>
      </w:r>
      <w:r w:rsidRPr="00EF16BE">
        <w:rPr>
          <w:rFonts w:hint="eastAsia"/>
          <w:sz w:val="21"/>
          <w:szCs w:val="21"/>
        </w:rPr>
        <w:t xml:space="preserve"> </w:t>
      </w:r>
      <w:r w:rsidRPr="00EF16BE">
        <w:rPr>
          <w:sz w:val="21"/>
          <w:szCs w:val="21"/>
        </w:rPr>
        <w:t>on Religion and the State in Post-Communist Europe</w:t>
      </w:r>
      <w:r w:rsidRPr="00EF16BE">
        <w:rPr>
          <w:sz w:val="21"/>
          <w:szCs w:val="21"/>
        </w:rPr>
        <w:t>，</w:t>
      </w:r>
      <w:r w:rsidRPr="00EF16BE">
        <w:rPr>
          <w:rFonts w:hint="eastAsia"/>
          <w:sz w:val="21"/>
          <w:szCs w:val="21"/>
        </w:rPr>
        <w:t>《</w:t>
      </w:r>
      <w:r w:rsidRPr="00EF16BE">
        <w:rPr>
          <w:sz w:val="21"/>
          <w:szCs w:val="21"/>
        </w:rPr>
        <w:t>欧洲后共产主义国家的</w:t>
      </w:r>
      <w:r w:rsidRPr="00EF16BE">
        <w:rPr>
          <w:rFonts w:hint="eastAsia"/>
          <w:sz w:val="21"/>
          <w:szCs w:val="21"/>
        </w:rPr>
        <w:t>政教法律关系》（</w:t>
      </w:r>
      <w:r w:rsidRPr="00EF16BE">
        <w:rPr>
          <w:sz w:val="21"/>
          <w:szCs w:val="21"/>
        </w:rPr>
        <w:t>第</w:t>
      </w:r>
      <w:r w:rsidRPr="00EF16BE">
        <w:rPr>
          <w:rFonts w:hint="eastAsia"/>
          <w:sz w:val="21"/>
          <w:szCs w:val="21"/>
        </w:rPr>
        <w:t>1</w:t>
      </w:r>
      <w:r w:rsidRPr="00EF16BE">
        <w:rPr>
          <w:rFonts w:hint="eastAsia"/>
          <w:sz w:val="21"/>
          <w:szCs w:val="21"/>
        </w:rPr>
        <w:t>和第</w:t>
      </w:r>
      <w:r w:rsidRPr="00EF16BE">
        <w:rPr>
          <w:rFonts w:hint="eastAsia"/>
          <w:sz w:val="21"/>
          <w:szCs w:val="21"/>
        </w:rPr>
        <w:t>17</w:t>
      </w:r>
      <w:r w:rsidRPr="00EF16BE">
        <w:rPr>
          <w:rFonts w:hint="eastAsia"/>
          <w:sz w:val="21"/>
          <w:szCs w:val="21"/>
        </w:rPr>
        <w:t>章译者）</w:t>
      </w:r>
      <w:r w:rsidRPr="00EF16BE">
        <w:rPr>
          <w:sz w:val="21"/>
          <w:szCs w:val="21"/>
        </w:rPr>
        <w:t> </w:t>
      </w:r>
      <w:r w:rsidRPr="00EF16BE">
        <w:rPr>
          <w:rFonts w:hint="eastAsia"/>
          <w:sz w:val="21"/>
          <w:szCs w:val="21"/>
        </w:rPr>
        <w:t>。</w:t>
      </w:r>
    </w:p>
    <w:p w:rsidR="00273AAE" w:rsidRDefault="00273AAE" w:rsidP="004E5804">
      <w:pPr>
        <w:spacing w:afterLines="50" w:line="276" w:lineRule="auto"/>
        <w:ind w:firstLine="0"/>
        <w:rPr>
          <w:rFonts w:ascii="宋体" w:eastAsia="宋体" w:hAnsi="宋体"/>
          <w:b/>
          <w:color w:val="C00000"/>
          <w:sz w:val="21"/>
          <w:szCs w:val="21"/>
          <w:lang w:eastAsia="zh-CN"/>
        </w:rPr>
      </w:pPr>
    </w:p>
    <w:p w:rsidR="0023718B" w:rsidRDefault="0023718B" w:rsidP="004E5804">
      <w:pPr>
        <w:spacing w:afterLines="50" w:line="276" w:lineRule="auto"/>
        <w:ind w:firstLine="0"/>
        <w:rPr>
          <w:rFonts w:ascii="宋体" w:eastAsia="宋体" w:hAnsi="宋体"/>
          <w:b/>
          <w:color w:val="C00000"/>
          <w:sz w:val="21"/>
          <w:szCs w:val="21"/>
          <w:lang w:eastAsia="zh-CN"/>
        </w:rPr>
      </w:pPr>
    </w:p>
    <w:p w:rsidR="00273AAE" w:rsidRPr="00887226" w:rsidRDefault="00273AAE" w:rsidP="00273AAE">
      <w:pPr>
        <w:pStyle w:val="1"/>
        <w:spacing w:before="156" w:after="240"/>
      </w:pPr>
      <w:r w:rsidRPr="00887226">
        <w:rPr>
          <w:rFonts w:hint="eastAsia"/>
        </w:rPr>
        <w:lastRenderedPageBreak/>
        <w:t>【课题】</w:t>
      </w:r>
    </w:p>
    <w:p w:rsidR="0023718B" w:rsidRPr="0023718B" w:rsidRDefault="00273AAE" w:rsidP="004E5804">
      <w:pPr>
        <w:pStyle w:val="a5"/>
        <w:numPr>
          <w:ilvl w:val="0"/>
          <w:numId w:val="5"/>
        </w:numPr>
        <w:spacing w:afterLines="50" w:line="276" w:lineRule="auto"/>
        <w:contextualSpacing w:val="0"/>
        <w:rPr>
          <w:sz w:val="21"/>
          <w:szCs w:val="21"/>
          <w:lang w:eastAsia="zh-CN"/>
        </w:rPr>
      </w:pPr>
      <w:r w:rsidRPr="0023718B">
        <w:rPr>
          <w:rFonts w:eastAsia="宋体" w:cs="Times New Roman"/>
          <w:sz w:val="21"/>
          <w:szCs w:val="21"/>
          <w:lang w:eastAsia="zh-CN"/>
        </w:rPr>
        <w:t>2011</w:t>
      </w:r>
      <w:r w:rsidRPr="0023718B">
        <w:rPr>
          <w:rFonts w:eastAsia="宋体" w:hAnsi="Calibri" w:cs="Times New Roman"/>
          <w:sz w:val="21"/>
          <w:szCs w:val="21"/>
          <w:lang w:eastAsia="zh-CN"/>
        </w:rPr>
        <w:t>年</w:t>
      </w:r>
      <w:r w:rsidRPr="0023718B">
        <w:rPr>
          <w:rFonts w:eastAsia="宋体" w:cs="Times New Roman"/>
          <w:sz w:val="21"/>
          <w:szCs w:val="21"/>
          <w:lang w:eastAsia="zh-CN"/>
        </w:rPr>
        <w:t>6</w:t>
      </w:r>
      <w:r w:rsidRPr="0023718B">
        <w:rPr>
          <w:rFonts w:eastAsia="宋体" w:cs="Times New Roman"/>
          <w:sz w:val="21"/>
          <w:szCs w:val="21"/>
          <w:lang w:eastAsia="zh-CN"/>
        </w:rPr>
        <w:t>月</w:t>
      </w:r>
      <w:r w:rsidRPr="0023718B">
        <w:rPr>
          <w:rFonts w:eastAsia="宋体" w:hAnsi="Calibri" w:cs="Times New Roman"/>
          <w:sz w:val="21"/>
          <w:szCs w:val="21"/>
          <w:lang w:eastAsia="zh-CN"/>
        </w:rPr>
        <w:t>—</w:t>
      </w:r>
      <w:r w:rsidRPr="0023718B">
        <w:rPr>
          <w:rFonts w:eastAsia="宋体" w:hAnsi="Calibri" w:cs="Times New Roman" w:hint="eastAsia"/>
          <w:sz w:val="21"/>
          <w:szCs w:val="21"/>
          <w:lang w:eastAsia="zh-CN"/>
        </w:rPr>
        <w:t>2012</w:t>
      </w:r>
      <w:r w:rsidRPr="0023718B">
        <w:rPr>
          <w:rFonts w:eastAsia="宋体" w:hAnsi="Calibri" w:cs="Times New Roman" w:hint="eastAsia"/>
          <w:sz w:val="21"/>
          <w:szCs w:val="21"/>
          <w:lang w:eastAsia="zh-CN"/>
        </w:rPr>
        <w:t>年</w:t>
      </w:r>
      <w:r w:rsidRPr="0023718B">
        <w:rPr>
          <w:rFonts w:eastAsia="宋体" w:cs="Times New Roman"/>
          <w:sz w:val="21"/>
          <w:szCs w:val="21"/>
          <w:lang w:eastAsia="zh-CN"/>
        </w:rPr>
        <w:t>8</w:t>
      </w:r>
      <w:r w:rsidR="0023718B" w:rsidRPr="0023718B">
        <w:rPr>
          <w:rFonts w:eastAsia="宋体" w:hAnsi="Calibri" w:cs="Times New Roman" w:hint="eastAsia"/>
          <w:sz w:val="21"/>
          <w:szCs w:val="21"/>
          <w:lang w:eastAsia="zh-CN"/>
        </w:rPr>
        <w:t>月，</w:t>
      </w:r>
      <w:r w:rsidR="001816B2">
        <w:rPr>
          <w:rFonts w:eastAsia="宋体" w:hAnsi="Calibri" w:cs="Times New Roman" w:hint="eastAsia"/>
          <w:sz w:val="21"/>
          <w:szCs w:val="21"/>
          <w:lang w:eastAsia="zh-CN"/>
        </w:rPr>
        <w:t>参与</w:t>
      </w:r>
      <w:r w:rsidRPr="0023718B">
        <w:rPr>
          <w:rFonts w:eastAsia="宋体" w:hAnsi="Calibri" w:cs="Times New Roman"/>
          <w:sz w:val="21"/>
          <w:szCs w:val="21"/>
          <w:lang w:eastAsia="zh-CN"/>
        </w:rPr>
        <w:t>政治心理与政治稳定（国家社科基金课题</w:t>
      </w:r>
      <w:r w:rsidRPr="0023718B">
        <w:rPr>
          <w:rFonts w:eastAsia="微软雅黑"/>
          <w:sz w:val="21"/>
          <w:szCs w:val="21"/>
          <w:lang w:eastAsia="zh-CN"/>
        </w:rPr>
        <w:t>10BZZ016</w:t>
      </w:r>
      <w:r w:rsidRPr="0023718B">
        <w:rPr>
          <w:rFonts w:eastAsia="宋体" w:hAnsi="Calibri" w:cs="Times New Roman"/>
          <w:sz w:val="21"/>
          <w:szCs w:val="21"/>
          <w:lang w:eastAsia="zh-CN"/>
        </w:rPr>
        <w:t>）</w:t>
      </w:r>
    </w:p>
    <w:p w:rsidR="00273AAE" w:rsidRPr="0023718B" w:rsidRDefault="00273AAE" w:rsidP="004E5804">
      <w:pPr>
        <w:pStyle w:val="a5"/>
        <w:numPr>
          <w:ilvl w:val="0"/>
          <w:numId w:val="5"/>
        </w:numPr>
        <w:spacing w:afterLines="50" w:line="276" w:lineRule="auto"/>
        <w:contextualSpacing w:val="0"/>
        <w:rPr>
          <w:rFonts w:eastAsia="宋体" w:cs="Times New Roman"/>
          <w:sz w:val="21"/>
          <w:szCs w:val="21"/>
          <w:lang w:eastAsia="zh-CN"/>
        </w:rPr>
      </w:pPr>
      <w:r w:rsidRPr="0023718B">
        <w:rPr>
          <w:rFonts w:eastAsia="宋体" w:cs="Times New Roman" w:hint="eastAsia"/>
          <w:sz w:val="21"/>
          <w:szCs w:val="21"/>
          <w:lang w:eastAsia="zh-CN"/>
        </w:rPr>
        <w:t>2011</w:t>
      </w:r>
      <w:r w:rsidRPr="0023718B">
        <w:rPr>
          <w:rFonts w:eastAsia="宋体" w:cs="Times New Roman" w:hint="eastAsia"/>
          <w:sz w:val="21"/>
          <w:szCs w:val="21"/>
          <w:lang w:eastAsia="zh-CN"/>
        </w:rPr>
        <w:t>年</w:t>
      </w:r>
      <w:r w:rsidRPr="0023718B">
        <w:rPr>
          <w:rFonts w:eastAsia="宋体" w:cs="Times New Roman" w:hint="eastAsia"/>
          <w:sz w:val="21"/>
          <w:szCs w:val="21"/>
          <w:lang w:eastAsia="zh-CN"/>
        </w:rPr>
        <w:t>6</w:t>
      </w:r>
      <w:r w:rsidRPr="0023718B">
        <w:rPr>
          <w:rFonts w:eastAsia="宋体" w:cs="Times New Roman" w:hint="eastAsia"/>
          <w:sz w:val="21"/>
          <w:szCs w:val="21"/>
          <w:lang w:eastAsia="zh-CN"/>
        </w:rPr>
        <w:t>月</w:t>
      </w:r>
      <w:r w:rsidRPr="0023718B">
        <w:rPr>
          <w:rFonts w:eastAsia="宋体" w:hAnsi="Calibri" w:cs="Times New Roman"/>
          <w:sz w:val="21"/>
          <w:szCs w:val="21"/>
          <w:lang w:eastAsia="zh-CN"/>
        </w:rPr>
        <w:t>—</w:t>
      </w:r>
      <w:r w:rsidRPr="0023718B">
        <w:rPr>
          <w:rFonts w:eastAsia="宋体" w:cs="Times New Roman" w:hint="eastAsia"/>
          <w:sz w:val="21"/>
          <w:szCs w:val="21"/>
          <w:lang w:eastAsia="zh-CN"/>
        </w:rPr>
        <w:t>2015</w:t>
      </w:r>
      <w:r w:rsidRPr="0023718B">
        <w:rPr>
          <w:rFonts w:eastAsia="宋体" w:cs="Times New Roman" w:hint="eastAsia"/>
          <w:sz w:val="21"/>
          <w:szCs w:val="21"/>
          <w:lang w:eastAsia="zh-CN"/>
        </w:rPr>
        <w:t>年，</w:t>
      </w:r>
      <w:r w:rsidRPr="0023718B">
        <w:rPr>
          <w:rFonts w:eastAsia="宋体" w:cs="Times New Roman" w:hint="eastAsia"/>
          <w:sz w:val="21"/>
          <w:szCs w:val="21"/>
          <w:lang w:eastAsia="zh-CN"/>
        </w:rPr>
        <w:t xml:space="preserve"> </w:t>
      </w:r>
      <w:r w:rsidRPr="0023718B">
        <w:rPr>
          <w:rFonts w:eastAsia="宋体" w:cs="Times New Roman" w:hint="eastAsia"/>
          <w:sz w:val="21"/>
          <w:szCs w:val="21"/>
          <w:lang w:eastAsia="zh-CN"/>
        </w:rPr>
        <w:t>参与分配正义与社会公正的项目（与哈佛大学、挪威</w:t>
      </w:r>
      <w:r w:rsidRPr="0023718B">
        <w:rPr>
          <w:rFonts w:eastAsia="宋体" w:cs="Times New Roman" w:hint="eastAsia"/>
          <w:sz w:val="21"/>
          <w:szCs w:val="21"/>
          <w:lang w:eastAsia="zh-CN"/>
        </w:rPr>
        <w:t>FAFO</w:t>
      </w:r>
      <w:r w:rsidRPr="0023718B">
        <w:rPr>
          <w:rFonts w:eastAsia="宋体" w:cs="Times New Roman" w:hint="eastAsia"/>
          <w:sz w:val="21"/>
          <w:szCs w:val="21"/>
          <w:lang w:eastAsia="zh-CN"/>
        </w:rPr>
        <w:t>的合作课题）。</w:t>
      </w:r>
      <w:r w:rsidRPr="0023718B">
        <w:rPr>
          <w:rFonts w:eastAsia="宋体" w:cs="Times New Roman" w:hint="eastAsia"/>
          <w:sz w:val="21"/>
          <w:szCs w:val="21"/>
          <w:lang w:eastAsia="zh-CN"/>
        </w:rPr>
        <w:t xml:space="preserve"> </w:t>
      </w:r>
    </w:p>
    <w:p w:rsidR="00DB7618" w:rsidRDefault="00273AAE" w:rsidP="004E5804">
      <w:pPr>
        <w:pStyle w:val="a5"/>
        <w:numPr>
          <w:ilvl w:val="0"/>
          <w:numId w:val="5"/>
        </w:numPr>
        <w:spacing w:afterLines="50" w:line="276" w:lineRule="auto"/>
        <w:contextualSpacing w:val="0"/>
        <w:rPr>
          <w:sz w:val="21"/>
          <w:szCs w:val="21"/>
          <w:lang w:eastAsia="zh-CN"/>
        </w:rPr>
      </w:pPr>
      <w:r w:rsidRPr="00DB7618">
        <w:rPr>
          <w:rFonts w:eastAsia="宋体" w:cs="Times New Roman" w:hint="eastAsia"/>
          <w:sz w:val="21"/>
          <w:szCs w:val="21"/>
          <w:lang w:eastAsia="zh-CN"/>
        </w:rPr>
        <w:t>2012.</w:t>
      </w:r>
      <w:r w:rsidRPr="00DB7618">
        <w:rPr>
          <w:rFonts w:hint="eastAsia"/>
          <w:sz w:val="21"/>
          <w:szCs w:val="21"/>
          <w:lang w:eastAsia="zh-CN"/>
        </w:rPr>
        <w:t>6-9</w:t>
      </w:r>
      <w:r w:rsidRPr="00DB7618">
        <w:rPr>
          <w:rFonts w:hint="eastAsia"/>
          <w:sz w:val="21"/>
          <w:szCs w:val="21"/>
          <w:lang w:eastAsia="zh-CN"/>
        </w:rPr>
        <w:t>，世界价值观调查（</w:t>
      </w:r>
      <w:r w:rsidRPr="00DB7618">
        <w:rPr>
          <w:rFonts w:hint="eastAsia"/>
          <w:sz w:val="21"/>
          <w:szCs w:val="21"/>
          <w:lang w:eastAsia="zh-CN"/>
        </w:rPr>
        <w:t>WVS</w:t>
      </w:r>
      <w:r w:rsidRPr="00DB7618">
        <w:rPr>
          <w:rFonts w:hint="eastAsia"/>
          <w:sz w:val="21"/>
          <w:szCs w:val="21"/>
          <w:lang w:eastAsia="zh-CN"/>
        </w:rPr>
        <w:t>第六波）项目</w:t>
      </w:r>
      <w:r w:rsidR="001816B2">
        <w:rPr>
          <w:rFonts w:hint="eastAsia"/>
          <w:sz w:val="21"/>
          <w:szCs w:val="21"/>
          <w:lang w:eastAsia="zh-CN"/>
        </w:rPr>
        <w:t>管理秘书</w:t>
      </w:r>
      <w:r w:rsidRPr="00DB7618">
        <w:rPr>
          <w:rFonts w:hint="eastAsia"/>
          <w:sz w:val="21"/>
          <w:szCs w:val="21"/>
          <w:lang w:eastAsia="zh-CN"/>
        </w:rPr>
        <w:t>，协调多国合作，参与问卷设计和调查执行。</w:t>
      </w:r>
    </w:p>
    <w:p w:rsidR="00273AAE" w:rsidRPr="00DB7618" w:rsidRDefault="00273AAE" w:rsidP="004E5804">
      <w:pPr>
        <w:pStyle w:val="a5"/>
        <w:numPr>
          <w:ilvl w:val="0"/>
          <w:numId w:val="5"/>
        </w:numPr>
        <w:spacing w:afterLines="50" w:line="276" w:lineRule="auto"/>
        <w:contextualSpacing w:val="0"/>
        <w:rPr>
          <w:sz w:val="21"/>
          <w:szCs w:val="21"/>
          <w:lang w:eastAsia="zh-CN"/>
        </w:rPr>
      </w:pPr>
      <w:r w:rsidRPr="00DB7618">
        <w:rPr>
          <w:rFonts w:eastAsia="宋体" w:cs="Times New Roman"/>
          <w:sz w:val="21"/>
          <w:szCs w:val="21"/>
          <w:lang w:eastAsia="zh-CN"/>
        </w:rPr>
        <w:t>2011</w:t>
      </w:r>
      <w:r w:rsidRPr="00DB7618">
        <w:rPr>
          <w:rFonts w:eastAsia="宋体" w:hAnsi="Calibri" w:cs="Times New Roman"/>
          <w:sz w:val="21"/>
          <w:szCs w:val="21"/>
          <w:lang w:eastAsia="zh-CN"/>
        </w:rPr>
        <w:t>年</w:t>
      </w:r>
      <w:r w:rsidRPr="00DB7618">
        <w:rPr>
          <w:rFonts w:eastAsia="宋体" w:hAnsi="Calibri" w:cs="Times New Roman" w:hint="eastAsia"/>
          <w:sz w:val="21"/>
          <w:szCs w:val="21"/>
          <w:lang w:eastAsia="zh-CN"/>
        </w:rPr>
        <w:t>6</w:t>
      </w:r>
      <w:r w:rsidRPr="00DB7618">
        <w:rPr>
          <w:rFonts w:eastAsia="宋体" w:hAnsi="Calibri" w:cs="Times New Roman" w:hint="eastAsia"/>
          <w:sz w:val="21"/>
          <w:szCs w:val="21"/>
          <w:lang w:eastAsia="zh-CN"/>
        </w:rPr>
        <w:t>月</w:t>
      </w:r>
      <w:r w:rsidRPr="00DB7618">
        <w:rPr>
          <w:rFonts w:eastAsia="宋体" w:hAnsi="Calibri" w:cs="Times New Roman"/>
          <w:sz w:val="21"/>
          <w:szCs w:val="21"/>
          <w:lang w:eastAsia="zh-CN"/>
        </w:rPr>
        <w:t>—</w:t>
      </w:r>
      <w:r w:rsidRPr="00DB7618">
        <w:rPr>
          <w:rFonts w:eastAsia="宋体" w:hAnsi="Calibri" w:cs="Times New Roman" w:hint="eastAsia"/>
          <w:sz w:val="21"/>
          <w:szCs w:val="21"/>
          <w:lang w:eastAsia="zh-CN"/>
        </w:rPr>
        <w:t>2012</w:t>
      </w:r>
      <w:r w:rsidRPr="00DB7618">
        <w:rPr>
          <w:rFonts w:eastAsia="宋体" w:hAnsi="Calibri" w:cs="Times New Roman" w:hint="eastAsia"/>
          <w:sz w:val="21"/>
          <w:szCs w:val="21"/>
          <w:lang w:eastAsia="zh-CN"/>
        </w:rPr>
        <w:t>年</w:t>
      </w:r>
      <w:r w:rsidRPr="00DB7618">
        <w:rPr>
          <w:rFonts w:eastAsia="宋体" w:hAnsi="Calibri" w:cs="Times New Roman" w:hint="eastAsia"/>
          <w:sz w:val="21"/>
          <w:szCs w:val="21"/>
          <w:lang w:eastAsia="zh-CN"/>
        </w:rPr>
        <w:t>10</w:t>
      </w:r>
      <w:r w:rsidRPr="00DB7618">
        <w:rPr>
          <w:rFonts w:eastAsia="宋体" w:hAnsi="Calibri" w:cs="Times New Roman"/>
          <w:sz w:val="21"/>
          <w:szCs w:val="21"/>
          <w:lang w:eastAsia="zh-CN"/>
        </w:rPr>
        <w:t>月</w:t>
      </w:r>
      <w:r w:rsidRPr="00DB7618">
        <w:rPr>
          <w:rFonts w:eastAsia="宋体" w:hAnsi="Calibri" w:cs="Times New Roman" w:hint="eastAsia"/>
          <w:sz w:val="21"/>
          <w:szCs w:val="21"/>
          <w:lang w:eastAsia="zh-CN"/>
        </w:rPr>
        <w:t>，</w:t>
      </w:r>
      <w:r w:rsidRPr="00DB7618">
        <w:rPr>
          <w:rFonts w:eastAsia="宋体" w:hAnsi="Calibri" w:cs="Times New Roman" w:hint="eastAsia"/>
          <w:b/>
          <w:sz w:val="21"/>
          <w:szCs w:val="21"/>
          <w:u w:val="single"/>
          <w:lang w:eastAsia="zh-CN"/>
        </w:rPr>
        <w:t>主持</w:t>
      </w:r>
      <w:r w:rsidRPr="00DB7618">
        <w:rPr>
          <w:rFonts w:eastAsia="宋体" w:hAnsi="Calibri" w:cs="Times New Roman"/>
          <w:sz w:val="21"/>
          <w:szCs w:val="21"/>
          <w:lang w:eastAsia="zh-CN"/>
        </w:rPr>
        <w:t>北京经济技术开发区与台湾新竹科技园区的产业发展及园区治理比较研究课题</w:t>
      </w:r>
      <w:r w:rsidR="00DB7618">
        <w:rPr>
          <w:rFonts w:eastAsia="宋体" w:hAnsi="Calibri" w:cs="Times New Roman" w:hint="eastAsia"/>
          <w:sz w:val="21"/>
          <w:szCs w:val="21"/>
          <w:lang w:eastAsia="zh-CN"/>
        </w:rPr>
        <w:t>，</w:t>
      </w:r>
      <w:r w:rsidRPr="00DB7618">
        <w:rPr>
          <w:rFonts w:eastAsia="宋体" w:hAnsi="Calibri" w:cs="Times New Roman" w:hint="eastAsia"/>
          <w:sz w:val="21"/>
          <w:szCs w:val="21"/>
          <w:lang w:eastAsia="zh-CN"/>
        </w:rPr>
        <w:t>课题报告主笔</w:t>
      </w:r>
      <w:r w:rsidR="00DB7618">
        <w:rPr>
          <w:rFonts w:eastAsia="宋体" w:hAnsi="Calibri" w:cs="Times New Roman" w:hint="eastAsia"/>
          <w:sz w:val="21"/>
          <w:szCs w:val="21"/>
          <w:lang w:eastAsia="zh-CN"/>
        </w:rPr>
        <w:t>。</w:t>
      </w:r>
      <w:r w:rsidRPr="00DB7618">
        <w:rPr>
          <w:rFonts w:hint="eastAsia"/>
          <w:sz w:val="21"/>
          <w:szCs w:val="21"/>
          <w:lang w:eastAsia="zh-CN"/>
        </w:rPr>
        <w:t>2011</w:t>
      </w:r>
      <w:r w:rsidRPr="00DB7618">
        <w:rPr>
          <w:rFonts w:hint="eastAsia"/>
          <w:sz w:val="21"/>
          <w:szCs w:val="21"/>
          <w:lang w:eastAsia="zh-CN"/>
        </w:rPr>
        <w:t>年</w:t>
      </w:r>
      <w:r w:rsidRPr="00DB7618">
        <w:rPr>
          <w:rFonts w:hint="eastAsia"/>
          <w:sz w:val="21"/>
          <w:szCs w:val="21"/>
          <w:lang w:eastAsia="zh-CN"/>
        </w:rPr>
        <w:t>9</w:t>
      </w:r>
      <w:r w:rsidRPr="00DB7618">
        <w:rPr>
          <w:rFonts w:hint="eastAsia"/>
          <w:sz w:val="21"/>
          <w:szCs w:val="21"/>
          <w:lang w:eastAsia="zh-CN"/>
        </w:rPr>
        <w:t>月，在北京（亦庄）经济技术开发区调研，并召开专家学者和代表企业焦点小组访谈。</w:t>
      </w:r>
      <w:r w:rsidRPr="00DB7618">
        <w:rPr>
          <w:rFonts w:hint="eastAsia"/>
          <w:sz w:val="21"/>
          <w:szCs w:val="21"/>
          <w:lang w:eastAsia="zh-CN"/>
        </w:rPr>
        <w:t>2012.9-10</w:t>
      </w:r>
      <w:r w:rsidRPr="00DB7618">
        <w:rPr>
          <w:rFonts w:hint="eastAsia"/>
          <w:sz w:val="21"/>
          <w:szCs w:val="21"/>
          <w:lang w:eastAsia="zh-CN"/>
        </w:rPr>
        <w:t>月，赴台湾调研，考察新竹科技园区的产业集群模式及园区治理，采访了园区管理人员、创投公司、高科技产业从业人员，并与专家学者进行深度交流。</w:t>
      </w:r>
    </w:p>
    <w:p w:rsidR="0055192F" w:rsidRPr="007B193B" w:rsidRDefault="00273AAE" w:rsidP="004E5804">
      <w:pPr>
        <w:pStyle w:val="a5"/>
        <w:numPr>
          <w:ilvl w:val="0"/>
          <w:numId w:val="5"/>
        </w:numPr>
        <w:spacing w:afterLines="50" w:line="276" w:lineRule="auto"/>
        <w:contextualSpacing w:val="0"/>
        <w:rPr>
          <w:rFonts w:eastAsiaTheme="majorEastAsia"/>
          <w:color w:val="000000" w:themeColor="text1"/>
          <w:sz w:val="21"/>
          <w:szCs w:val="21"/>
          <w:lang w:eastAsia="zh-CN"/>
        </w:rPr>
      </w:pPr>
      <w:r w:rsidRPr="00887226">
        <w:rPr>
          <w:rFonts w:eastAsia="宋体" w:hAnsi="Calibri" w:cs="Times New Roman" w:hint="eastAsia"/>
          <w:sz w:val="21"/>
          <w:szCs w:val="21"/>
          <w:lang w:eastAsia="zh-CN"/>
        </w:rPr>
        <w:t>2014-2015</w:t>
      </w:r>
      <w:r w:rsidRPr="00887226">
        <w:rPr>
          <w:rFonts w:eastAsia="宋体" w:hAnsi="Calibri" w:cs="Times New Roman" w:hint="eastAsia"/>
          <w:sz w:val="21"/>
          <w:szCs w:val="21"/>
          <w:lang w:eastAsia="zh-CN"/>
        </w:rPr>
        <w:t>年，</w:t>
      </w:r>
      <w:r w:rsidR="00DB7618">
        <w:rPr>
          <w:rFonts w:eastAsia="宋体" w:hAnsi="Calibri" w:cs="Times New Roman" w:hint="eastAsia"/>
          <w:sz w:val="21"/>
          <w:szCs w:val="21"/>
          <w:lang w:eastAsia="zh-CN"/>
        </w:rPr>
        <w:t>参与</w:t>
      </w:r>
      <w:r w:rsidRPr="00887226">
        <w:rPr>
          <w:rFonts w:eastAsia="宋体" w:hAnsi="Calibri" w:cs="Times New Roman" w:hint="eastAsia"/>
          <w:sz w:val="21"/>
          <w:szCs w:val="21"/>
          <w:lang w:eastAsia="zh-CN"/>
        </w:rPr>
        <w:t>北京大学区域经济研究中心（沈体雁教授主持），芜湖市大桥经济技术开发区的产业规划和治理课题。</w:t>
      </w:r>
      <w:r w:rsidRPr="00887226">
        <w:rPr>
          <w:rFonts w:hint="eastAsia"/>
          <w:sz w:val="21"/>
          <w:szCs w:val="21"/>
          <w:lang w:eastAsia="zh-CN"/>
        </w:rPr>
        <w:t>2015</w:t>
      </w:r>
      <w:r w:rsidRPr="00887226">
        <w:rPr>
          <w:rFonts w:hint="eastAsia"/>
          <w:sz w:val="21"/>
          <w:szCs w:val="21"/>
          <w:lang w:eastAsia="zh-CN"/>
        </w:rPr>
        <w:t>年</w:t>
      </w:r>
      <w:r w:rsidRPr="00887226">
        <w:rPr>
          <w:rFonts w:hint="eastAsia"/>
          <w:sz w:val="21"/>
          <w:szCs w:val="21"/>
          <w:lang w:eastAsia="zh-CN"/>
        </w:rPr>
        <w:t>1</w:t>
      </w:r>
      <w:r w:rsidRPr="00887226">
        <w:rPr>
          <w:rFonts w:hint="eastAsia"/>
          <w:sz w:val="21"/>
          <w:szCs w:val="21"/>
          <w:lang w:eastAsia="zh-CN"/>
        </w:rPr>
        <w:t>月，赴芜湖市高新区、经开区及各区开发区调研，参访了相关政府管理部门，园区管委会和十几家代表企业。</w:t>
      </w:r>
    </w:p>
    <w:p w:rsidR="00BA4BA4" w:rsidRPr="00887226" w:rsidRDefault="0055192F" w:rsidP="004E5804">
      <w:pPr>
        <w:pStyle w:val="1"/>
        <w:spacing w:beforeLines="100" w:after="240"/>
      </w:pPr>
      <w:r>
        <w:rPr>
          <w:rFonts w:hint="eastAsia"/>
        </w:rPr>
        <w:t>【国际</w:t>
      </w:r>
      <w:r w:rsidR="004502A4" w:rsidRPr="00887226">
        <w:rPr>
          <w:rFonts w:hint="eastAsia"/>
        </w:rPr>
        <w:t>媒体</w:t>
      </w:r>
      <w:r w:rsidR="00BA4BA4" w:rsidRPr="00887226">
        <w:rPr>
          <w:rFonts w:hint="eastAsia"/>
        </w:rPr>
        <w:t>经验】</w:t>
      </w:r>
    </w:p>
    <w:p w:rsidR="00F30332" w:rsidRPr="007B193B" w:rsidRDefault="00F30332" w:rsidP="004E5804">
      <w:pPr>
        <w:pStyle w:val="a5"/>
        <w:numPr>
          <w:ilvl w:val="0"/>
          <w:numId w:val="4"/>
        </w:numPr>
        <w:spacing w:beforeLines="50" w:afterLines="50" w:line="276" w:lineRule="auto"/>
        <w:contextualSpacing w:val="0"/>
        <w:rPr>
          <w:b/>
          <w:color w:val="000000" w:themeColor="text1"/>
          <w:sz w:val="21"/>
          <w:szCs w:val="21"/>
          <w:lang w:eastAsia="zh-CN"/>
        </w:rPr>
      </w:pPr>
      <w:r w:rsidRPr="007B193B">
        <w:rPr>
          <w:rFonts w:eastAsiaTheme="majorEastAsia"/>
          <w:b/>
          <w:color w:val="000000" w:themeColor="text1"/>
          <w:sz w:val="21"/>
          <w:szCs w:val="21"/>
          <w:lang w:eastAsia="zh-CN"/>
        </w:rPr>
        <w:t>200</w:t>
      </w:r>
      <w:r w:rsidRPr="007B193B">
        <w:rPr>
          <w:rFonts w:eastAsiaTheme="majorEastAsia" w:hint="eastAsia"/>
          <w:b/>
          <w:color w:val="000000" w:themeColor="text1"/>
          <w:sz w:val="21"/>
          <w:szCs w:val="21"/>
          <w:lang w:eastAsia="zh-CN"/>
        </w:rPr>
        <w:t>5</w:t>
      </w:r>
      <w:r w:rsidRPr="007B193B">
        <w:rPr>
          <w:rFonts w:eastAsiaTheme="majorEastAsia"/>
          <w:b/>
          <w:color w:val="000000" w:themeColor="text1"/>
          <w:sz w:val="21"/>
          <w:szCs w:val="21"/>
          <w:lang w:eastAsia="zh-CN"/>
        </w:rPr>
        <w:t>.</w:t>
      </w:r>
      <w:r w:rsidRPr="007B193B">
        <w:rPr>
          <w:rFonts w:eastAsiaTheme="majorEastAsia" w:hint="eastAsia"/>
          <w:b/>
          <w:color w:val="000000" w:themeColor="text1"/>
          <w:sz w:val="21"/>
          <w:szCs w:val="21"/>
          <w:lang w:eastAsia="zh-CN"/>
        </w:rPr>
        <w:t>11</w:t>
      </w:r>
      <w:r w:rsidRPr="007B193B">
        <w:rPr>
          <w:rFonts w:eastAsiaTheme="majorEastAsia"/>
          <w:b/>
          <w:color w:val="000000" w:themeColor="text1"/>
          <w:sz w:val="21"/>
          <w:szCs w:val="21"/>
          <w:lang w:eastAsia="zh-CN"/>
        </w:rPr>
        <w:t>-2010.8</w:t>
      </w:r>
      <w:r w:rsidRPr="007B193B">
        <w:rPr>
          <w:rFonts w:eastAsiaTheme="majorEastAsia" w:hint="eastAsia"/>
          <w:b/>
          <w:color w:val="000000" w:themeColor="text1"/>
          <w:sz w:val="21"/>
          <w:szCs w:val="21"/>
          <w:lang w:eastAsia="zh-CN"/>
        </w:rPr>
        <w:t>，</w:t>
      </w:r>
      <w:r w:rsidRPr="007B193B">
        <w:rPr>
          <w:rFonts w:eastAsiaTheme="majorEastAsia"/>
          <w:b/>
          <w:color w:val="000000" w:themeColor="text1"/>
          <w:sz w:val="21"/>
          <w:szCs w:val="21"/>
          <w:lang w:eastAsia="zh-CN"/>
        </w:rPr>
        <w:t>担任中央电视台英语国际频道旗舰日播访谈节目</w:t>
      </w:r>
      <w:r w:rsidRPr="007B193B">
        <w:rPr>
          <w:rFonts w:eastAsiaTheme="majorEastAsia"/>
          <w:b/>
          <w:color w:val="000000" w:themeColor="text1"/>
          <w:sz w:val="21"/>
          <w:szCs w:val="21"/>
          <w:lang w:eastAsia="zh-CN"/>
        </w:rPr>
        <w:t>DIALOGUE</w:t>
      </w:r>
      <w:r w:rsidRPr="007B193B">
        <w:rPr>
          <w:rFonts w:eastAsiaTheme="majorEastAsia"/>
          <w:b/>
          <w:color w:val="000000" w:themeColor="text1"/>
          <w:sz w:val="21"/>
          <w:szCs w:val="21"/>
          <w:lang w:eastAsia="zh-CN"/>
        </w:rPr>
        <w:t>编导</w:t>
      </w:r>
      <w:r w:rsidRPr="007B193B">
        <w:rPr>
          <w:rFonts w:eastAsiaTheme="majorEastAsia" w:hint="eastAsia"/>
          <w:b/>
          <w:color w:val="000000" w:themeColor="text1"/>
          <w:sz w:val="21"/>
          <w:szCs w:val="21"/>
          <w:lang w:eastAsia="zh-CN"/>
        </w:rPr>
        <w:t>（</w:t>
      </w:r>
      <w:r w:rsidRPr="007B193B">
        <w:rPr>
          <w:rFonts w:eastAsiaTheme="majorEastAsia" w:hint="eastAsia"/>
          <w:b/>
          <w:color w:val="000000" w:themeColor="text1"/>
          <w:sz w:val="21"/>
          <w:szCs w:val="21"/>
          <w:lang w:eastAsia="zh-CN"/>
        </w:rPr>
        <w:t>2009</w:t>
      </w:r>
      <w:r w:rsidRPr="007B193B">
        <w:rPr>
          <w:rFonts w:eastAsiaTheme="majorEastAsia" w:hint="eastAsia"/>
          <w:b/>
          <w:color w:val="000000" w:themeColor="text1"/>
          <w:sz w:val="21"/>
          <w:szCs w:val="21"/>
          <w:lang w:eastAsia="zh-CN"/>
        </w:rPr>
        <w:t>年兼任代理制片人）。</w:t>
      </w:r>
      <w:r w:rsidRPr="007B193B">
        <w:rPr>
          <w:rFonts w:eastAsiaTheme="majorEastAsia" w:hint="eastAsia"/>
          <w:color w:val="000000" w:themeColor="text1"/>
          <w:sz w:val="21"/>
          <w:szCs w:val="21"/>
          <w:lang w:eastAsia="zh-CN"/>
        </w:rPr>
        <w:t>策划并实施了</w:t>
      </w:r>
      <w:r w:rsidRPr="007B193B">
        <w:rPr>
          <w:rFonts w:eastAsiaTheme="majorEastAsia" w:hint="eastAsia"/>
          <w:color w:val="000000" w:themeColor="text1"/>
          <w:sz w:val="21"/>
          <w:szCs w:val="21"/>
          <w:lang w:eastAsia="zh-CN"/>
        </w:rPr>
        <w:t>200</w:t>
      </w:r>
      <w:r w:rsidRPr="007B193B">
        <w:rPr>
          <w:rFonts w:eastAsiaTheme="majorEastAsia" w:hint="eastAsia"/>
          <w:color w:val="000000" w:themeColor="text1"/>
          <w:sz w:val="21"/>
          <w:szCs w:val="21"/>
          <w:lang w:eastAsia="zh-CN"/>
        </w:rPr>
        <w:t>多期政要、杰出人士的专访和政治社会话题的访谈节目</w:t>
      </w:r>
      <w:r w:rsidRPr="007B193B">
        <w:rPr>
          <w:rFonts w:hint="eastAsia"/>
          <w:sz w:val="21"/>
          <w:szCs w:val="21"/>
          <w:lang w:eastAsia="zh-CN"/>
        </w:rPr>
        <w:t>。工作内容涵盖节目选题、策划、嘉宾筛选、撰稿、直播导播、短片采访和后期编辑每一个环节。对电视媒体的采编，选题策划和节目研发有丰富的经验。除了常规节目，还参与频道大型节目的策划、制作和导播，如每年两会特别节目</w:t>
      </w:r>
      <w:r w:rsidRPr="007B193B">
        <w:rPr>
          <w:rFonts w:hint="eastAsia"/>
          <w:sz w:val="21"/>
          <w:szCs w:val="21"/>
          <w:lang w:eastAsia="zh-CN"/>
        </w:rPr>
        <w:t>Voices and Votes, 2008</w:t>
      </w:r>
      <w:r w:rsidRPr="007B193B">
        <w:rPr>
          <w:rFonts w:hint="eastAsia"/>
          <w:sz w:val="21"/>
          <w:szCs w:val="21"/>
          <w:lang w:eastAsia="zh-CN"/>
        </w:rPr>
        <w:t>年西藏骚乱、汶川地震、奥运会，</w:t>
      </w:r>
      <w:r w:rsidRPr="007B193B">
        <w:rPr>
          <w:rFonts w:hint="eastAsia"/>
          <w:sz w:val="21"/>
          <w:szCs w:val="21"/>
          <w:lang w:eastAsia="zh-CN"/>
        </w:rPr>
        <w:t>2009</w:t>
      </w:r>
      <w:r w:rsidRPr="007B193B">
        <w:rPr>
          <w:rFonts w:hint="eastAsia"/>
          <w:sz w:val="21"/>
          <w:szCs w:val="21"/>
          <w:lang w:eastAsia="zh-CN"/>
        </w:rPr>
        <w:t>年建国</w:t>
      </w:r>
      <w:r w:rsidRPr="007B193B">
        <w:rPr>
          <w:rFonts w:hint="eastAsia"/>
          <w:sz w:val="21"/>
          <w:szCs w:val="21"/>
          <w:lang w:eastAsia="zh-CN"/>
        </w:rPr>
        <w:t>60</w:t>
      </w:r>
      <w:r w:rsidRPr="007B193B">
        <w:rPr>
          <w:rFonts w:hint="eastAsia"/>
          <w:sz w:val="21"/>
          <w:szCs w:val="21"/>
          <w:lang w:eastAsia="zh-CN"/>
        </w:rPr>
        <w:t>周年、新疆</w:t>
      </w:r>
      <w:r w:rsidRPr="007B193B">
        <w:rPr>
          <w:rFonts w:hint="eastAsia"/>
          <w:sz w:val="21"/>
          <w:szCs w:val="21"/>
          <w:lang w:eastAsia="zh-CN"/>
        </w:rPr>
        <w:t>7.5</w:t>
      </w:r>
      <w:r w:rsidRPr="007B193B">
        <w:rPr>
          <w:rFonts w:hint="eastAsia"/>
          <w:sz w:val="21"/>
          <w:szCs w:val="21"/>
          <w:lang w:eastAsia="zh-CN"/>
        </w:rPr>
        <w:t>事件等特别报道。</w:t>
      </w:r>
      <w:r w:rsidRPr="007B193B">
        <w:rPr>
          <w:rFonts w:hint="eastAsia"/>
          <w:sz w:val="21"/>
          <w:szCs w:val="21"/>
          <w:lang w:eastAsia="zh-CN"/>
        </w:rPr>
        <w:t xml:space="preserve"> 2007</w:t>
      </w:r>
      <w:r w:rsidRPr="007B193B">
        <w:rPr>
          <w:rFonts w:hint="eastAsia"/>
          <w:sz w:val="21"/>
          <w:szCs w:val="21"/>
          <w:lang w:eastAsia="zh-CN"/>
        </w:rPr>
        <w:t>年，被评为英语频道最佳编导</w:t>
      </w:r>
      <w:r w:rsidR="007B193B">
        <w:rPr>
          <w:rFonts w:hint="eastAsia"/>
          <w:sz w:val="21"/>
          <w:szCs w:val="21"/>
          <w:lang w:eastAsia="zh-CN"/>
        </w:rPr>
        <w:t>。</w:t>
      </w:r>
      <w:r w:rsidRPr="007B193B">
        <w:rPr>
          <w:rFonts w:hint="eastAsia"/>
          <w:b/>
          <w:color w:val="000000" w:themeColor="text1"/>
          <w:sz w:val="21"/>
          <w:szCs w:val="21"/>
          <w:lang w:eastAsia="zh-CN"/>
        </w:rPr>
        <w:t xml:space="preserve"> </w:t>
      </w:r>
    </w:p>
    <w:p w:rsidR="00F30332" w:rsidRDefault="00F30332" w:rsidP="004E5804">
      <w:pPr>
        <w:pStyle w:val="a5"/>
        <w:numPr>
          <w:ilvl w:val="0"/>
          <w:numId w:val="4"/>
        </w:numPr>
        <w:spacing w:beforeLines="50" w:afterLines="50" w:line="276" w:lineRule="auto"/>
        <w:contextualSpacing w:val="0"/>
        <w:rPr>
          <w:rFonts w:hint="eastAsia"/>
          <w:sz w:val="21"/>
          <w:szCs w:val="21"/>
          <w:lang w:eastAsia="zh-CN"/>
        </w:rPr>
      </w:pPr>
      <w:r>
        <w:rPr>
          <w:rFonts w:hint="eastAsia"/>
          <w:b/>
          <w:sz w:val="21"/>
          <w:szCs w:val="21"/>
          <w:lang w:eastAsia="zh-CN"/>
        </w:rPr>
        <w:t>多元文化沟通和组织能力，</w:t>
      </w:r>
      <w:r>
        <w:rPr>
          <w:rFonts w:hint="eastAsia"/>
          <w:sz w:val="21"/>
          <w:szCs w:val="21"/>
          <w:lang w:eastAsia="zh-CN"/>
        </w:rPr>
        <w:t>围绕新闻焦点，</w:t>
      </w:r>
      <w:r w:rsidR="00971CC5">
        <w:rPr>
          <w:rFonts w:hint="eastAsia"/>
          <w:sz w:val="21"/>
          <w:szCs w:val="21"/>
          <w:lang w:eastAsia="zh-CN"/>
        </w:rPr>
        <w:t>常常需要在很短时间内组织尽可能多的信息和人力</w:t>
      </w:r>
      <w:r>
        <w:rPr>
          <w:rFonts w:hint="eastAsia"/>
          <w:sz w:val="21"/>
          <w:szCs w:val="21"/>
          <w:lang w:eastAsia="zh-CN"/>
        </w:rPr>
        <w:t>资源，</w:t>
      </w:r>
      <w:r w:rsidR="003E58EC">
        <w:rPr>
          <w:rFonts w:hint="eastAsia"/>
          <w:sz w:val="21"/>
          <w:szCs w:val="21"/>
          <w:lang w:eastAsia="zh-CN"/>
        </w:rPr>
        <w:t>在</w:t>
      </w:r>
      <w:r w:rsidR="004F3A09">
        <w:rPr>
          <w:rFonts w:hint="eastAsia"/>
          <w:sz w:val="21"/>
          <w:szCs w:val="21"/>
          <w:lang w:eastAsia="zh-CN"/>
        </w:rPr>
        <w:t>媒体</w:t>
      </w:r>
      <w:r w:rsidR="003E58EC">
        <w:rPr>
          <w:rFonts w:hint="eastAsia"/>
          <w:sz w:val="21"/>
          <w:szCs w:val="21"/>
          <w:lang w:eastAsia="zh-CN"/>
        </w:rPr>
        <w:t>工作</w:t>
      </w:r>
      <w:r w:rsidR="004F3A09">
        <w:rPr>
          <w:rFonts w:hint="eastAsia"/>
          <w:sz w:val="21"/>
          <w:szCs w:val="21"/>
          <w:lang w:eastAsia="zh-CN"/>
        </w:rPr>
        <w:t>的经历</w:t>
      </w:r>
      <w:r w:rsidR="003E58EC">
        <w:rPr>
          <w:rFonts w:hint="eastAsia"/>
          <w:sz w:val="21"/>
          <w:szCs w:val="21"/>
          <w:lang w:eastAsia="zh-CN"/>
        </w:rPr>
        <w:t>培养了</w:t>
      </w:r>
      <w:r w:rsidR="004F3A09">
        <w:rPr>
          <w:rFonts w:hint="eastAsia"/>
          <w:sz w:val="21"/>
          <w:szCs w:val="21"/>
          <w:lang w:eastAsia="zh-CN"/>
        </w:rPr>
        <w:t>和不同社会阶层，不同文化背景，以及众多国际组织、民间组织对话合作的能力。</w:t>
      </w:r>
    </w:p>
    <w:p w:rsidR="006343A7" w:rsidRPr="006343A7" w:rsidRDefault="006343A7" w:rsidP="004E5804">
      <w:pPr>
        <w:pStyle w:val="a5"/>
        <w:numPr>
          <w:ilvl w:val="0"/>
          <w:numId w:val="4"/>
        </w:numPr>
        <w:spacing w:beforeLines="50" w:afterLines="50" w:line="276" w:lineRule="auto"/>
        <w:contextualSpacing w:val="0"/>
        <w:rPr>
          <w:sz w:val="21"/>
          <w:szCs w:val="21"/>
          <w:lang w:eastAsia="zh-CN"/>
        </w:rPr>
      </w:pPr>
      <w:r>
        <w:rPr>
          <w:rFonts w:hint="eastAsia"/>
          <w:b/>
          <w:sz w:val="21"/>
          <w:szCs w:val="21"/>
          <w:lang w:eastAsia="zh-CN"/>
        </w:rPr>
        <w:t>高压下工作和应变能力，</w:t>
      </w:r>
      <w:r w:rsidRPr="006343A7">
        <w:rPr>
          <w:rFonts w:hint="eastAsia"/>
          <w:sz w:val="21"/>
          <w:szCs w:val="21"/>
          <w:lang w:eastAsia="zh-CN"/>
        </w:rPr>
        <w:t>作为一档黄金时间的日播评论节目，</w:t>
      </w:r>
      <w:r>
        <w:rPr>
          <w:rFonts w:hint="eastAsia"/>
          <w:sz w:val="21"/>
          <w:szCs w:val="21"/>
          <w:lang w:eastAsia="zh-CN"/>
        </w:rPr>
        <w:t>需要对最新的时事动态和突发事件迅速做出反应，并</w:t>
      </w:r>
      <w:r>
        <w:rPr>
          <w:sz w:val="21"/>
          <w:szCs w:val="21"/>
          <w:lang w:eastAsia="zh-CN"/>
        </w:rPr>
        <w:t>在很短时间内调动各部门</w:t>
      </w:r>
      <w:r>
        <w:rPr>
          <w:rFonts w:hint="eastAsia"/>
          <w:sz w:val="21"/>
          <w:szCs w:val="21"/>
          <w:lang w:eastAsia="zh-CN"/>
        </w:rPr>
        <w:t>，</w:t>
      </w:r>
      <w:r>
        <w:rPr>
          <w:sz w:val="21"/>
          <w:szCs w:val="21"/>
          <w:lang w:eastAsia="zh-CN"/>
        </w:rPr>
        <w:t>进入直播状态</w:t>
      </w:r>
      <w:r>
        <w:rPr>
          <w:rFonts w:hint="eastAsia"/>
          <w:sz w:val="21"/>
          <w:szCs w:val="21"/>
          <w:lang w:eastAsia="zh-CN"/>
        </w:rPr>
        <w:t>。</w:t>
      </w:r>
    </w:p>
    <w:p w:rsidR="004F3A09" w:rsidRPr="00471D0E" w:rsidRDefault="00F70BBF" w:rsidP="004E5804">
      <w:pPr>
        <w:pStyle w:val="a5"/>
        <w:numPr>
          <w:ilvl w:val="0"/>
          <w:numId w:val="4"/>
        </w:numPr>
        <w:spacing w:beforeLines="50" w:afterLines="50" w:line="276" w:lineRule="auto"/>
        <w:contextualSpacing w:val="0"/>
        <w:rPr>
          <w:sz w:val="21"/>
          <w:szCs w:val="21"/>
          <w:lang w:eastAsia="zh-CN"/>
        </w:rPr>
      </w:pPr>
      <w:r>
        <w:rPr>
          <w:rFonts w:hint="eastAsia"/>
          <w:b/>
          <w:sz w:val="21"/>
          <w:szCs w:val="21"/>
          <w:lang w:eastAsia="zh-CN"/>
        </w:rPr>
        <w:t>统筹</w:t>
      </w:r>
      <w:r w:rsidR="004F3A09">
        <w:rPr>
          <w:rFonts w:hint="eastAsia"/>
          <w:b/>
          <w:sz w:val="21"/>
          <w:szCs w:val="21"/>
          <w:lang w:eastAsia="zh-CN"/>
        </w:rPr>
        <w:t>管理能力</w:t>
      </w:r>
      <w:r w:rsidR="00471D0E">
        <w:rPr>
          <w:rFonts w:hint="eastAsia"/>
          <w:b/>
          <w:sz w:val="21"/>
          <w:szCs w:val="21"/>
          <w:lang w:eastAsia="zh-CN"/>
        </w:rPr>
        <w:t>，</w:t>
      </w:r>
      <w:r w:rsidR="008D4A5E" w:rsidRPr="008D4A5E">
        <w:rPr>
          <w:rFonts w:hint="eastAsia"/>
          <w:sz w:val="21"/>
          <w:szCs w:val="21"/>
          <w:lang w:eastAsia="zh-CN"/>
        </w:rPr>
        <w:t>电视访谈</w:t>
      </w:r>
      <w:r w:rsidR="008D4A5E">
        <w:rPr>
          <w:rFonts w:hint="eastAsia"/>
          <w:sz w:val="21"/>
          <w:szCs w:val="21"/>
          <w:lang w:eastAsia="zh-CN"/>
        </w:rPr>
        <w:t>节目涉及诸多技术环节和组织部门，作为全权负责整期节目所有流程的编导，在跨部门合作和工作流程管理方面有良好表现。</w:t>
      </w:r>
      <w:r w:rsidR="00471D0E">
        <w:rPr>
          <w:rFonts w:hint="eastAsia"/>
          <w:sz w:val="21"/>
          <w:szCs w:val="21"/>
          <w:lang w:eastAsia="zh-CN"/>
        </w:rPr>
        <w:t>自</w:t>
      </w:r>
      <w:r w:rsidR="00471D0E" w:rsidRPr="00471D0E">
        <w:rPr>
          <w:rFonts w:hint="eastAsia"/>
          <w:sz w:val="21"/>
          <w:szCs w:val="21"/>
          <w:lang w:eastAsia="zh-CN"/>
        </w:rPr>
        <w:t>2009</w:t>
      </w:r>
      <w:r w:rsidR="00471D0E" w:rsidRPr="00471D0E">
        <w:rPr>
          <w:rFonts w:hint="eastAsia"/>
          <w:sz w:val="21"/>
          <w:szCs w:val="21"/>
          <w:lang w:eastAsia="zh-CN"/>
        </w:rPr>
        <w:t>年兼任代理制片人以来，除了常规节目制作，还要统筹整个栏目的选题安排，工作分工以及与其他栏目和频道的协调工作。</w:t>
      </w:r>
    </w:p>
    <w:p w:rsidR="005825D9" w:rsidRPr="002D1599" w:rsidRDefault="005825D9" w:rsidP="004E5804">
      <w:pPr>
        <w:pStyle w:val="1"/>
        <w:spacing w:beforeLines="100" w:after="240"/>
      </w:pPr>
      <w:r w:rsidRPr="002D1599">
        <w:rPr>
          <w:rFonts w:hint="eastAsia"/>
        </w:rPr>
        <w:t>【</w:t>
      </w:r>
      <w:r w:rsidR="00470BD6" w:rsidRPr="002D1599">
        <w:rPr>
          <w:rFonts w:hint="eastAsia"/>
        </w:rPr>
        <w:t>奖励与</w:t>
      </w:r>
      <w:r w:rsidRPr="002D1599">
        <w:rPr>
          <w:rFonts w:hint="eastAsia"/>
        </w:rPr>
        <w:t>荣誉】</w:t>
      </w:r>
    </w:p>
    <w:p w:rsidR="00C50FF7" w:rsidRPr="002D1599" w:rsidRDefault="00C50FF7" w:rsidP="00E16EB2">
      <w:pPr>
        <w:pStyle w:val="1"/>
        <w:spacing w:before="156" w:after="240"/>
        <w:rPr>
          <w:szCs w:val="21"/>
        </w:rPr>
        <w:sectPr w:rsidR="00C50FF7" w:rsidRPr="002D1599" w:rsidSect="00770CB5">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pPr>
    </w:p>
    <w:p w:rsidR="00C50FF7" w:rsidRPr="00887226" w:rsidRDefault="009024D4" w:rsidP="00F70BBF">
      <w:pPr>
        <w:pStyle w:val="a5"/>
        <w:numPr>
          <w:ilvl w:val="0"/>
          <w:numId w:val="1"/>
        </w:numPr>
        <w:spacing w:line="276" w:lineRule="auto"/>
        <w:rPr>
          <w:rFonts w:ascii="Calibri" w:eastAsia="宋体" w:hAnsi="Calibri" w:cs="Times New Roman"/>
          <w:sz w:val="21"/>
          <w:szCs w:val="21"/>
        </w:rPr>
      </w:pPr>
      <w:r w:rsidRPr="00887226">
        <w:rPr>
          <w:rFonts w:ascii="Calibri" w:eastAsia="宋体" w:hAnsi="Calibri" w:cs="Times New Roman" w:hint="eastAsia"/>
          <w:sz w:val="21"/>
          <w:szCs w:val="21"/>
        </w:rPr>
        <w:lastRenderedPageBreak/>
        <w:t>2011</w:t>
      </w:r>
      <w:r w:rsidRPr="00887226">
        <w:rPr>
          <w:rFonts w:ascii="Calibri" w:eastAsia="宋体" w:hAnsi="Calibri" w:cs="Times New Roman" w:hint="eastAsia"/>
          <w:sz w:val="21"/>
          <w:szCs w:val="21"/>
        </w:rPr>
        <w:t>年度廖凯原奖学金</w:t>
      </w:r>
    </w:p>
    <w:p w:rsidR="00C50FF7" w:rsidRPr="00887226" w:rsidRDefault="00C50FF7" w:rsidP="00F70BBF">
      <w:pPr>
        <w:pStyle w:val="a5"/>
        <w:numPr>
          <w:ilvl w:val="0"/>
          <w:numId w:val="1"/>
        </w:numPr>
        <w:spacing w:line="276" w:lineRule="auto"/>
        <w:rPr>
          <w:rFonts w:ascii="Calibri" w:eastAsia="宋体" w:hAnsi="Calibri" w:cs="Times New Roman"/>
          <w:sz w:val="21"/>
          <w:szCs w:val="21"/>
        </w:rPr>
      </w:pPr>
      <w:r w:rsidRPr="00887226">
        <w:rPr>
          <w:rFonts w:eastAsiaTheme="majorEastAsia"/>
          <w:color w:val="000000" w:themeColor="text1"/>
          <w:sz w:val="21"/>
          <w:szCs w:val="21"/>
        </w:rPr>
        <w:t>2012</w:t>
      </w:r>
      <w:r w:rsidRPr="00887226">
        <w:rPr>
          <w:rFonts w:eastAsiaTheme="majorEastAsia" w:hAnsiTheme="majorEastAsia"/>
          <w:color w:val="000000" w:themeColor="text1"/>
          <w:sz w:val="21"/>
          <w:szCs w:val="21"/>
        </w:rPr>
        <w:t>年</w:t>
      </w:r>
      <w:r w:rsidR="009053DD" w:rsidRPr="00887226">
        <w:rPr>
          <w:rFonts w:eastAsiaTheme="majorEastAsia" w:hAnsiTheme="majorEastAsia"/>
          <w:color w:val="000000" w:themeColor="text1"/>
          <w:sz w:val="21"/>
          <w:szCs w:val="21"/>
        </w:rPr>
        <w:t>欧盟</w:t>
      </w:r>
      <w:r w:rsidRPr="00887226">
        <w:rPr>
          <w:rFonts w:eastAsiaTheme="majorEastAsia" w:hAnsiTheme="majorEastAsia"/>
          <w:color w:val="000000" w:themeColor="text1"/>
          <w:sz w:val="21"/>
          <w:szCs w:val="21"/>
        </w:rPr>
        <w:t>伊拉斯谟奖学金</w:t>
      </w:r>
    </w:p>
    <w:p w:rsidR="009024D4" w:rsidRPr="00887226" w:rsidRDefault="00C50FF7" w:rsidP="00F70BBF">
      <w:pPr>
        <w:pStyle w:val="a5"/>
        <w:numPr>
          <w:ilvl w:val="0"/>
          <w:numId w:val="1"/>
        </w:numPr>
        <w:spacing w:line="276" w:lineRule="auto"/>
        <w:rPr>
          <w:rFonts w:ascii="Calibri" w:eastAsia="宋体" w:hAnsi="Calibri" w:cs="Times New Roman"/>
          <w:sz w:val="21"/>
          <w:szCs w:val="21"/>
          <w:lang w:eastAsia="zh-CN"/>
        </w:rPr>
      </w:pPr>
      <w:r w:rsidRPr="00887226">
        <w:rPr>
          <w:rFonts w:eastAsiaTheme="majorEastAsia"/>
          <w:color w:val="000000" w:themeColor="text1"/>
          <w:sz w:val="21"/>
          <w:szCs w:val="21"/>
          <w:lang w:eastAsia="zh-CN"/>
        </w:rPr>
        <w:t>2013</w:t>
      </w:r>
      <w:r w:rsidRPr="00887226">
        <w:rPr>
          <w:rFonts w:eastAsiaTheme="majorEastAsia" w:hAnsiTheme="majorEastAsia"/>
          <w:color w:val="000000" w:themeColor="text1"/>
          <w:sz w:val="21"/>
          <w:szCs w:val="21"/>
          <w:lang w:eastAsia="zh-CN"/>
        </w:rPr>
        <w:t>年</w:t>
      </w:r>
      <w:r w:rsidRPr="00887226">
        <w:rPr>
          <w:rFonts w:asciiTheme="majorEastAsia" w:eastAsiaTheme="majorEastAsia" w:hAnsiTheme="majorEastAsia" w:hint="eastAsia"/>
          <w:color w:val="000000" w:themeColor="text1"/>
          <w:sz w:val="21"/>
          <w:szCs w:val="21"/>
          <w:lang w:eastAsia="zh-CN"/>
        </w:rPr>
        <w:t>国家留学基金委联合培养</w:t>
      </w:r>
      <w:r w:rsidR="001B07A0" w:rsidRPr="00887226">
        <w:rPr>
          <w:rFonts w:asciiTheme="majorEastAsia" w:eastAsiaTheme="majorEastAsia" w:hAnsiTheme="majorEastAsia" w:hint="eastAsia"/>
          <w:color w:val="000000" w:themeColor="text1"/>
          <w:sz w:val="21"/>
          <w:szCs w:val="21"/>
          <w:lang w:eastAsia="zh-CN"/>
        </w:rPr>
        <w:t>博士</w:t>
      </w:r>
      <w:r w:rsidRPr="00887226">
        <w:rPr>
          <w:rFonts w:asciiTheme="majorEastAsia" w:eastAsiaTheme="majorEastAsia" w:hAnsiTheme="majorEastAsia" w:hint="eastAsia"/>
          <w:color w:val="000000" w:themeColor="text1"/>
          <w:sz w:val="21"/>
          <w:szCs w:val="21"/>
          <w:lang w:eastAsia="zh-CN"/>
        </w:rPr>
        <w:t>奖学金</w:t>
      </w:r>
    </w:p>
    <w:p w:rsidR="00C50FF7" w:rsidRPr="00887226" w:rsidRDefault="002279EA" w:rsidP="00F70BBF">
      <w:pPr>
        <w:pStyle w:val="a5"/>
        <w:numPr>
          <w:ilvl w:val="0"/>
          <w:numId w:val="1"/>
        </w:numPr>
        <w:spacing w:line="276" w:lineRule="auto"/>
        <w:rPr>
          <w:rFonts w:ascii="Calibri" w:eastAsia="宋体" w:hAnsi="Calibri" w:cs="Times New Roman"/>
          <w:sz w:val="21"/>
          <w:szCs w:val="21"/>
        </w:rPr>
      </w:pPr>
      <w:r w:rsidRPr="00887226">
        <w:rPr>
          <w:rFonts w:eastAsiaTheme="majorEastAsia" w:hint="eastAsia"/>
          <w:color w:val="000000" w:themeColor="text1"/>
          <w:sz w:val="21"/>
          <w:szCs w:val="21"/>
        </w:rPr>
        <w:t>2012</w:t>
      </w:r>
      <w:r w:rsidRPr="00887226">
        <w:rPr>
          <w:rFonts w:eastAsiaTheme="majorEastAsia" w:hint="eastAsia"/>
          <w:color w:val="000000" w:themeColor="text1"/>
          <w:sz w:val="21"/>
          <w:szCs w:val="21"/>
        </w:rPr>
        <w:t>年日本卡乐</w:t>
      </w:r>
      <w:r w:rsidRPr="00887226">
        <w:rPr>
          <w:rFonts w:eastAsiaTheme="majorEastAsia" w:hint="eastAsia"/>
          <w:color w:val="000000" w:themeColor="text1"/>
          <w:sz w:val="21"/>
          <w:szCs w:val="21"/>
        </w:rPr>
        <w:t>B</w:t>
      </w:r>
      <w:r w:rsidRPr="00887226">
        <w:rPr>
          <w:rFonts w:eastAsiaTheme="majorEastAsia" w:hint="eastAsia"/>
          <w:color w:val="000000" w:themeColor="text1"/>
          <w:sz w:val="21"/>
          <w:szCs w:val="21"/>
        </w:rPr>
        <w:t>研究基金</w:t>
      </w:r>
    </w:p>
    <w:p w:rsidR="009024D4" w:rsidRPr="00887226" w:rsidRDefault="009024D4" w:rsidP="00F70BBF">
      <w:pPr>
        <w:pStyle w:val="a5"/>
        <w:numPr>
          <w:ilvl w:val="0"/>
          <w:numId w:val="1"/>
        </w:numPr>
        <w:spacing w:line="276" w:lineRule="auto"/>
        <w:rPr>
          <w:rFonts w:ascii="Calibri" w:hAnsi="Calibri"/>
          <w:sz w:val="21"/>
          <w:szCs w:val="21"/>
          <w:lang w:eastAsia="zh-CN"/>
        </w:rPr>
      </w:pPr>
      <w:r w:rsidRPr="00887226">
        <w:rPr>
          <w:rFonts w:eastAsiaTheme="majorEastAsia"/>
          <w:color w:val="000000" w:themeColor="text1"/>
          <w:sz w:val="21"/>
          <w:szCs w:val="21"/>
          <w:lang w:eastAsia="zh-CN"/>
        </w:rPr>
        <w:lastRenderedPageBreak/>
        <w:t>2007</w:t>
      </w:r>
      <w:r w:rsidRPr="00887226">
        <w:rPr>
          <w:rFonts w:asciiTheme="majorEastAsia" w:eastAsiaTheme="majorEastAsia" w:hAnsiTheme="majorEastAsia" w:hint="eastAsia"/>
          <w:color w:val="000000" w:themeColor="text1"/>
          <w:sz w:val="21"/>
          <w:szCs w:val="21"/>
          <w:lang w:eastAsia="zh-CN"/>
        </w:rPr>
        <w:t>年度</w:t>
      </w:r>
      <w:r w:rsidRPr="00887226">
        <w:rPr>
          <w:rFonts w:eastAsiaTheme="majorEastAsia"/>
          <w:color w:val="000000" w:themeColor="text1"/>
          <w:sz w:val="21"/>
          <w:szCs w:val="21"/>
          <w:lang w:eastAsia="zh-CN"/>
        </w:rPr>
        <w:t>CCTV</w:t>
      </w:r>
      <w:r w:rsidRPr="00887226">
        <w:rPr>
          <w:rFonts w:asciiTheme="majorEastAsia" w:eastAsiaTheme="majorEastAsia" w:hAnsiTheme="majorEastAsia" w:hint="eastAsia"/>
          <w:color w:val="000000" w:themeColor="text1"/>
          <w:sz w:val="21"/>
          <w:szCs w:val="21"/>
          <w:lang w:eastAsia="zh-CN"/>
        </w:rPr>
        <w:t>英语频道访谈节目最佳编导</w:t>
      </w:r>
    </w:p>
    <w:p w:rsidR="00D2037F" w:rsidRPr="00887226" w:rsidRDefault="00D2037F" w:rsidP="00F70BBF">
      <w:pPr>
        <w:pStyle w:val="a5"/>
        <w:numPr>
          <w:ilvl w:val="0"/>
          <w:numId w:val="1"/>
        </w:numPr>
        <w:spacing w:line="276" w:lineRule="auto"/>
        <w:rPr>
          <w:rFonts w:ascii="Calibri" w:hAnsi="Calibri"/>
          <w:sz w:val="21"/>
          <w:szCs w:val="21"/>
          <w:lang w:eastAsia="zh-CN"/>
        </w:rPr>
      </w:pPr>
      <w:r w:rsidRPr="00887226">
        <w:rPr>
          <w:rFonts w:ascii="Calibri" w:hAnsi="Calibri" w:hint="eastAsia"/>
          <w:sz w:val="21"/>
          <w:szCs w:val="21"/>
          <w:lang w:eastAsia="zh-CN"/>
        </w:rPr>
        <w:t>2004</w:t>
      </w:r>
      <w:r w:rsidRPr="00887226">
        <w:rPr>
          <w:rFonts w:ascii="Calibri" w:hAnsi="Calibri" w:hint="eastAsia"/>
          <w:sz w:val="21"/>
          <w:szCs w:val="21"/>
          <w:lang w:eastAsia="zh-CN"/>
        </w:rPr>
        <w:t>年两次获福建省“好新闻</w:t>
      </w:r>
      <w:r w:rsidR="00E36E9A" w:rsidRPr="00887226">
        <w:rPr>
          <w:rFonts w:ascii="Calibri" w:hAnsi="Calibri" w:hint="eastAsia"/>
          <w:sz w:val="21"/>
          <w:szCs w:val="21"/>
          <w:lang w:eastAsia="zh-CN"/>
        </w:rPr>
        <w:t>”</w:t>
      </w:r>
      <w:r w:rsidRPr="00887226">
        <w:rPr>
          <w:rFonts w:ascii="Calibri" w:hAnsi="Calibri" w:hint="eastAsia"/>
          <w:sz w:val="21"/>
          <w:szCs w:val="21"/>
          <w:lang w:eastAsia="zh-CN"/>
        </w:rPr>
        <w:t>二等奖</w:t>
      </w:r>
    </w:p>
    <w:p w:rsidR="009024D4" w:rsidRPr="00887226" w:rsidRDefault="009024D4" w:rsidP="00F70BBF">
      <w:pPr>
        <w:pStyle w:val="a5"/>
        <w:numPr>
          <w:ilvl w:val="0"/>
          <w:numId w:val="1"/>
        </w:numPr>
        <w:spacing w:line="276" w:lineRule="auto"/>
        <w:rPr>
          <w:sz w:val="21"/>
          <w:szCs w:val="21"/>
          <w:lang w:eastAsia="zh-CN"/>
        </w:rPr>
      </w:pPr>
      <w:r w:rsidRPr="00887226">
        <w:rPr>
          <w:rFonts w:eastAsiaTheme="majorEastAsia"/>
          <w:color w:val="000000" w:themeColor="text1"/>
          <w:sz w:val="21"/>
          <w:szCs w:val="21"/>
          <w:lang w:eastAsia="zh-CN"/>
        </w:rPr>
        <w:t>2002</w:t>
      </w:r>
      <w:r w:rsidRPr="00887226">
        <w:rPr>
          <w:rFonts w:asciiTheme="majorEastAsia" w:eastAsiaTheme="majorEastAsia" w:hAnsiTheme="majorEastAsia" w:hint="eastAsia"/>
          <w:color w:val="000000" w:themeColor="text1"/>
          <w:sz w:val="21"/>
          <w:szCs w:val="21"/>
          <w:lang w:eastAsia="zh-CN"/>
        </w:rPr>
        <w:t>年厦门市思明区</w:t>
      </w:r>
      <w:r w:rsidR="001D3A0F" w:rsidRPr="00887226">
        <w:rPr>
          <w:rFonts w:asciiTheme="majorEastAsia" w:eastAsiaTheme="majorEastAsia" w:hAnsiTheme="majorEastAsia" w:hint="eastAsia"/>
          <w:color w:val="000000" w:themeColor="text1"/>
          <w:sz w:val="21"/>
          <w:szCs w:val="21"/>
          <w:lang w:eastAsia="zh-CN"/>
        </w:rPr>
        <w:t>“</w:t>
      </w:r>
      <w:r w:rsidRPr="00887226">
        <w:rPr>
          <w:rFonts w:asciiTheme="majorEastAsia" w:eastAsiaTheme="majorEastAsia" w:hAnsiTheme="majorEastAsia" w:hint="eastAsia"/>
          <w:color w:val="000000" w:themeColor="text1"/>
          <w:sz w:val="21"/>
          <w:szCs w:val="21"/>
          <w:lang w:eastAsia="zh-CN"/>
        </w:rPr>
        <w:t>优秀民办教师</w:t>
      </w:r>
      <w:r w:rsidR="001D3A0F" w:rsidRPr="00887226">
        <w:rPr>
          <w:rFonts w:asciiTheme="majorEastAsia" w:eastAsiaTheme="majorEastAsia" w:hAnsiTheme="majorEastAsia" w:hint="eastAsia"/>
          <w:color w:val="000000" w:themeColor="text1"/>
          <w:sz w:val="21"/>
          <w:szCs w:val="21"/>
          <w:lang w:eastAsia="zh-CN"/>
        </w:rPr>
        <w:t>”</w:t>
      </w:r>
    </w:p>
    <w:p w:rsidR="00C50FF7" w:rsidRPr="00887226" w:rsidRDefault="00B51C3E" w:rsidP="00F70BBF">
      <w:pPr>
        <w:pStyle w:val="a5"/>
        <w:numPr>
          <w:ilvl w:val="0"/>
          <w:numId w:val="1"/>
        </w:numPr>
        <w:spacing w:line="276" w:lineRule="auto"/>
        <w:rPr>
          <w:sz w:val="21"/>
          <w:szCs w:val="21"/>
        </w:rPr>
        <w:sectPr w:rsidR="00C50FF7" w:rsidRPr="00887226" w:rsidSect="00C50FF7">
          <w:type w:val="continuous"/>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num="2" w:space="425"/>
          <w:docGrid w:type="lines" w:linePitch="312"/>
        </w:sectPr>
      </w:pPr>
      <w:r w:rsidRPr="00887226">
        <w:rPr>
          <w:rFonts w:eastAsiaTheme="majorEastAsia" w:hint="eastAsia"/>
          <w:color w:val="000000" w:themeColor="text1"/>
          <w:sz w:val="21"/>
          <w:szCs w:val="21"/>
        </w:rPr>
        <w:t>2007</w:t>
      </w:r>
      <w:r w:rsidR="006A3005" w:rsidRPr="00887226">
        <w:rPr>
          <w:rFonts w:eastAsiaTheme="majorEastAsia" w:hint="eastAsia"/>
          <w:color w:val="000000" w:themeColor="text1"/>
          <w:sz w:val="21"/>
          <w:szCs w:val="21"/>
        </w:rPr>
        <w:t>人事部中级口译证书</w:t>
      </w:r>
    </w:p>
    <w:p w:rsidR="001D48F1" w:rsidRDefault="001D48F1" w:rsidP="00AE7EB8">
      <w:pPr>
        <w:spacing w:line="360" w:lineRule="auto"/>
        <w:rPr>
          <w:sz w:val="21"/>
          <w:szCs w:val="21"/>
          <w:lang w:eastAsia="zh-CN"/>
        </w:rPr>
      </w:pPr>
    </w:p>
    <w:p w:rsidR="00A7750A" w:rsidRDefault="00780357" w:rsidP="00780357">
      <w:pPr>
        <w:spacing w:line="360" w:lineRule="auto"/>
        <w:rPr>
          <w:rFonts w:hint="eastAsia"/>
          <w:b/>
          <w:sz w:val="30"/>
          <w:szCs w:val="30"/>
          <w:lang w:eastAsia="zh-CN"/>
        </w:rPr>
      </w:pPr>
      <w:r>
        <w:rPr>
          <w:noProof/>
          <w:sz w:val="21"/>
          <w:szCs w:val="21"/>
          <w:lang w:eastAsia="zh-CN" w:bidi="ar-SA"/>
        </w:rPr>
        <w:lastRenderedPageBreak/>
        <w:drawing>
          <wp:anchor distT="0" distB="0" distL="114300" distR="114300" simplePos="0" relativeHeight="251660288" behindDoc="1" locked="0" layoutInCell="1" allowOverlap="1">
            <wp:simplePos x="0" y="0"/>
            <wp:positionH relativeFrom="column">
              <wp:posOffset>577215</wp:posOffset>
            </wp:positionH>
            <wp:positionV relativeFrom="paragraph">
              <wp:posOffset>-308610</wp:posOffset>
            </wp:positionV>
            <wp:extent cx="1564640" cy="2168525"/>
            <wp:effectExtent l="19050" t="0" r="0" b="0"/>
            <wp:wrapTight wrapText="bothSides">
              <wp:wrapPolygon edited="0">
                <wp:start x="-263" y="0"/>
                <wp:lineTo x="-263" y="21442"/>
                <wp:lineTo x="21565" y="21442"/>
                <wp:lineTo x="21565" y="0"/>
                <wp:lineTo x="-263" y="0"/>
              </wp:wrapPolygon>
            </wp:wrapTight>
            <wp:docPr id="5" name="图片 1" descr="C:\博士学习\找工作\2015\马志娟一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博士学习\找工作\2015\马志娟一寸.jpg"/>
                    <pic:cNvPicPr>
                      <a:picLocks noChangeAspect="1" noChangeArrowheads="1"/>
                    </pic:cNvPicPr>
                  </pic:nvPicPr>
                  <pic:blipFill>
                    <a:blip r:embed="rId8"/>
                    <a:srcRect/>
                    <a:stretch>
                      <a:fillRect/>
                    </a:stretch>
                  </pic:blipFill>
                  <pic:spPr bwMode="auto">
                    <a:xfrm>
                      <a:off x="0" y="0"/>
                      <a:ext cx="1564640" cy="2168525"/>
                    </a:xfrm>
                    <a:prstGeom prst="rect">
                      <a:avLst/>
                    </a:prstGeom>
                    <a:noFill/>
                    <a:ln w="9525">
                      <a:noFill/>
                      <a:miter lim="800000"/>
                      <a:headEnd/>
                      <a:tailEnd/>
                    </a:ln>
                  </pic:spPr>
                </pic:pic>
              </a:graphicData>
            </a:graphic>
          </wp:anchor>
        </w:drawing>
      </w:r>
      <w:r>
        <w:rPr>
          <w:rFonts w:hint="eastAsia"/>
          <w:b/>
          <w:sz w:val="30"/>
          <w:szCs w:val="30"/>
          <w:lang w:eastAsia="zh-CN"/>
        </w:rPr>
        <w:tab/>
      </w:r>
      <w:r>
        <w:rPr>
          <w:rFonts w:hint="eastAsia"/>
          <w:b/>
          <w:sz w:val="30"/>
          <w:szCs w:val="30"/>
          <w:lang w:eastAsia="zh-CN"/>
        </w:rPr>
        <w:tab/>
      </w:r>
      <w:r>
        <w:rPr>
          <w:rFonts w:hint="eastAsia"/>
          <w:b/>
          <w:sz w:val="30"/>
          <w:szCs w:val="30"/>
          <w:lang w:eastAsia="zh-CN"/>
        </w:rPr>
        <w:tab/>
      </w:r>
      <w:r>
        <w:rPr>
          <w:rFonts w:hint="eastAsia"/>
          <w:b/>
          <w:sz w:val="30"/>
          <w:szCs w:val="30"/>
          <w:lang w:eastAsia="zh-CN"/>
        </w:rPr>
        <w:tab/>
      </w:r>
      <w:r>
        <w:rPr>
          <w:rFonts w:hint="eastAsia"/>
          <w:b/>
          <w:sz w:val="30"/>
          <w:szCs w:val="30"/>
          <w:lang w:eastAsia="zh-CN"/>
        </w:rPr>
        <w:tab/>
      </w:r>
      <w:r>
        <w:rPr>
          <w:rFonts w:hint="eastAsia"/>
          <w:b/>
          <w:sz w:val="30"/>
          <w:szCs w:val="30"/>
          <w:lang w:eastAsia="zh-CN"/>
        </w:rPr>
        <w:tab/>
      </w:r>
      <w:r w:rsidR="00A7750A">
        <w:rPr>
          <w:rFonts w:hint="eastAsia"/>
          <w:b/>
          <w:sz w:val="30"/>
          <w:szCs w:val="30"/>
          <w:lang w:eastAsia="zh-CN"/>
        </w:rPr>
        <w:t>MA Zhijuan</w:t>
      </w:r>
      <w:r w:rsidR="004C76D8">
        <w:rPr>
          <w:rFonts w:hint="eastAsia"/>
          <w:b/>
          <w:sz w:val="30"/>
          <w:szCs w:val="30"/>
          <w:lang w:eastAsia="zh-CN"/>
        </w:rPr>
        <w:t>, Ph.D</w:t>
      </w:r>
    </w:p>
    <w:p w:rsidR="004E5804" w:rsidRPr="004E5804" w:rsidRDefault="004E5804" w:rsidP="004E5804">
      <w:pPr>
        <w:spacing w:line="276" w:lineRule="auto"/>
        <w:jc w:val="center"/>
        <w:rPr>
          <w:rFonts w:hint="eastAsia"/>
          <w:b/>
          <w:sz w:val="21"/>
          <w:szCs w:val="21"/>
          <w:lang w:eastAsia="zh-CN"/>
        </w:rPr>
      </w:pPr>
      <w:r w:rsidRPr="004E5804">
        <w:rPr>
          <w:rFonts w:hint="eastAsia"/>
          <w:b/>
          <w:sz w:val="21"/>
          <w:szCs w:val="21"/>
          <w:lang w:eastAsia="zh-CN"/>
        </w:rPr>
        <w:t>School of Government</w:t>
      </w:r>
    </w:p>
    <w:p w:rsidR="004E5804" w:rsidRPr="004E5804" w:rsidRDefault="004E5804" w:rsidP="004E5804">
      <w:pPr>
        <w:spacing w:line="276" w:lineRule="auto"/>
        <w:jc w:val="center"/>
        <w:rPr>
          <w:rFonts w:hint="eastAsia"/>
          <w:b/>
          <w:sz w:val="21"/>
          <w:szCs w:val="21"/>
          <w:lang w:eastAsia="zh-CN"/>
        </w:rPr>
      </w:pPr>
      <w:r w:rsidRPr="004E5804">
        <w:rPr>
          <w:rFonts w:hint="eastAsia"/>
          <w:b/>
          <w:sz w:val="21"/>
          <w:szCs w:val="21"/>
          <w:lang w:eastAsia="zh-CN"/>
        </w:rPr>
        <w:t>Peking University</w:t>
      </w:r>
    </w:p>
    <w:p w:rsidR="004E5804" w:rsidRPr="004E5804" w:rsidRDefault="004E5804" w:rsidP="004E5804">
      <w:pPr>
        <w:spacing w:line="276" w:lineRule="auto"/>
        <w:jc w:val="center"/>
        <w:rPr>
          <w:sz w:val="21"/>
          <w:szCs w:val="21"/>
          <w:lang w:eastAsia="zh-CN"/>
        </w:rPr>
      </w:pPr>
    </w:p>
    <w:p w:rsidR="004C76D8" w:rsidRDefault="00A7750A" w:rsidP="00A7750A">
      <w:pPr>
        <w:spacing w:line="276" w:lineRule="auto"/>
        <w:jc w:val="center"/>
        <w:rPr>
          <w:color w:val="C00000"/>
          <w:sz w:val="21"/>
          <w:szCs w:val="21"/>
          <w:lang w:eastAsia="zh-CN"/>
        </w:rPr>
      </w:pPr>
      <w:r>
        <w:rPr>
          <w:rFonts w:hint="eastAsia"/>
          <w:sz w:val="21"/>
          <w:szCs w:val="21"/>
          <w:lang w:eastAsia="zh-CN"/>
        </w:rPr>
        <w:t xml:space="preserve">DOB: Dec 21, 1979 </w:t>
      </w:r>
    </w:p>
    <w:p w:rsidR="004C76D8" w:rsidRDefault="00A7750A" w:rsidP="00A7750A">
      <w:pPr>
        <w:spacing w:line="276" w:lineRule="auto"/>
        <w:jc w:val="center"/>
        <w:rPr>
          <w:color w:val="C00000"/>
          <w:sz w:val="21"/>
          <w:szCs w:val="21"/>
          <w:lang w:eastAsia="zh-CN"/>
        </w:rPr>
      </w:pPr>
      <w:r>
        <w:rPr>
          <w:rFonts w:hint="eastAsia"/>
          <w:sz w:val="21"/>
          <w:szCs w:val="21"/>
          <w:lang w:eastAsia="zh-CN"/>
        </w:rPr>
        <w:t xml:space="preserve">Phone: 1350-122-3282 </w:t>
      </w:r>
    </w:p>
    <w:p w:rsidR="00914582" w:rsidRPr="00780357" w:rsidRDefault="00A7750A" w:rsidP="00780357">
      <w:pPr>
        <w:spacing w:line="276" w:lineRule="auto"/>
        <w:jc w:val="center"/>
        <w:rPr>
          <w:rFonts w:hint="eastAsia"/>
          <w:sz w:val="21"/>
          <w:szCs w:val="21"/>
          <w:lang w:eastAsia="zh-CN"/>
        </w:rPr>
      </w:pPr>
      <w:r>
        <w:rPr>
          <w:rFonts w:hint="eastAsia"/>
          <w:sz w:val="21"/>
          <w:szCs w:val="21"/>
          <w:lang w:eastAsia="zh-CN"/>
        </w:rPr>
        <w:t xml:space="preserve">Email: </w:t>
      </w:r>
      <w:hyperlink r:id="rId14" w:history="1">
        <w:r w:rsidRPr="008E44F1">
          <w:rPr>
            <w:rStyle w:val="a4"/>
            <w:rFonts w:hint="eastAsia"/>
            <w:color w:val="000000" w:themeColor="text1"/>
            <w:sz w:val="21"/>
            <w:szCs w:val="21"/>
          </w:rPr>
          <w:t>mazhijuan@pku.edu.cn</w:t>
        </w:r>
      </w:hyperlink>
    </w:p>
    <w:p w:rsidR="00780357" w:rsidRDefault="00780357" w:rsidP="004E5804">
      <w:pPr>
        <w:pStyle w:val="1"/>
        <w:pBdr>
          <w:bottom w:val="single" w:sz="12" w:space="0" w:color="892D4D" w:themeColor="accent1" w:themeShade="BF"/>
        </w:pBdr>
        <w:spacing w:beforeLines="100"/>
        <w:rPr>
          <w:rFonts w:asciiTheme="minorHAnsi" w:hint="eastAsia"/>
        </w:rPr>
      </w:pPr>
    </w:p>
    <w:p w:rsidR="00BD3B62" w:rsidRPr="00F301EB" w:rsidRDefault="00BD3B62" w:rsidP="004E5804">
      <w:pPr>
        <w:pStyle w:val="1"/>
        <w:pBdr>
          <w:bottom w:val="single" w:sz="12" w:space="0" w:color="892D4D" w:themeColor="accent1" w:themeShade="BF"/>
        </w:pBdr>
        <w:spacing w:beforeLines="100"/>
        <w:rPr>
          <w:rFonts w:asciiTheme="minorHAnsi" w:hint="eastAsia"/>
        </w:rPr>
      </w:pPr>
      <w:r w:rsidRPr="00F301EB">
        <w:rPr>
          <w:rFonts w:asciiTheme="minorHAnsi"/>
        </w:rPr>
        <w:t>【</w:t>
      </w:r>
      <w:r w:rsidRPr="00F301EB">
        <w:rPr>
          <w:rFonts w:asciiTheme="minorHAnsi" w:hAnsiTheme="minorHAnsi"/>
        </w:rPr>
        <w:t>SUMMARY</w:t>
      </w:r>
      <w:r w:rsidR="00F301EB" w:rsidRPr="00F301EB">
        <w:rPr>
          <w:rFonts w:asciiTheme="minorHAnsi" w:hAnsiTheme="minorHAnsi" w:hint="eastAsia"/>
        </w:rPr>
        <w:t xml:space="preserve"> </w:t>
      </w:r>
      <w:r w:rsidRPr="00F301EB">
        <w:rPr>
          <w:rFonts w:asciiTheme="minorHAnsi"/>
        </w:rPr>
        <w:t>】</w:t>
      </w:r>
    </w:p>
    <w:p w:rsidR="00F301EB" w:rsidRPr="00F301EB" w:rsidRDefault="00F301EB" w:rsidP="00F301EB">
      <w:pPr>
        <w:ind w:firstLine="0"/>
        <w:rPr>
          <w:rFonts w:hint="eastAsia"/>
          <w:b/>
          <w:color w:val="C00000"/>
          <w:sz w:val="24"/>
          <w:szCs w:val="24"/>
          <w:lang w:eastAsia="zh-CN"/>
        </w:rPr>
      </w:pPr>
      <w:r w:rsidRPr="00F301EB">
        <w:rPr>
          <w:rFonts w:hint="eastAsia"/>
          <w:b/>
          <w:color w:val="C00000"/>
          <w:sz w:val="24"/>
          <w:szCs w:val="24"/>
        </w:rPr>
        <w:t>APPLICATION FOR THE POSITION</w:t>
      </w:r>
      <w:r w:rsidRPr="00F301EB">
        <w:rPr>
          <w:rFonts w:hint="eastAsia"/>
          <w:b/>
          <w:color w:val="C00000"/>
          <w:sz w:val="24"/>
          <w:szCs w:val="24"/>
          <w:lang w:eastAsia="zh-CN"/>
        </w:rPr>
        <w:t xml:space="preserve"> </w:t>
      </w:r>
      <w:r w:rsidRPr="00F301EB">
        <w:rPr>
          <w:rFonts w:hint="eastAsia"/>
          <w:b/>
          <w:color w:val="C00000"/>
          <w:sz w:val="24"/>
          <w:szCs w:val="24"/>
        </w:rPr>
        <w:t xml:space="preserve">OF </w:t>
      </w:r>
      <w:r w:rsidRPr="00F301EB">
        <w:rPr>
          <w:rFonts w:hint="eastAsia"/>
          <w:b/>
          <w:color w:val="C00000"/>
          <w:sz w:val="24"/>
          <w:szCs w:val="24"/>
          <w:lang w:eastAsia="zh-CN"/>
        </w:rPr>
        <w:t>SENIOR PROGRAM OFFICER OR PROGRAM MANAGER</w:t>
      </w:r>
    </w:p>
    <w:p w:rsidR="00BD3B62" w:rsidRPr="007949B4" w:rsidRDefault="007949B4" w:rsidP="00153F4D">
      <w:pPr>
        <w:pStyle w:val="1"/>
        <w:pBdr>
          <w:bottom w:val="single" w:sz="12" w:space="0" w:color="892D4D" w:themeColor="accent1" w:themeShade="BF"/>
        </w:pBdr>
        <w:spacing w:before="156" w:after="0" w:line="276" w:lineRule="auto"/>
        <w:rPr>
          <w:rFonts w:asciiTheme="minorHAnsi" w:eastAsiaTheme="minorEastAsia" w:hAnsiTheme="minorHAnsi" w:hint="eastAsia"/>
          <w:color w:val="000000" w:themeColor="text1"/>
        </w:rPr>
      </w:pPr>
      <w:r w:rsidRPr="007949B4">
        <w:rPr>
          <w:rFonts w:asciiTheme="minorHAnsi" w:eastAsia="Yu Gothic Light" w:hAnsiTheme="minorHAnsi"/>
          <w:color w:val="000000" w:themeColor="text1"/>
        </w:rPr>
        <w:t>Cross disciplin</w:t>
      </w:r>
      <w:r w:rsidRPr="007949B4">
        <w:rPr>
          <w:rFonts w:asciiTheme="minorHAnsi" w:eastAsiaTheme="minorEastAsia" w:hAnsiTheme="minorHAnsi" w:hint="eastAsia"/>
          <w:color w:val="000000" w:themeColor="text1"/>
        </w:rPr>
        <w:t>ary</w:t>
      </w:r>
      <w:r w:rsidRPr="007949B4">
        <w:rPr>
          <w:rFonts w:asciiTheme="minorHAnsi" w:eastAsia="Yu Gothic Light" w:hAnsiTheme="minorHAnsi"/>
          <w:color w:val="000000" w:themeColor="text1"/>
        </w:rPr>
        <w:t xml:space="preserve"> background</w:t>
      </w:r>
      <w:r>
        <w:rPr>
          <w:rFonts w:asciiTheme="minorHAnsi" w:eastAsiaTheme="minorEastAsia" w:hAnsiTheme="minorHAnsi" w:hint="eastAsia"/>
          <w:color w:val="000000" w:themeColor="text1"/>
        </w:rPr>
        <w:t xml:space="preserve">; academically trained; </w:t>
      </w:r>
      <w:r w:rsidR="00F301EB">
        <w:rPr>
          <w:rFonts w:asciiTheme="minorHAnsi" w:eastAsiaTheme="minorEastAsia" w:hAnsiTheme="minorHAnsi" w:hint="eastAsia"/>
          <w:color w:val="000000" w:themeColor="text1"/>
        </w:rPr>
        <w:t>good knowledge of</w:t>
      </w:r>
      <w:r w:rsidRPr="007949B4">
        <w:rPr>
          <w:rFonts w:asciiTheme="minorHAnsi" w:eastAsiaTheme="minorEastAsia" w:hAnsiTheme="minorHAnsi" w:hint="eastAsia"/>
          <w:color w:val="000000" w:themeColor="text1"/>
        </w:rPr>
        <w:t xml:space="preserve"> Chinese politics and </w:t>
      </w:r>
      <w:r>
        <w:rPr>
          <w:rFonts w:asciiTheme="minorHAnsi" w:eastAsiaTheme="minorEastAsia" w:hAnsiTheme="minorHAnsi" w:hint="eastAsia"/>
          <w:color w:val="000000" w:themeColor="text1"/>
        </w:rPr>
        <w:t xml:space="preserve">governance; </w:t>
      </w:r>
      <w:r>
        <w:rPr>
          <w:rFonts w:asciiTheme="minorHAnsi" w:eastAsiaTheme="minorEastAsia" w:hAnsiTheme="minorHAnsi"/>
          <w:color w:val="000000" w:themeColor="text1"/>
        </w:rPr>
        <w:t>senior</w:t>
      </w:r>
      <w:r>
        <w:rPr>
          <w:rFonts w:asciiTheme="minorHAnsi" w:eastAsiaTheme="minorEastAsia" w:hAnsiTheme="minorHAnsi" w:hint="eastAsia"/>
          <w:color w:val="000000" w:themeColor="text1"/>
        </w:rPr>
        <w:t xml:space="preserve"> media experience; excellent communication and coordination skills; good command of English both written and spoken</w:t>
      </w:r>
      <w:r w:rsidR="00780357">
        <w:rPr>
          <w:rFonts w:asciiTheme="minorHAnsi" w:eastAsiaTheme="minorEastAsia" w:hAnsiTheme="minorHAnsi" w:hint="eastAsia"/>
          <w:color w:val="000000" w:themeColor="text1"/>
        </w:rPr>
        <w:t>.</w:t>
      </w:r>
    </w:p>
    <w:p w:rsidR="00A7750A" w:rsidRPr="00F301EB" w:rsidRDefault="00A7750A" w:rsidP="004E5804">
      <w:pPr>
        <w:pStyle w:val="1"/>
        <w:pBdr>
          <w:bottom w:val="single" w:sz="12" w:space="0" w:color="892D4D" w:themeColor="accent1" w:themeShade="BF"/>
        </w:pBdr>
        <w:spacing w:beforeLines="100"/>
        <w:rPr>
          <w:rFonts w:asciiTheme="minorHAnsi"/>
        </w:rPr>
      </w:pPr>
      <w:r w:rsidRPr="00F301EB">
        <w:rPr>
          <w:rFonts w:asciiTheme="minorHAnsi" w:hint="eastAsia"/>
        </w:rPr>
        <w:t>【</w:t>
      </w:r>
      <w:r w:rsidRPr="00F301EB">
        <w:rPr>
          <w:rFonts w:asciiTheme="minorHAnsi"/>
        </w:rPr>
        <w:t>EDUCATION</w:t>
      </w:r>
      <w:r w:rsidRPr="00F301EB">
        <w:rPr>
          <w:rFonts w:asciiTheme="minorHAnsi" w:hint="eastAsia"/>
        </w:rPr>
        <w:t>】</w:t>
      </w:r>
    </w:p>
    <w:p w:rsidR="00A7750A" w:rsidRPr="00887226" w:rsidRDefault="00A7750A" w:rsidP="00A7750A">
      <w:pPr>
        <w:spacing w:line="276" w:lineRule="auto"/>
        <w:ind w:firstLine="0"/>
        <w:rPr>
          <w:rFonts w:eastAsiaTheme="majorEastAsia"/>
          <w:color w:val="000000" w:themeColor="text1"/>
          <w:sz w:val="21"/>
          <w:szCs w:val="21"/>
          <w:lang w:eastAsia="zh-CN"/>
        </w:rPr>
      </w:pPr>
      <w:r w:rsidRPr="00887226">
        <w:rPr>
          <w:rFonts w:eastAsiaTheme="majorEastAsia"/>
          <w:color w:val="000000" w:themeColor="text1"/>
          <w:sz w:val="21"/>
          <w:szCs w:val="21"/>
          <w:lang w:eastAsia="zh-CN"/>
        </w:rPr>
        <w:t>2010.9-201</w:t>
      </w:r>
      <w:r w:rsidRPr="00887226">
        <w:rPr>
          <w:rFonts w:eastAsiaTheme="majorEastAsia" w:hint="eastAsia"/>
          <w:color w:val="000000" w:themeColor="text1"/>
          <w:sz w:val="21"/>
          <w:szCs w:val="21"/>
          <w:lang w:eastAsia="zh-CN"/>
        </w:rPr>
        <w:t>5</w:t>
      </w:r>
      <w:r w:rsidRPr="00887226">
        <w:rPr>
          <w:rFonts w:eastAsiaTheme="majorEastAsia"/>
          <w:color w:val="000000" w:themeColor="text1"/>
          <w:sz w:val="21"/>
          <w:szCs w:val="21"/>
          <w:lang w:eastAsia="zh-CN"/>
        </w:rPr>
        <w:t>.7</w:t>
      </w:r>
      <w:r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ab/>
      </w:r>
      <w:r w:rsidR="004E5804">
        <w:rPr>
          <w:rFonts w:eastAsiaTheme="majorEastAsia" w:hint="eastAsia"/>
          <w:color w:val="000000" w:themeColor="text1"/>
          <w:sz w:val="21"/>
          <w:szCs w:val="21"/>
          <w:lang w:eastAsia="zh-CN"/>
        </w:rPr>
        <w:t xml:space="preserve">Ph.D of </w:t>
      </w:r>
      <w:r w:rsidR="004E5804">
        <w:rPr>
          <w:rFonts w:eastAsiaTheme="majorEastAsia"/>
          <w:color w:val="000000" w:themeColor="text1"/>
          <w:sz w:val="21"/>
          <w:szCs w:val="21"/>
          <w:lang w:eastAsia="zh-CN"/>
        </w:rPr>
        <w:t>Politics,</w:t>
      </w:r>
      <w:r>
        <w:rPr>
          <w:rFonts w:eastAsiaTheme="majorEastAsia" w:hint="eastAsia"/>
          <w:color w:val="000000" w:themeColor="text1"/>
          <w:sz w:val="21"/>
          <w:szCs w:val="21"/>
          <w:lang w:eastAsia="zh-CN"/>
        </w:rPr>
        <w:t xml:space="preserve"> School of Government, Peking University</w:t>
      </w:r>
    </w:p>
    <w:p w:rsidR="00A7750A" w:rsidRDefault="00A7750A" w:rsidP="00A7750A">
      <w:pPr>
        <w:spacing w:line="276" w:lineRule="auto"/>
        <w:ind w:firstLine="0"/>
        <w:rPr>
          <w:rFonts w:eastAsiaTheme="majorEastAsia"/>
          <w:color w:val="000000" w:themeColor="text1"/>
          <w:sz w:val="21"/>
          <w:szCs w:val="21"/>
          <w:lang w:eastAsia="zh-CN"/>
        </w:rPr>
      </w:pPr>
      <w:r w:rsidRPr="00887226">
        <w:rPr>
          <w:rFonts w:eastAsiaTheme="majorEastAsia"/>
          <w:color w:val="000000" w:themeColor="text1"/>
          <w:sz w:val="21"/>
          <w:szCs w:val="21"/>
          <w:lang w:eastAsia="zh-CN"/>
        </w:rPr>
        <w:t>2003.9-2006.7</w:t>
      </w:r>
      <w:r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ab/>
      </w:r>
      <w:r>
        <w:rPr>
          <w:rFonts w:eastAsiaTheme="majorEastAsia" w:hint="eastAsia"/>
          <w:color w:val="000000" w:themeColor="text1"/>
          <w:sz w:val="21"/>
          <w:szCs w:val="21"/>
          <w:lang w:eastAsia="zh-CN"/>
        </w:rPr>
        <w:t xml:space="preserve">Master of </w:t>
      </w:r>
      <w:r w:rsidR="004E5804">
        <w:rPr>
          <w:rFonts w:eastAsiaTheme="majorEastAsia" w:hint="eastAsia"/>
          <w:color w:val="000000" w:themeColor="text1"/>
          <w:sz w:val="21"/>
          <w:szCs w:val="21"/>
          <w:lang w:eastAsia="zh-CN"/>
        </w:rPr>
        <w:t xml:space="preserve">Journalism and Communication, </w:t>
      </w:r>
      <w:r>
        <w:rPr>
          <w:rFonts w:eastAsiaTheme="majorEastAsia" w:hint="eastAsia"/>
          <w:color w:val="000000" w:themeColor="text1"/>
          <w:sz w:val="21"/>
          <w:szCs w:val="21"/>
          <w:lang w:eastAsia="zh-CN"/>
        </w:rPr>
        <w:t xml:space="preserve">Xiamen University </w:t>
      </w:r>
    </w:p>
    <w:p w:rsidR="00A7750A" w:rsidRPr="00887226" w:rsidRDefault="00A7750A" w:rsidP="00A7750A">
      <w:pPr>
        <w:spacing w:line="276" w:lineRule="auto"/>
        <w:ind w:firstLine="0"/>
        <w:rPr>
          <w:rFonts w:eastAsiaTheme="majorEastAsia"/>
          <w:color w:val="000000" w:themeColor="text1"/>
          <w:sz w:val="21"/>
          <w:szCs w:val="21"/>
          <w:lang w:eastAsia="zh-CN"/>
        </w:rPr>
      </w:pPr>
      <w:r w:rsidRPr="00887226">
        <w:rPr>
          <w:rFonts w:eastAsiaTheme="majorEastAsia"/>
          <w:color w:val="000000" w:themeColor="text1"/>
          <w:sz w:val="21"/>
          <w:szCs w:val="21"/>
          <w:lang w:eastAsia="zh-CN"/>
        </w:rPr>
        <w:t>199</w:t>
      </w:r>
      <w:r w:rsidRPr="00887226">
        <w:rPr>
          <w:rFonts w:eastAsiaTheme="majorEastAsia" w:hint="eastAsia"/>
          <w:color w:val="000000" w:themeColor="text1"/>
          <w:sz w:val="21"/>
          <w:szCs w:val="21"/>
          <w:lang w:eastAsia="zh-CN"/>
        </w:rPr>
        <w:t>5</w:t>
      </w:r>
      <w:r w:rsidRPr="00887226">
        <w:rPr>
          <w:rFonts w:eastAsiaTheme="majorEastAsia"/>
          <w:color w:val="000000" w:themeColor="text1"/>
          <w:sz w:val="21"/>
          <w:szCs w:val="21"/>
          <w:lang w:eastAsia="zh-CN"/>
        </w:rPr>
        <w:t>.9-2001.7</w:t>
      </w:r>
      <w:r w:rsidRPr="00887226">
        <w:rPr>
          <w:rFonts w:eastAsiaTheme="majorEastAsia"/>
          <w:color w:val="000000" w:themeColor="text1"/>
          <w:sz w:val="21"/>
          <w:szCs w:val="21"/>
          <w:lang w:eastAsia="zh-CN"/>
        </w:rPr>
        <w:tab/>
      </w:r>
      <w:r w:rsidRPr="00887226">
        <w:rPr>
          <w:rFonts w:eastAsiaTheme="majorEastAsia"/>
          <w:color w:val="000000" w:themeColor="text1"/>
          <w:sz w:val="21"/>
          <w:szCs w:val="21"/>
          <w:lang w:eastAsia="zh-CN"/>
        </w:rPr>
        <w:tab/>
      </w:r>
      <w:r w:rsidR="004E5804">
        <w:rPr>
          <w:rFonts w:eastAsiaTheme="majorEastAsia" w:hint="eastAsia"/>
          <w:color w:val="000000" w:themeColor="text1"/>
          <w:sz w:val="21"/>
          <w:szCs w:val="21"/>
          <w:lang w:eastAsia="zh-CN"/>
        </w:rPr>
        <w:t xml:space="preserve">English major in </w:t>
      </w:r>
      <w:r>
        <w:rPr>
          <w:rFonts w:eastAsiaTheme="majorEastAsia" w:hint="eastAsia"/>
          <w:color w:val="000000" w:themeColor="text1"/>
          <w:sz w:val="21"/>
          <w:szCs w:val="21"/>
          <w:lang w:eastAsia="zh-CN"/>
        </w:rPr>
        <w:t>Guangdong Foreign Languages Normal School &amp; Foreign Studies University</w:t>
      </w:r>
    </w:p>
    <w:p w:rsidR="00A7750A" w:rsidRPr="00F301EB" w:rsidRDefault="00A7750A" w:rsidP="00F301EB">
      <w:pPr>
        <w:pStyle w:val="1"/>
        <w:pBdr>
          <w:bottom w:val="single" w:sz="12" w:space="0" w:color="892D4D" w:themeColor="accent1" w:themeShade="BF"/>
        </w:pBdr>
        <w:spacing w:beforeLines="100"/>
        <w:rPr>
          <w:rFonts w:asciiTheme="minorHAnsi"/>
        </w:rPr>
      </w:pPr>
      <w:r w:rsidRPr="00F301EB">
        <w:rPr>
          <w:rFonts w:asciiTheme="minorHAnsi" w:hint="eastAsia"/>
        </w:rPr>
        <w:t>【</w:t>
      </w:r>
      <w:r w:rsidRPr="00F301EB">
        <w:rPr>
          <w:rFonts w:asciiTheme="minorHAnsi" w:hint="eastAsia"/>
        </w:rPr>
        <w:t>INTERNATIONAL</w:t>
      </w:r>
      <w:r w:rsidRPr="00F301EB">
        <w:rPr>
          <w:rFonts w:asciiTheme="minorHAnsi"/>
        </w:rPr>
        <w:t xml:space="preserve"> EXPERIENCE</w:t>
      </w:r>
      <w:r w:rsidRPr="00F301EB">
        <w:rPr>
          <w:rFonts w:asciiTheme="minorHAnsi" w:hint="eastAsia"/>
        </w:rPr>
        <w:t>】</w:t>
      </w:r>
    </w:p>
    <w:p w:rsidR="00A7750A" w:rsidRPr="00960D98" w:rsidRDefault="00A7750A" w:rsidP="00A7750A">
      <w:pPr>
        <w:ind w:firstLine="0"/>
        <w:rPr>
          <w:rFonts w:eastAsiaTheme="majorEastAsia"/>
          <w:color w:val="000000" w:themeColor="text1"/>
          <w:sz w:val="21"/>
          <w:szCs w:val="21"/>
          <w:lang w:eastAsia="zh-CN"/>
        </w:rPr>
      </w:pPr>
      <w:r w:rsidRPr="00960D98">
        <w:rPr>
          <w:rFonts w:eastAsiaTheme="majorEastAsia"/>
          <w:color w:val="000000" w:themeColor="text1"/>
          <w:sz w:val="21"/>
          <w:szCs w:val="21"/>
          <w:lang w:eastAsia="zh-CN"/>
        </w:rPr>
        <w:t>2013.2-2014.2</w:t>
      </w:r>
      <w:r w:rsidRPr="00960D98">
        <w:rPr>
          <w:rFonts w:eastAsiaTheme="majorEastAsia"/>
          <w:color w:val="000000" w:themeColor="text1"/>
          <w:sz w:val="21"/>
          <w:szCs w:val="21"/>
          <w:lang w:eastAsia="zh-CN"/>
        </w:rPr>
        <w:tab/>
      </w:r>
      <w:r w:rsidRPr="00960D98">
        <w:rPr>
          <w:rFonts w:eastAsiaTheme="majorEastAsia" w:hint="eastAsia"/>
          <w:color w:val="000000" w:themeColor="text1"/>
          <w:sz w:val="21"/>
          <w:szCs w:val="21"/>
          <w:lang w:eastAsia="zh-CN"/>
        </w:rPr>
        <w:tab/>
        <w:t xml:space="preserve">Joint Ph.D Program in George Mason University sponsored by China </w:t>
      </w:r>
      <w:r w:rsidRPr="00960D98">
        <w:rPr>
          <w:rFonts w:eastAsiaTheme="majorEastAsia"/>
          <w:color w:val="000000" w:themeColor="text1"/>
          <w:sz w:val="21"/>
          <w:szCs w:val="21"/>
          <w:lang w:eastAsia="zh-CN"/>
        </w:rPr>
        <w:t>Scholarship</w:t>
      </w:r>
      <w:r w:rsidRPr="00960D98">
        <w:rPr>
          <w:rFonts w:eastAsiaTheme="majorEastAsia" w:hint="eastAsia"/>
          <w:color w:val="000000" w:themeColor="text1"/>
          <w:sz w:val="21"/>
          <w:szCs w:val="21"/>
          <w:lang w:eastAsia="zh-CN"/>
        </w:rPr>
        <w:t xml:space="preserve"> Council</w:t>
      </w:r>
    </w:p>
    <w:p w:rsidR="00A7750A" w:rsidRPr="00960D98" w:rsidRDefault="00A7750A" w:rsidP="00A7750A">
      <w:pPr>
        <w:ind w:firstLine="0"/>
        <w:rPr>
          <w:rFonts w:eastAsiaTheme="majorEastAsia"/>
          <w:color w:val="000000" w:themeColor="text1"/>
          <w:sz w:val="21"/>
          <w:szCs w:val="21"/>
          <w:lang w:eastAsia="zh-CN"/>
        </w:rPr>
      </w:pPr>
      <w:r w:rsidRPr="00960D98">
        <w:rPr>
          <w:rFonts w:eastAsiaTheme="majorEastAsia"/>
          <w:color w:val="000000" w:themeColor="text1"/>
          <w:sz w:val="21"/>
          <w:szCs w:val="21"/>
          <w:lang w:eastAsia="zh-CN"/>
        </w:rPr>
        <w:t>2012.10-2013.1</w:t>
      </w:r>
      <w:r w:rsidRPr="00960D98">
        <w:rPr>
          <w:rFonts w:eastAsiaTheme="majorEastAsia"/>
          <w:color w:val="000000" w:themeColor="text1"/>
          <w:sz w:val="21"/>
          <w:szCs w:val="21"/>
          <w:lang w:eastAsia="zh-CN"/>
        </w:rPr>
        <w:tab/>
      </w:r>
      <w:r w:rsidRPr="00753CA1">
        <w:rPr>
          <w:rFonts w:cs="Arial"/>
          <w:color w:val="000000" w:themeColor="text1"/>
          <w:sz w:val="21"/>
          <w:szCs w:val="21"/>
        </w:rPr>
        <w:t xml:space="preserve">Erasmus Mundus </w:t>
      </w:r>
      <w:r w:rsidRPr="00753CA1">
        <w:rPr>
          <w:rFonts w:eastAsiaTheme="majorEastAsia"/>
          <w:color w:val="000000" w:themeColor="text1"/>
          <w:sz w:val="21"/>
          <w:szCs w:val="21"/>
          <w:lang w:eastAsia="zh-CN"/>
        </w:rPr>
        <w:t>V</w:t>
      </w:r>
      <w:r w:rsidRPr="00960D98">
        <w:rPr>
          <w:rFonts w:eastAsiaTheme="majorEastAsia"/>
          <w:color w:val="000000" w:themeColor="text1"/>
          <w:sz w:val="21"/>
          <w:szCs w:val="21"/>
          <w:lang w:eastAsia="zh-CN"/>
        </w:rPr>
        <w:t>isi</w:t>
      </w:r>
      <w:r w:rsidRPr="00960D98">
        <w:rPr>
          <w:rFonts w:eastAsiaTheme="majorEastAsia" w:hint="eastAsia"/>
          <w:color w:val="000000" w:themeColor="text1"/>
          <w:sz w:val="21"/>
          <w:szCs w:val="21"/>
          <w:lang w:eastAsia="zh-CN"/>
        </w:rPr>
        <w:t>ting Scholar t</w:t>
      </w:r>
      <w:r w:rsidRPr="00960D98">
        <w:rPr>
          <w:rFonts w:eastAsiaTheme="majorEastAsia"/>
          <w:color w:val="000000" w:themeColor="text1"/>
          <w:sz w:val="21"/>
          <w:szCs w:val="21"/>
          <w:lang w:eastAsia="zh-CN"/>
        </w:rPr>
        <w:t xml:space="preserve">o </w:t>
      </w:r>
      <w:r w:rsidRPr="00960D98">
        <w:rPr>
          <w:rFonts w:cs="Arial"/>
          <w:color w:val="000000" w:themeColor="text1"/>
          <w:sz w:val="21"/>
          <w:szCs w:val="21"/>
        </w:rPr>
        <w:t>Vrije Universiteit Brussel</w:t>
      </w:r>
      <w:r w:rsidRPr="00960D98">
        <w:rPr>
          <w:rFonts w:cs="Arial" w:hint="eastAsia"/>
          <w:color w:val="000000" w:themeColor="text1"/>
          <w:sz w:val="21"/>
          <w:szCs w:val="21"/>
          <w:lang w:eastAsia="zh-CN"/>
        </w:rPr>
        <w:t>s (VUB)</w:t>
      </w:r>
    </w:p>
    <w:p w:rsidR="00A7750A" w:rsidRDefault="00A7750A" w:rsidP="00A7750A">
      <w:pPr>
        <w:ind w:firstLine="0"/>
        <w:rPr>
          <w:rFonts w:eastAsiaTheme="majorEastAsia"/>
          <w:color w:val="000000" w:themeColor="text1"/>
          <w:sz w:val="21"/>
          <w:szCs w:val="21"/>
          <w:lang w:eastAsia="zh-CN"/>
        </w:rPr>
      </w:pPr>
      <w:r w:rsidRPr="00960D98">
        <w:rPr>
          <w:rFonts w:eastAsiaTheme="majorEastAsia"/>
          <w:color w:val="000000" w:themeColor="text1"/>
          <w:sz w:val="21"/>
          <w:szCs w:val="21"/>
          <w:lang w:eastAsia="zh-CN"/>
        </w:rPr>
        <w:t>2011.10-2012.6</w:t>
      </w:r>
      <w:r w:rsidRPr="00960D98">
        <w:rPr>
          <w:rFonts w:eastAsiaTheme="majorEastAsia"/>
          <w:color w:val="000000" w:themeColor="text1"/>
          <w:sz w:val="21"/>
          <w:szCs w:val="21"/>
          <w:lang w:eastAsia="zh-CN"/>
        </w:rPr>
        <w:tab/>
      </w:r>
      <w:r w:rsidRPr="00960D98">
        <w:rPr>
          <w:rFonts w:eastAsiaTheme="majorEastAsia" w:hint="eastAsia"/>
          <w:color w:val="000000" w:themeColor="text1"/>
          <w:sz w:val="21"/>
          <w:szCs w:val="21"/>
          <w:lang w:eastAsia="zh-CN"/>
        </w:rPr>
        <w:t xml:space="preserve">Japanese Studies Seminar sponsored by Japan Foundation </w:t>
      </w:r>
    </w:p>
    <w:p w:rsidR="00A7750A" w:rsidRPr="00F301EB" w:rsidRDefault="00A7750A" w:rsidP="00F301EB">
      <w:pPr>
        <w:pStyle w:val="1"/>
        <w:pBdr>
          <w:bottom w:val="single" w:sz="12" w:space="0" w:color="892D4D" w:themeColor="accent1" w:themeShade="BF"/>
        </w:pBdr>
        <w:spacing w:beforeLines="100"/>
        <w:rPr>
          <w:rFonts w:asciiTheme="minorHAnsi"/>
        </w:rPr>
      </w:pPr>
      <w:r w:rsidRPr="00F301EB">
        <w:rPr>
          <w:rFonts w:asciiTheme="minorHAnsi"/>
        </w:rPr>
        <w:t>【</w:t>
      </w:r>
      <w:r w:rsidR="004E5804" w:rsidRPr="00F301EB">
        <w:rPr>
          <w:rFonts w:asciiTheme="minorHAnsi" w:hint="eastAsia"/>
        </w:rPr>
        <w:t xml:space="preserve">WORK </w:t>
      </w:r>
      <w:r w:rsidRPr="00F301EB">
        <w:rPr>
          <w:rFonts w:asciiTheme="minorHAnsi"/>
        </w:rPr>
        <w:t>EXPERIENCE</w:t>
      </w:r>
      <w:r w:rsidRPr="00F301EB">
        <w:rPr>
          <w:rFonts w:asciiTheme="minorHAnsi"/>
        </w:rPr>
        <w:t>】</w:t>
      </w:r>
    </w:p>
    <w:p w:rsidR="004E5804" w:rsidRPr="00E85FC3" w:rsidRDefault="004E5804" w:rsidP="004E5804">
      <w:pPr>
        <w:pStyle w:val="a5"/>
        <w:spacing w:beforeLines="50"/>
        <w:ind w:left="2" w:firstLine="0"/>
        <w:contextualSpacing w:val="0"/>
        <w:rPr>
          <w:sz w:val="21"/>
          <w:szCs w:val="21"/>
          <w:lang w:eastAsia="zh-CN"/>
        </w:rPr>
      </w:pPr>
      <w:r w:rsidRPr="00E85FC3">
        <w:rPr>
          <w:rFonts w:eastAsiaTheme="majorEastAsia"/>
          <w:b/>
          <w:color w:val="000000" w:themeColor="text1"/>
          <w:sz w:val="21"/>
          <w:szCs w:val="21"/>
          <w:lang w:eastAsia="zh-CN"/>
        </w:rPr>
        <w:t>200</w:t>
      </w:r>
      <w:r w:rsidRPr="00E85FC3">
        <w:rPr>
          <w:rFonts w:eastAsiaTheme="majorEastAsia" w:hint="eastAsia"/>
          <w:b/>
          <w:color w:val="000000" w:themeColor="text1"/>
          <w:sz w:val="21"/>
          <w:szCs w:val="21"/>
          <w:lang w:eastAsia="zh-CN"/>
        </w:rPr>
        <w:t>5</w:t>
      </w:r>
      <w:r w:rsidRPr="00E85FC3">
        <w:rPr>
          <w:rFonts w:eastAsiaTheme="majorEastAsia"/>
          <w:b/>
          <w:color w:val="000000" w:themeColor="text1"/>
          <w:sz w:val="21"/>
          <w:szCs w:val="21"/>
          <w:lang w:eastAsia="zh-CN"/>
        </w:rPr>
        <w:t>.</w:t>
      </w:r>
      <w:r w:rsidRPr="00E85FC3">
        <w:rPr>
          <w:rFonts w:eastAsiaTheme="majorEastAsia" w:hint="eastAsia"/>
          <w:b/>
          <w:color w:val="000000" w:themeColor="text1"/>
          <w:sz w:val="21"/>
          <w:szCs w:val="21"/>
          <w:lang w:eastAsia="zh-CN"/>
        </w:rPr>
        <w:t>11</w:t>
      </w:r>
      <w:r w:rsidRPr="00E85FC3">
        <w:rPr>
          <w:rFonts w:eastAsiaTheme="majorEastAsia"/>
          <w:b/>
          <w:color w:val="000000" w:themeColor="text1"/>
          <w:sz w:val="21"/>
          <w:szCs w:val="21"/>
          <w:lang w:eastAsia="zh-CN"/>
        </w:rPr>
        <w:t>-2010.8</w:t>
      </w:r>
      <w:r w:rsidRPr="00E85FC3">
        <w:rPr>
          <w:rFonts w:eastAsiaTheme="majorEastAsia" w:hint="eastAsia"/>
          <w:b/>
          <w:color w:val="000000" w:themeColor="text1"/>
          <w:sz w:val="21"/>
          <w:szCs w:val="21"/>
          <w:lang w:eastAsia="zh-CN"/>
        </w:rPr>
        <w:tab/>
      </w:r>
      <w:r>
        <w:rPr>
          <w:rFonts w:eastAsiaTheme="majorEastAsia" w:hint="eastAsia"/>
          <w:b/>
          <w:color w:val="000000" w:themeColor="text1"/>
          <w:sz w:val="21"/>
          <w:szCs w:val="21"/>
          <w:lang w:eastAsia="zh-CN"/>
        </w:rPr>
        <w:t>DIALOGUE, CCTV-NEWS</w:t>
      </w:r>
      <w:r w:rsidRPr="00E85FC3">
        <w:rPr>
          <w:rFonts w:eastAsiaTheme="majorEastAsia" w:hint="eastAsia"/>
          <w:b/>
          <w:color w:val="000000" w:themeColor="text1"/>
          <w:sz w:val="21"/>
          <w:szCs w:val="21"/>
          <w:lang w:eastAsia="zh-CN"/>
        </w:rPr>
        <w:t>,</w:t>
      </w:r>
      <w:r w:rsidR="008D4A5E">
        <w:rPr>
          <w:rFonts w:eastAsiaTheme="majorEastAsia" w:hint="eastAsia"/>
          <w:b/>
          <w:color w:val="000000" w:themeColor="text1"/>
          <w:sz w:val="21"/>
          <w:szCs w:val="21"/>
          <w:lang w:eastAsia="zh-CN"/>
        </w:rPr>
        <w:t xml:space="preserve"> </w:t>
      </w:r>
      <w:r>
        <w:rPr>
          <w:rFonts w:eastAsiaTheme="majorEastAsia" w:hint="eastAsia"/>
          <w:b/>
          <w:color w:val="000000" w:themeColor="text1"/>
          <w:sz w:val="21"/>
          <w:szCs w:val="21"/>
          <w:lang w:eastAsia="zh-CN"/>
        </w:rPr>
        <w:t xml:space="preserve">Producer &amp; Interim Executive Producer </w:t>
      </w:r>
    </w:p>
    <w:p w:rsidR="004E5804" w:rsidRDefault="004E5804" w:rsidP="004E5804">
      <w:pPr>
        <w:pStyle w:val="a5"/>
        <w:ind w:left="0" w:firstLine="0"/>
        <w:contextualSpacing w:val="0"/>
        <w:rPr>
          <w:rFonts w:eastAsiaTheme="majorEastAsia"/>
          <w:color w:val="000000" w:themeColor="text1"/>
          <w:sz w:val="21"/>
          <w:szCs w:val="21"/>
          <w:lang w:eastAsia="zh-CN"/>
        </w:rPr>
      </w:pPr>
      <w:r>
        <w:rPr>
          <w:rFonts w:eastAsiaTheme="majorEastAsia" w:hint="eastAsia"/>
          <w:color w:val="000000" w:themeColor="text1"/>
          <w:sz w:val="21"/>
          <w:szCs w:val="21"/>
          <w:lang w:eastAsia="zh-CN"/>
        </w:rPr>
        <w:tab/>
      </w:r>
      <w:r>
        <w:rPr>
          <w:rFonts w:eastAsiaTheme="majorEastAsia" w:hint="eastAsia"/>
          <w:color w:val="000000" w:themeColor="text1"/>
          <w:sz w:val="21"/>
          <w:szCs w:val="21"/>
          <w:lang w:eastAsia="zh-CN"/>
        </w:rPr>
        <w:tab/>
      </w:r>
      <w:r>
        <w:rPr>
          <w:rFonts w:eastAsiaTheme="majorEastAsia" w:hint="eastAsia"/>
          <w:color w:val="000000" w:themeColor="text1"/>
          <w:sz w:val="21"/>
          <w:szCs w:val="21"/>
          <w:lang w:eastAsia="zh-CN"/>
        </w:rPr>
        <w:tab/>
      </w:r>
      <w:r>
        <w:rPr>
          <w:rFonts w:eastAsiaTheme="majorEastAsia" w:hint="eastAsia"/>
          <w:color w:val="000000" w:themeColor="text1"/>
          <w:sz w:val="21"/>
          <w:szCs w:val="21"/>
          <w:lang w:eastAsia="zh-CN"/>
        </w:rPr>
        <w:tab/>
      </w:r>
      <w:r w:rsidRPr="00900D30">
        <w:rPr>
          <w:rFonts w:eastAsiaTheme="majorEastAsia" w:hint="eastAsia"/>
          <w:color w:val="000000" w:themeColor="text1"/>
          <w:sz w:val="21"/>
          <w:szCs w:val="21"/>
          <w:lang w:eastAsia="zh-CN"/>
        </w:rPr>
        <w:t xml:space="preserve">Producer </w:t>
      </w:r>
      <w:r w:rsidR="008D4A5E">
        <w:rPr>
          <w:rFonts w:eastAsiaTheme="majorEastAsia" w:hint="eastAsia"/>
          <w:color w:val="000000" w:themeColor="text1"/>
          <w:sz w:val="21"/>
          <w:szCs w:val="21"/>
          <w:lang w:eastAsia="zh-CN"/>
        </w:rPr>
        <w:t>of over 200 talk</w:t>
      </w:r>
      <w:r w:rsidR="00AB515E">
        <w:rPr>
          <w:rFonts w:eastAsiaTheme="majorEastAsia" w:hint="eastAsia"/>
          <w:color w:val="000000" w:themeColor="text1"/>
          <w:sz w:val="21"/>
          <w:szCs w:val="21"/>
          <w:lang w:eastAsia="zh-CN"/>
        </w:rPr>
        <w:t>-</w:t>
      </w:r>
      <w:r w:rsidR="008D4A5E">
        <w:rPr>
          <w:rFonts w:eastAsiaTheme="majorEastAsia" w:hint="eastAsia"/>
          <w:color w:val="000000" w:themeColor="text1"/>
          <w:sz w:val="21"/>
          <w:szCs w:val="21"/>
          <w:lang w:eastAsia="zh-CN"/>
        </w:rPr>
        <w:t>shows covering</w:t>
      </w:r>
      <w:r w:rsidR="00421223">
        <w:rPr>
          <w:rFonts w:eastAsiaTheme="majorEastAsia" w:hint="eastAsia"/>
          <w:color w:val="000000" w:themeColor="text1"/>
          <w:sz w:val="21"/>
          <w:szCs w:val="21"/>
          <w:lang w:eastAsia="zh-CN"/>
        </w:rPr>
        <w:t xml:space="preserve"> </w:t>
      </w:r>
      <w:r w:rsidRPr="00900D30">
        <w:rPr>
          <w:rFonts w:eastAsiaTheme="majorEastAsia" w:hint="eastAsia"/>
          <w:color w:val="000000" w:themeColor="text1"/>
          <w:sz w:val="21"/>
          <w:szCs w:val="21"/>
          <w:lang w:eastAsia="zh-CN"/>
        </w:rPr>
        <w:t>a wide range of topics</w:t>
      </w:r>
    </w:p>
    <w:p w:rsidR="00F91042" w:rsidRPr="00F91042" w:rsidRDefault="004E5804" w:rsidP="004E5804">
      <w:pPr>
        <w:pStyle w:val="a5"/>
        <w:ind w:left="0" w:firstLine="0"/>
        <w:contextualSpacing w:val="0"/>
        <w:rPr>
          <w:rFonts w:eastAsiaTheme="majorEastAsia"/>
          <w:color w:val="000000" w:themeColor="text1"/>
          <w:sz w:val="21"/>
          <w:szCs w:val="21"/>
          <w:lang w:eastAsia="zh-CN"/>
        </w:rPr>
      </w:pPr>
      <w:r>
        <w:rPr>
          <w:rFonts w:eastAsiaTheme="majorEastAsia" w:hint="eastAsia"/>
          <w:color w:val="000000" w:themeColor="text1"/>
          <w:sz w:val="21"/>
          <w:szCs w:val="21"/>
          <w:lang w:eastAsia="zh-CN"/>
        </w:rPr>
        <w:tab/>
      </w:r>
      <w:r>
        <w:rPr>
          <w:rFonts w:eastAsiaTheme="majorEastAsia" w:hint="eastAsia"/>
          <w:color w:val="000000" w:themeColor="text1"/>
          <w:sz w:val="21"/>
          <w:szCs w:val="21"/>
          <w:lang w:eastAsia="zh-CN"/>
        </w:rPr>
        <w:tab/>
      </w:r>
      <w:r>
        <w:rPr>
          <w:rFonts w:eastAsiaTheme="majorEastAsia" w:hint="eastAsia"/>
          <w:color w:val="000000" w:themeColor="text1"/>
          <w:sz w:val="21"/>
          <w:szCs w:val="21"/>
          <w:lang w:eastAsia="zh-CN"/>
        </w:rPr>
        <w:tab/>
      </w:r>
      <w:r>
        <w:rPr>
          <w:rFonts w:eastAsiaTheme="majorEastAsia" w:hint="eastAsia"/>
          <w:color w:val="000000" w:themeColor="text1"/>
          <w:sz w:val="21"/>
          <w:szCs w:val="21"/>
          <w:lang w:eastAsia="zh-CN"/>
        </w:rPr>
        <w:tab/>
      </w:r>
      <w:r w:rsidR="00F91042">
        <w:rPr>
          <w:rFonts w:eastAsiaTheme="majorEastAsia" w:hint="eastAsia"/>
          <w:color w:val="000000" w:themeColor="text1"/>
          <w:sz w:val="21"/>
          <w:szCs w:val="21"/>
          <w:lang w:eastAsia="zh-CN"/>
        </w:rPr>
        <w:t xml:space="preserve">Good </w:t>
      </w:r>
      <w:r w:rsidRPr="00900D30">
        <w:rPr>
          <w:rFonts w:eastAsiaTheme="majorEastAsia" w:hint="eastAsia"/>
          <w:color w:val="000000" w:themeColor="text1"/>
          <w:sz w:val="21"/>
          <w:szCs w:val="21"/>
          <w:lang w:eastAsia="zh-CN"/>
        </w:rPr>
        <w:t xml:space="preserve">Communication </w:t>
      </w:r>
      <w:r w:rsidR="00F91042">
        <w:rPr>
          <w:rFonts w:eastAsiaTheme="majorEastAsia" w:hint="eastAsia"/>
          <w:color w:val="000000" w:themeColor="text1"/>
          <w:sz w:val="21"/>
          <w:szCs w:val="21"/>
          <w:lang w:eastAsia="zh-CN"/>
        </w:rPr>
        <w:t xml:space="preserve">and coordination skills </w:t>
      </w:r>
      <w:r w:rsidRPr="00900D30">
        <w:rPr>
          <w:rFonts w:eastAsiaTheme="majorEastAsia" w:hint="eastAsia"/>
          <w:color w:val="000000" w:themeColor="text1"/>
          <w:sz w:val="21"/>
          <w:szCs w:val="21"/>
          <w:lang w:eastAsia="zh-CN"/>
        </w:rPr>
        <w:t xml:space="preserve"> </w:t>
      </w:r>
    </w:p>
    <w:p w:rsidR="004E5804" w:rsidRDefault="004E5804" w:rsidP="004E5804">
      <w:pPr>
        <w:pStyle w:val="a5"/>
        <w:ind w:left="0" w:firstLine="0"/>
        <w:contextualSpacing w:val="0"/>
        <w:rPr>
          <w:rFonts w:hint="eastAsia"/>
          <w:sz w:val="21"/>
          <w:szCs w:val="21"/>
          <w:lang w:eastAsia="zh-CN"/>
        </w:rPr>
      </w:pPr>
      <w:r>
        <w:rPr>
          <w:rFonts w:hint="eastAsia"/>
          <w:sz w:val="21"/>
          <w:szCs w:val="21"/>
          <w:lang w:eastAsia="zh-CN"/>
        </w:rPr>
        <w:tab/>
      </w:r>
      <w:r>
        <w:rPr>
          <w:rFonts w:hint="eastAsia"/>
          <w:sz w:val="21"/>
          <w:szCs w:val="21"/>
          <w:lang w:eastAsia="zh-CN"/>
        </w:rPr>
        <w:tab/>
      </w:r>
      <w:r>
        <w:rPr>
          <w:rFonts w:hint="eastAsia"/>
          <w:sz w:val="21"/>
          <w:szCs w:val="21"/>
          <w:lang w:eastAsia="zh-CN"/>
        </w:rPr>
        <w:tab/>
      </w:r>
      <w:r>
        <w:rPr>
          <w:rFonts w:hint="eastAsia"/>
          <w:sz w:val="21"/>
          <w:szCs w:val="21"/>
          <w:lang w:eastAsia="zh-CN"/>
        </w:rPr>
        <w:tab/>
        <w:t>Highly organi</w:t>
      </w:r>
      <w:r w:rsidR="00F91042">
        <w:rPr>
          <w:rFonts w:hint="eastAsia"/>
          <w:sz w:val="21"/>
          <w:szCs w:val="21"/>
          <w:lang w:eastAsia="zh-CN"/>
        </w:rPr>
        <w:t xml:space="preserve">zed and capable of multitasking </w:t>
      </w:r>
    </w:p>
    <w:p w:rsidR="00F91042" w:rsidRDefault="00F91042" w:rsidP="004E5804">
      <w:pPr>
        <w:pStyle w:val="a5"/>
        <w:ind w:left="0" w:firstLine="0"/>
        <w:contextualSpacing w:val="0"/>
        <w:rPr>
          <w:rFonts w:hint="eastAsia"/>
          <w:sz w:val="21"/>
          <w:szCs w:val="21"/>
          <w:lang w:eastAsia="zh-CN"/>
        </w:rPr>
      </w:pPr>
      <w:r>
        <w:rPr>
          <w:rFonts w:hint="eastAsia"/>
          <w:sz w:val="21"/>
          <w:szCs w:val="21"/>
          <w:lang w:eastAsia="zh-CN"/>
        </w:rPr>
        <w:tab/>
      </w:r>
      <w:r>
        <w:rPr>
          <w:rFonts w:hint="eastAsia"/>
          <w:sz w:val="21"/>
          <w:szCs w:val="21"/>
          <w:lang w:eastAsia="zh-CN"/>
        </w:rPr>
        <w:tab/>
      </w:r>
      <w:r>
        <w:rPr>
          <w:rFonts w:hint="eastAsia"/>
          <w:sz w:val="21"/>
          <w:szCs w:val="21"/>
          <w:lang w:eastAsia="zh-CN"/>
        </w:rPr>
        <w:tab/>
      </w:r>
      <w:r>
        <w:rPr>
          <w:rFonts w:hint="eastAsia"/>
          <w:sz w:val="21"/>
          <w:szCs w:val="21"/>
          <w:lang w:eastAsia="zh-CN"/>
        </w:rPr>
        <w:tab/>
      </w:r>
      <w:r w:rsidR="00BD3B62">
        <w:rPr>
          <w:rFonts w:hint="eastAsia"/>
          <w:sz w:val="21"/>
          <w:szCs w:val="21"/>
          <w:lang w:eastAsia="zh-CN"/>
        </w:rPr>
        <w:t xml:space="preserve">Be able to work under pressure and in complex environment </w:t>
      </w:r>
    </w:p>
    <w:p w:rsidR="004E5804" w:rsidRPr="00CA5919" w:rsidRDefault="00BD3B62" w:rsidP="004E5804">
      <w:pPr>
        <w:pStyle w:val="a5"/>
        <w:ind w:left="0" w:firstLine="0"/>
        <w:contextualSpacing w:val="0"/>
        <w:rPr>
          <w:rFonts w:eastAsiaTheme="majorEastAsia"/>
          <w:color w:val="000000" w:themeColor="text1"/>
          <w:sz w:val="21"/>
          <w:szCs w:val="21"/>
          <w:lang w:eastAsia="zh-CN"/>
        </w:rPr>
      </w:pPr>
      <w:r>
        <w:rPr>
          <w:rFonts w:hint="eastAsia"/>
          <w:sz w:val="21"/>
          <w:szCs w:val="21"/>
          <w:lang w:eastAsia="zh-CN"/>
        </w:rPr>
        <w:tab/>
      </w:r>
      <w:r>
        <w:rPr>
          <w:rFonts w:hint="eastAsia"/>
          <w:sz w:val="21"/>
          <w:szCs w:val="21"/>
          <w:lang w:eastAsia="zh-CN"/>
        </w:rPr>
        <w:tab/>
      </w:r>
      <w:r>
        <w:rPr>
          <w:rFonts w:hint="eastAsia"/>
          <w:sz w:val="21"/>
          <w:szCs w:val="21"/>
          <w:lang w:eastAsia="zh-CN"/>
        </w:rPr>
        <w:tab/>
      </w:r>
      <w:r w:rsidR="004E5804">
        <w:rPr>
          <w:rFonts w:eastAsiaTheme="majorEastAsia" w:hint="eastAsia"/>
          <w:color w:val="000000" w:themeColor="text1"/>
          <w:sz w:val="21"/>
          <w:szCs w:val="21"/>
          <w:lang w:eastAsia="zh-CN"/>
        </w:rPr>
        <w:tab/>
        <w:t>A</w:t>
      </w:r>
      <w:r w:rsidR="004E5804" w:rsidRPr="00900D30">
        <w:rPr>
          <w:rFonts w:eastAsiaTheme="majorEastAsia" w:hint="eastAsia"/>
          <w:color w:val="000000" w:themeColor="text1"/>
          <w:sz w:val="21"/>
          <w:szCs w:val="21"/>
          <w:lang w:eastAsia="zh-CN"/>
        </w:rPr>
        <w:t xml:space="preserve">warded </w:t>
      </w:r>
      <w:r w:rsidR="004E5804">
        <w:rPr>
          <w:rFonts w:eastAsiaTheme="majorEastAsia" w:hint="eastAsia"/>
          <w:color w:val="000000" w:themeColor="text1"/>
          <w:sz w:val="21"/>
          <w:szCs w:val="21"/>
          <w:lang w:eastAsia="zh-CN"/>
        </w:rPr>
        <w:t xml:space="preserve">the </w:t>
      </w:r>
      <w:r w:rsidR="004E5804" w:rsidRPr="00900D30">
        <w:rPr>
          <w:rFonts w:eastAsiaTheme="majorEastAsia" w:hint="eastAsia"/>
          <w:color w:val="000000" w:themeColor="text1"/>
          <w:sz w:val="21"/>
          <w:szCs w:val="21"/>
          <w:lang w:eastAsia="zh-CN"/>
        </w:rPr>
        <w:t>bes</w:t>
      </w:r>
      <w:r w:rsidR="004E5804">
        <w:rPr>
          <w:rFonts w:eastAsiaTheme="majorEastAsia" w:hint="eastAsia"/>
          <w:color w:val="000000" w:themeColor="text1"/>
          <w:sz w:val="21"/>
          <w:szCs w:val="21"/>
          <w:lang w:eastAsia="zh-CN"/>
        </w:rPr>
        <w:t>t producer of CCTV-News in 2007</w:t>
      </w:r>
    </w:p>
    <w:p w:rsidR="00BD3B62" w:rsidRDefault="00BD3B62" w:rsidP="00A7750A">
      <w:pPr>
        <w:spacing w:line="276" w:lineRule="auto"/>
        <w:ind w:firstLine="0"/>
        <w:rPr>
          <w:rFonts w:eastAsiaTheme="majorEastAsia" w:hint="eastAsia"/>
          <w:b/>
          <w:color w:val="000000" w:themeColor="text1"/>
          <w:sz w:val="21"/>
          <w:szCs w:val="21"/>
          <w:lang w:eastAsia="zh-CN"/>
        </w:rPr>
      </w:pPr>
      <w:r w:rsidRPr="00BD3B62">
        <w:rPr>
          <w:rFonts w:eastAsiaTheme="majorEastAsia" w:hint="eastAsia"/>
          <w:b/>
          <w:color w:val="000000" w:themeColor="text1"/>
          <w:sz w:val="21"/>
          <w:szCs w:val="21"/>
          <w:lang w:eastAsia="zh-CN"/>
        </w:rPr>
        <w:t>2011.6-present</w:t>
      </w:r>
      <w:r w:rsidRPr="00BD3B62">
        <w:rPr>
          <w:rFonts w:eastAsiaTheme="majorEastAsia" w:hint="eastAsia"/>
          <w:b/>
          <w:color w:val="000000" w:themeColor="text1"/>
          <w:sz w:val="21"/>
          <w:szCs w:val="21"/>
          <w:lang w:eastAsia="zh-CN"/>
        </w:rPr>
        <w:tab/>
        <w:t xml:space="preserve">Research Center </w:t>
      </w:r>
      <w:r w:rsidR="003B6FCD">
        <w:rPr>
          <w:rFonts w:eastAsiaTheme="majorEastAsia" w:hint="eastAsia"/>
          <w:b/>
          <w:color w:val="000000" w:themeColor="text1"/>
          <w:sz w:val="21"/>
          <w:szCs w:val="21"/>
          <w:lang w:eastAsia="zh-CN"/>
        </w:rPr>
        <w:t>for</w:t>
      </w:r>
      <w:r w:rsidRPr="00BD3B62">
        <w:rPr>
          <w:rFonts w:eastAsiaTheme="majorEastAsia" w:hint="eastAsia"/>
          <w:b/>
          <w:color w:val="000000" w:themeColor="text1"/>
          <w:sz w:val="21"/>
          <w:szCs w:val="21"/>
          <w:lang w:eastAsia="zh-CN"/>
        </w:rPr>
        <w:t xml:space="preserve"> </w:t>
      </w:r>
      <w:r w:rsidRPr="00BD3B62">
        <w:rPr>
          <w:rFonts w:eastAsiaTheme="majorEastAsia"/>
          <w:b/>
          <w:color w:val="000000" w:themeColor="text1"/>
          <w:sz w:val="21"/>
          <w:szCs w:val="21"/>
          <w:lang w:eastAsia="zh-CN"/>
        </w:rPr>
        <w:t>Contemporary</w:t>
      </w:r>
      <w:r w:rsidRPr="00BD3B62">
        <w:rPr>
          <w:rFonts w:eastAsiaTheme="majorEastAsia" w:hint="eastAsia"/>
          <w:b/>
          <w:color w:val="000000" w:themeColor="text1"/>
          <w:sz w:val="21"/>
          <w:szCs w:val="21"/>
          <w:lang w:eastAsia="zh-CN"/>
        </w:rPr>
        <w:t xml:space="preserve"> China</w:t>
      </w:r>
      <w:r w:rsidR="003B6FCD">
        <w:rPr>
          <w:rFonts w:eastAsiaTheme="majorEastAsia" w:hint="eastAsia"/>
          <w:b/>
          <w:color w:val="000000" w:themeColor="text1"/>
          <w:sz w:val="21"/>
          <w:szCs w:val="21"/>
          <w:lang w:eastAsia="zh-CN"/>
        </w:rPr>
        <w:t xml:space="preserve"> (RCCC)</w:t>
      </w:r>
      <w:r w:rsidRPr="00BD3B62">
        <w:rPr>
          <w:rFonts w:eastAsiaTheme="majorEastAsia" w:hint="eastAsia"/>
          <w:b/>
          <w:color w:val="000000" w:themeColor="text1"/>
          <w:sz w:val="21"/>
          <w:szCs w:val="21"/>
          <w:lang w:eastAsia="zh-CN"/>
        </w:rPr>
        <w:t>, Peking University, A</w:t>
      </w:r>
      <w:r w:rsidRPr="00BD3B62">
        <w:rPr>
          <w:rFonts w:eastAsiaTheme="majorEastAsia"/>
          <w:b/>
          <w:color w:val="000000" w:themeColor="text1"/>
          <w:sz w:val="21"/>
          <w:szCs w:val="21"/>
          <w:lang w:eastAsia="zh-CN"/>
        </w:rPr>
        <w:t>s</w:t>
      </w:r>
      <w:r w:rsidRPr="00BD3B62">
        <w:rPr>
          <w:rFonts w:eastAsiaTheme="majorEastAsia" w:hint="eastAsia"/>
          <w:b/>
          <w:color w:val="000000" w:themeColor="text1"/>
          <w:sz w:val="21"/>
          <w:szCs w:val="21"/>
          <w:lang w:eastAsia="zh-CN"/>
        </w:rPr>
        <w:t xml:space="preserve">sistant Researcher </w:t>
      </w:r>
    </w:p>
    <w:p w:rsidR="001816B2" w:rsidRDefault="001816B2" w:rsidP="00A7750A">
      <w:pPr>
        <w:spacing w:line="276" w:lineRule="auto"/>
        <w:ind w:firstLine="0"/>
        <w:rPr>
          <w:rFonts w:eastAsiaTheme="majorEastAsia" w:hint="eastAsia"/>
          <w:color w:val="000000" w:themeColor="text1"/>
          <w:sz w:val="21"/>
          <w:szCs w:val="21"/>
          <w:lang w:eastAsia="zh-CN"/>
        </w:rPr>
      </w:pPr>
      <w:r>
        <w:rPr>
          <w:rFonts w:eastAsiaTheme="majorEastAsia" w:hint="eastAsia"/>
          <w:b/>
          <w:color w:val="000000" w:themeColor="text1"/>
          <w:sz w:val="21"/>
          <w:szCs w:val="21"/>
          <w:lang w:eastAsia="zh-CN"/>
        </w:rPr>
        <w:tab/>
      </w:r>
      <w:r>
        <w:rPr>
          <w:rFonts w:eastAsiaTheme="majorEastAsia" w:hint="eastAsia"/>
          <w:b/>
          <w:color w:val="000000" w:themeColor="text1"/>
          <w:sz w:val="21"/>
          <w:szCs w:val="21"/>
          <w:lang w:eastAsia="zh-CN"/>
        </w:rPr>
        <w:tab/>
      </w:r>
      <w:r>
        <w:rPr>
          <w:rFonts w:eastAsiaTheme="majorEastAsia" w:hint="eastAsia"/>
          <w:b/>
          <w:color w:val="000000" w:themeColor="text1"/>
          <w:sz w:val="21"/>
          <w:szCs w:val="21"/>
          <w:lang w:eastAsia="zh-CN"/>
        </w:rPr>
        <w:tab/>
      </w:r>
      <w:r>
        <w:rPr>
          <w:rFonts w:eastAsiaTheme="majorEastAsia" w:hint="eastAsia"/>
          <w:b/>
          <w:color w:val="000000" w:themeColor="text1"/>
          <w:sz w:val="21"/>
          <w:szCs w:val="21"/>
          <w:lang w:eastAsia="zh-CN"/>
        </w:rPr>
        <w:tab/>
      </w:r>
      <w:r w:rsidRPr="001816B2">
        <w:rPr>
          <w:rFonts w:eastAsiaTheme="majorEastAsia"/>
          <w:color w:val="000000" w:themeColor="text1"/>
          <w:sz w:val="21"/>
          <w:szCs w:val="21"/>
          <w:lang w:eastAsia="zh-CN"/>
        </w:rPr>
        <w:t>K</w:t>
      </w:r>
      <w:r w:rsidRPr="001816B2">
        <w:rPr>
          <w:rFonts w:eastAsiaTheme="majorEastAsia" w:hint="eastAsia"/>
          <w:color w:val="000000" w:themeColor="text1"/>
          <w:sz w:val="21"/>
          <w:szCs w:val="21"/>
          <w:lang w:eastAsia="zh-CN"/>
        </w:rPr>
        <w:t xml:space="preserve">ey </w:t>
      </w:r>
      <w:r>
        <w:rPr>
          <w:rFonts w:eastAsiaTheme="majorEastAsia" w:hint="eastAsia"/>
          <w:color w:val="000000" w:themeColor="text1"/>
          <w:sz w:val="21"/>
          <w:szCs w:val="21"/>
          <w:lang w:eastAsia="zh-CN"/>
        </w:rPr>
        <w:t>member of a few national and international projects</w:t>
      </w:r>
      <w:r w:rsidR="00000526">
        <w:rPr>
          <w:rFonts w:eastAsiaTheme="majorEastAsia" w:hint="eastAsia"/>
          <w:color w:val="000000" w:themeColor="text1"/>
          <w:sz w:val="21"/>
          <w:szCs w:val="21"/>
          <w:lang w:eastAsia="zh-CN"/>
        </w:rPr>
        <w:t xml:space="preserve">. </w:t>
      </w:r>
      <w:r w:rsidR="00000526">
        <w:rPr>
          <w:rFonts w:eastAsiaTheme="majorEastAsia"/>
          <w:color w:val="000000" w:themeColor="text1"/>
          <w:sz w:val="21"/>
          <w:szCs w:val="21"/>
          <w:lang w:eastAsia="zh-CN"/>
        </w:rPr>
        <w:t>T</w:t>
      </w:r>
      <w:r w:rsidR="00000526">
        <w:rPr>
          <w:rFonts w:eastAsiaTheme="majorEastAsia" w:hint="eastAsia"/>
          <w:color w:val="000000" w:themeColor="text1"/>
          <w:sz w:val="21"/>
          <w:szCs w:val="21"/>
          <w:lang w:eastAsia="zh-CN"/>
        </w:rPr>
        <w:t xml:space="preserve">he work load </w:t>
      </w:r>
      <w:r>
        <w:rPr>
          <w:rFonts w:eastAsiaTheme="majorEastAsia" w:hint="eastAsia"/>
          <w:color w:val="000000" w:themeColor="text1"/>
          <w:sz w:val="21"/>
          <w:szCs w:val="21"/>
          <w:lang w:eastAsia="zh-CN"/>
        </w:rPr>
        <w:t>involv</w:t>
      </w:r>
      <w:r w:rsidR="00000526">
        <w:rPr>
          <w:rFonts w:eastAsiaTheme="majorEastAsia" w:hint="eastAsia"/>
          <w:color w:val="000000" w:themeColor="text1"/>
          <w:sz w:val="21"/>
          <w:szCs w:val="21"/>
          <w:lang w:eastAsia="zh-CN"/>
        </w:rPr>
        <w:t xml:space="preserve">ed project </w:t>
      </w:r>
      <w:r w:rsidR="00000526">
        <w:rPr>
          <w:rFonts w:eastAsiaTheme="majorEastAsia" w:hint="eastAsia"/>
          <w:color w:val="000000" w:themeColor="text1"/>
          <w:sz w:val="21"/>
          <w:szCs w:val="21"/>
          <w:lang w:eastAsia="zh-CN"/>
        </w:rPr>
        <w:tab/>
      </w:r>
      <w:r w:rsidR="00000526">
        <w:rPr>
          <w:rFonts w:eastAsiaTheme="majorEastAsia" w:hint="eastAsia"/>
          <w:color w:val="000000" w:themeColor="text1"/>
          <w:sz w:val="21"/>
          <w:szCs w:val="21"/>
          <w:lang w:eastAsia="zh-CN"/>
        </w:rPr>
        <w:tab/>
      </w:r>
      <w:r w:rsidR="00000526">
        <w:rPr>
          <w:rFonts w:eastAsiaTheme="majorEastAsia" w:hint="eastAsia"/>
          <w:color w:val="000000" w:themeColor="text1"/>
          <w:sz w:val="21"/>
          <w:szCs w:val="21"/>
          <w:lang w:eastAsia="zh-CN"/>
        </w:rPr>
        <w:tab/>
      </w:r>
      <w:r w:rsidR="00000526">
        <w:rPr>
          <w:rFonts w:eastAsiaTheme="majorEastAsia" w:hint="eastAsia"/>
          <w:color w:val="000000" w:themeColor="text1"/>
          <w:sz w:val="21"/>
          <w:szCs w:val="21"/>
          <w:lang w:eastAsia="zh-CN"/>
        </w:rPr>
        <w:tab/>
      </w:r>
      <w:r w:rsidR="00000526">
        <w:rPr>
          <w:rFonts w:eastAsiaTheme="majorEastAsia" w:hint="eastAsia"/>
          <w:color w:val="000000" w:themeColor="text1"/>
          <w:sz w:val="21"/>
          <w:szCs w:val="21"/>
          <w:lang w:eastAsia="zh-CN"/>
        </w:rPr>
        <w:tab/>
        <w:t xml:space="preserve">management, </w:t>
      </w:r>
      <w:r>
        <w:rPr>
          <w:rFonts w:eastAsiaTheme="majorEastAsia" w:hint="eastAsia"/>
          <w:color w:val="000000" w:themeColor="text1"/>
          <w:sz w:val="21"/>
          <w:szCs w:val="21"/>
          <w:lang w:eastAsia="zh-CN"/>
        </w:rPr>
        <w:t xml:space="preserve">survey design, sampling plan, </w:t>
      </w:r>
      <w:r w:rsidR="00CB3708">
        <w:rPr>
          <w:rFonts w:eastAsiaTheme="majorEastAsia" w:hint="eastAsia"/>
          <w:color w:val="000000" w:themeColor="text1"/>
          <w:sz w:val="21"/>
          <w:szCs w:val="21"/>
          <w:lang w:eastAsia="zh-CN"/>
        </w:rPr>
        <w:t xml:space="preserve">statistical analysis and policy study. </w:t>
      </w:r>
    </w:p>
    <w:p w:rsidR="00A7750A" w:rsidRPr="009D2770" w:rsidRDefault="00A7750A" w:rsidP="00A7750A">
      <w:pPr>
        <w:spacing w:line="276" w:lineRule="auto"/>
        <w:ind w:firstLine="0"/>
        <w:rPr>
          <w:rFonts w:eastAsiaTheme="majorEastAsia"/>
          <w:color w:val="000000" w:themeColor="text1"/>
          <w:sz w:val="21"/>
          <w:szCs w:val="21"/>
          <w:lang w:eastAsia="zh-CN"/>
        </w:rPr>
      </w:pPr>
      <w:r w:rsidRPr="009D2770">
        <w:rPr>
          <w:rFonts w:eastAsiaTheme="majorEastAsia" w:hint="eastAsia"/>
          <w:color w:val="000000" w:themeColor="text1"/>
          <w:sz w:val="21"/>
          <w:szCs w:val="21"/>
          <w:lang w:eastAsia="zh-CN"/>
        </w:rPr>
        <w:t xml:space="preserve">2004.4-2004.12 </w:t>
      </w:r>
      <w:r w:rsidRPr="009D2770">
        <w:rPr>
          <w:rFonts w:eastAsiaTheme="majorEastAsia" w:hint="eastAsia"/>
          <w:color w:val="000000" w:themeColor="text1"/>
          <w:sz w:val="21"/>
          <w:szCs w:val="21"/>
          <w:lang w:eastAsia="zh-CN"/>
        </w:rPr>
        <w:tab/>
        <w:t xml:space="preserve">Xiamen </w:t>
      </w:r>
      <w:r w:rsidRPr="009D2770">
        <w:rPr>
          <w:rFonts w:eastAsiaTheme="majorEastAsia"/>
          <w:color w:val="000000" w:themeColor="text1"/>
          <w:sz w:val="21"/>
          <w:szCs w:val="21"/>
          <w:lang w:eastAsia="zh-CN"/>
        </w:rPr>
        <w:t>University</w:t>
      </w:r>
      <w:r w:rsidRPr="009D2770">
        <w:rPr>
          <w:rFonts w:eastAsiaTheme="majorEastAsia" w:hint="eastAsia"/>
          <w:color w:val="000000" w:themeColor="text1"/>
          <w:sz w:val="21"/>
          <w:szCs w:val="21"/>
          <w:lang w:eastAsia="zh-CN"/>
        </w:rPr>
        <w:t>, Lecturer of P</w:t>
      </w:r>
      <w:r w:rsidRPr="009D2770">
        <w:rPr>
          <w:rFonts w:eastAsiaTheme="majorEastAsia"/>
          <w:color w:val="000000" w:themeColor="text1"/>
          <w:sz w:val="21"/>
          <w:szCs w:val="21"/>
          <w:lang w:eastAsia="zh-CN"/>
        </w:rPr>
        <w:t>u</w:t>
      </w:r>
      <w:r w:rsidRPr="009D2770">
        <w:rPr>
          <w:rFonts w:eastAsiaTheme="majorEastAsia" w:hint="eastAsia"/>
          <w:color w:val="000000" w:themeColor="text1"/>
          <w:sz w:val="21"/>
          <w:szCs w:val="21"/>
          <w:lang w:eastAsia="zh-CN"/>
        </w:rPr>
        <w:t>blic Relations</w:t>
      </w:r>
    </w:p>
    <w:p w:rsidR="00407E94" w:rsidRPr="007949B4" w:rsidRDefault="00BD3B62" w:rsidP="00BD3B62">
      <w:pPr>
        <w:ind w:firstLine="0"/>
        <w:rPr>
          <w:rFonts w:eastAsiaTheme="majorEastAsia" w:hint="eastAsia"/>
          <w:color w:val="000000" w:themeColor="text1"/>
          <w:sz w:val="21"/>
          <w:szCs w:val="21"/>
          <w:lang w:eastAsia="zh-CN"/>
        </w:rPr>
      </w:pPr>
      <w:r>
        <w:rPr>
          <w:rFonts w:eastAsiaTheme="majorEastAsia" w:hint="eastAsia"/>
          <w:color w:val="000000" w:themeColor="text1"/>
          <w:sz w:val="21"/>
          <w:szCs w:val="21"/>
          <w:lang w:eastAsia="zh-CN"/>
        </w:rPr>
        <w:t>2000.7-2003</w:t>
      </w:r>
      <w:r w:rsidR="00A7750A" w:rsidRPr="009D2770">
        <w:rPr>
          <w:rFonts w:eastAsiaTheme="majorEastAsia" w:hint="eastAsia"/>
          <w:color w:val="000000" w:themeColor="text1"/>
          <w:sz w:val="21"/>
          <w:szCs w:val="21"/>
          <w:lang w:eastAsia="zh-CN"/>
        </w:rPr>
        <w:t xml:space="preserve">.8 </w:t>
      </w:r>
      <w:r w:rsidR="00A7750A" w:rsidRPr="009D2770">
        <w:rPr>
          <w:rFonts w:eastAsiaTheme="majorEastAsia" w:hint="eastAsia"/>
          <w:color w:val="000000" w:themeColor="text1"/>
          <w:sz w:val="21"/>
          <w:szCs w:val="21"/>
          <w:lang w:eastAsia="zh-CN"/>
        </w:rPr>
        <w:tab/>
      </w:r>
      <w:r>
        <w:rPr>
          <w:rFonts w:eastAsiaTheme="majorEastAsia" w:hint="eastAsia"/>
          <w:color w:val="000000" w:themeColor="text1"/>
          <w:sz w:val="21"/>
          <w:szCs w:val="21"/>
          <w:lang w:eastAsia="zh-CN"/>
        </w:rPr>
        <w:t xml:space="preserve">South </w:t>
      </w:r>
      <w:r w:rsidR="00A7750A" w:rsidRPr="009D2770">
        <w:rPr>
          <w:rFonts w:eastAsiaTheme="majorEastAsia" w:hint="eastAsia"/>
          <w:color w:val="000000" w:themeColor="text1"/>
          <w:sz w:val="21"/>
          <w:szCs w:val="21"/>
          <w:lang w:eastAsia="zh-CN"/>
        </w:rPr>
        <w:t>English Training School</w:t>
      </w:r>
      <w:r w:rsidR="00A7750A">
        <w:rPr>
          <w:rFonts w:eastAsiaTheme="majorEastAsia" w:hint="eastAsia"/>
          <w:color w:val="000000" w:themeColor="text1"/>
          <w:sz w:val="21"/>
          <w:szCs w:val="21"/>
          <w:lang w:eastAsia="zh-CN"/>
        </w:rPr>
        <w:t xml:space="preserve">, </w:t>
      </w:r>
      <w:r w:rsidR="00A7750A" w:rsidRPr="009D2770">
        <w:rPr>
          <w:rFonts w:eastAsiaTheme="majorEastAsia" w:hint="eastAsia"/>
          <w:color w:val="000000" w:themeColor="text1"/>
          <w:sz w:val="21"/>
          <w:szCs w:val="21"/>
          <w:lang w:eastAsia="zh-CN"/>
        </w:rPr>
        <w:t xml:space="preserve">Teacher &amp; Translator </w:t>
      </w:r>
    </w:p>
    <w:p w:rsidR="00407E94" w:rsidRDefault="00407E94" w:rsidP="00BD3B62">
      <w:pPr>
        <w:ind w:firstLine="0"/>
        <w:rPr>
          <w:rFonts w:eastAsiaTheme="majorEastAsia" w:hint="eastAsia"/>
          <w:color w:val="000000" w:themeColor="text1"/>
          <w:sz w:val="21"/>
          <w:szCs w:val="21"/>
          <w:lang w:eastAsia="zh-CN"/>
        </w:rPr>
      </w:pPr>
    </w:p>
    <w:p w:rsidR="00AB515E" w:rsidRPr="00F301EB" w:rsidRDefault="00CB3708" w:rsidP="009F4CCD">
      <w:pPr>
        <w:spacing w:afterLines="50" w:line="276" w:lineRule="auto"/>
        <w:ind w:firstLine="0"/>
        <w:rPr>
          <w:rFonts w:eastAsiaTheme="majorEastAsia"/>
          <w:b/>
          <w:color w:val="C00000"/>
          <w:sz w:val="24"/>
          <w:szCs w:val="24"/>
          <w:lang w:eastAsia="zh-CN"/>
        </w:rPr>
      </w:pPr>
      <w:r w:rsidRPr="00F301EB">
        <w:rPr>
          <w:rFonts w:eastAsiaTheme="majorEastAsia" w:hint="eastAsia"/>
          <w:b/>
          <w:color w:val="C00000"/>
          <w:sz w:val="24"/>
          <w:szCs w:val="24"/>
          <w:lang w:eastAsia="zh-CN"/>
        </w:rPr>
        <w:lastRenderedPageBreak/>
        <w:t>ACADEMIC TRAINING</w:t>
      </w:r>
    </w:p>
    <w:p w:rsidR="001816B2" w:rsidRDefault="001816B2" w:rsidP="00A7750A">
      <w:pPr>
        <w:ind w:firstLine="0"/>
        <w:rPr>
          <w:rFonts w:eastAsiaTheme="majorEastAsia" w:hint="eastAsia"/>
          <w:color w:val="000000" w:themeColor="text1"/>
          <w:sz w:val="21"/>
          <w:szCs w:val="21"/>
          <w:lang w:eastAsia="zh-CN"/>
        </w:rPr>
      </w:pPr>
      <w:r>
        <w:rPr>
          <w:rFonts w:eastAsiaTheme="majorEastAsia" w:hint="eastAsia"/>
          <w:color w:val="000000" w:themeColor="text1"/>
          <w:sz w:val="21"/>
          <w:szCs w:val="21"/>
          <w:lang w:eastAsia="zh-CN"/>
        </w:rPr>
        <w:t>Empirical approach in social science studies</w:t>
      </w:r>
    </w:p>
    <w:p w:rsidR="00A7750A" w:rsidRPr="001816B2" w:rsidRDefault="001816B2" w:rsidP="00A7750A">
      <w:pPr>
        <w:ind w:firstLine="0"/>
        <w:rPr>
          <w:rFonts w:eastAsiaTheme="majorEastAsia"/>
          <w:color w:val="000000" w:themeColor="text1"/>
          <w:sz w:val="21"/>
          <w:szCs w:val="21"/>
          <w:lang w:eastAsia="zh-CN"/>
        </w:rPr>
      </w:pPr>
      <w:r>
        <w:rPr>
          <w:rFonts w:eastAsiaTheme="majorEastAsia" w:hint="eastAsia"/>
          <w:color w:val="000000" w:themeColor="text1"/>
          <w:sz w:val="21"/>
          <w:szCs w:val="21"/>
          <w:lang w:eastAsia="zh-CN"/>
        </w:rPr>
        <w:t xml:space="preserve">Quantitative </w:t>
      </w:r>
      <w:r>
        <w:rPr>
          <w:rFonts w:eastAsiaTheme="majorEastAsia"/>
          <w:color w:val="000000" w:themeColor="text1"/>
          <w:sz w:val="21"/>
          <w:szCs w:val="21"/>
          <w:lang w:eastAsia="zh-CN"/>
        </w:rPr>
        <w:t>research</w:t>
      </w:r>
      <w:r>
        <w:rPr>
          <w:rFonts w:eastAsiaTheme="majorEastAsia" w:hint="eastAsia"/>
          <w:color w:val="000000" w:themeColor="text1"/>
          <w:sz w:val="21"/>
          <w:szCs w:val="21"/>
          <w:lang w:eastAsia="zh-CN"/>
        </w:rPr>
        <w:t xml:space="preserve"> experience in political science including survey design, sample design and s</w:t>
      </w:r>
      <w:r w:rsidR="00A7750A">
        <w:rPr>
          <w:rFonts w:eastAsiaTheme="majorEastAsia" w:hint="eastAsia"/>
          <w:color w:val="000000" w:themeColor="text1"/>
          <w:sz w:val="21"/>
          <w:szCs w:val="21"/>
          <w:lang w:eastAsia="zh-CN"/>
        </w:rPr>
        <w:t xml:space="preserve">tatistical </w:t>
      </w:r>
      <w:r>
        <w:rPr>
          <w:rFonts w:eastAsiaTheme="majorEastAsia" w:hint="eastAsia"/>
          <w:color w:val="000000" w:themeColor="text1"/>
          <w:sz w:val="21"/>
          <w:szCs w:val="21"/>
          <w:lang w:eastAsia="zh-CN"/>
        </w:rPr>
        <w:t>a</w:t>
      </w:r>
      <w:r w:rsidR="00A7750A">
        <w:rPr>
          <w:rFonts w:eastAsiaTheme="majorEastAsia" w:hint="eastAsia"/>
          <w:color w:val="000000" w:themeColor="text1"/>
          <w:sz w:val="21"/>
          <w:szCs w:val="21"/>
          <w:lang w:eastAsia="zh-CN"/>
        </w:rPr>
        <w:t>nalysis</w:t>
      </w:r>
    </w:p>
    <w:p w:rsidR="00CB3708" w:rsidRDefault="00B10AA5" w:rsidP="00CB3708">
      <w:pPr>
        <w:spacing w:line="276" w:lineRule="auto"/>
        <w:ind w:firstLine="0"/>
        <w:rPr>
          <w:rFonts w:hint="eastAsia"/>
          <w:sz w:val="21"/>
          <w:szCs w:val="21"/>
          <w:lang w:eastAsia="zh-CN"/>
        </w:rPr>
      </w:pPr>
      <w:r>
        <w:rPr>
          <w:rFonts w:hint="eastAsia"/>
          <w:sz w:val="21"/>
          <w:szCs w:val="21"/>
          <w:lang w:eastAsia="zh-CN"/>
        </w:rPr>
        <w:t xml:space="preserve">Research interest: </w:t>
      </w:r>
      <w:r>
        <w:rPr>
          <w:sz w:val="21"/>
          <w:szCs w:val="21"/>
          <w:lang w:eastAsia="zh-CN"/>
        </w:rPr>
        <w:t>intergovernmental</w:t>
      </w:r>
      <w:r>
        <w:rPr>
          <w:rFonts w:hint="eastAsia"/>
          <w:sz w:val="21"/>
          <w:szCs w:val="21"/>
          <w:lang w:eastAsia="zh-CN"/>
        </w:rPr>
        <w:t xml:space="preserve"> relations, governance, institutional changes</w:t>
      </w:r>
    </w:p>
    <w:p w:rsidR="001A1320" w:rsidRPr="00F301EB" w:rsidRDefault="001A1320" w:rsidP="00815651">
      <w:pPr>
        <w:spacing w:beforeLines="50" w:afterLines="50" w:line="276" w:lineRule="auto"/>
        <w:ind w:firstLine="0"/>
        <w:rPr>
          <w:rFonts w:hint="eastAsia"/>
          <w:b/>
          <w:color w:val="C00000"/>
          <w:sz w:val="24"/>
          <w:szCs w:val="24"/>
          <w:lang w:eastAsia="zh-CN"/>
        </w:rPr>
      </w:pPr>
      <w:r w:rsidRPr="00F301EB">
        <w:rPr>
          <w:rFonts w:hint="eastAsia"/>
          <w:b/>
          <w:color w:val="C00000"/>
          <w:sz w:val="24"/>
          <w:szCs w:val="24"/>
          <w:lang w:eastAsia="zh-CN"/>
        </w:rPr>
        <w:t>PROJECT EXECUTION &amp; MANAGEMENT</w:t>
      </w:r>
    </w:p>
    <w:p w:rsidR="001A1320" w:rsidRDefault="001A1320" w:rsidP="001A1320">
      <w:pPr>
        <w:spacing w:line="276" w:lineRule="auto"/>
        <w:ind w:firstLine="0"/>
        <w:rPr>
          <w:rFonts w:eastAsiaTheme="majorEastAsia" w:hint="eastAsia"/>
          <w:color w:val="000000" w:themeColor="text1"/>
          <w:sz w:val="21"/>
          <w:szCs w:val="21"/>
          <w:lang w:eastAsia="zh-CN"/>
        </w:rPr>
      </w:pPr>
      <w:r>
        <w:rPr>
          <w:rFonts w:eastAsiaTheme="majorEastAsia" w:hint="eastAsia"/>
          <w:color w:val="000000" w:themeColor="text1"/>
          <w:sz w:val="21"/>
          <w:szCs w:val="21"/>
          <w:lang w:eastAsia="zh-CN"/>
        </w:rPr>
        <w:t xml:space="preserve">2011.6-2012.8 Political </w:t>
      </w:r>
      <w:r>
        <w:rPr>
          <w:rFonts w:eastAsiaTheme="majorEastAsia"/>
          <w:color w:val="000000" w:themeColor="text1"/>
          <w:sz w:val="21"/>
          <w:szCs w:val="21"/>
          <w:lang w:eastAsia="zh-CN"/>
        </w:rPr>
        <w:t>psychology</w:t>
      </w:r>
      <w:r>
        <w:rPr>
          <w:rFonts w:eastAsiaTheme="majorEastAsia" w:hint="eastAsia"/>
          <w:color w:val="000000" w:themeColor="text1"/>
          <w:sz w:val="21"/>
          <w:szCs w:val="21"/>
          <w:lang w:eastAsia="zh-CN"/>
        </w:rPr>
        <w:t xml:space="preserve"> and political stability, supported by Philosophy and Social Science Fund</w:t>
      </w:r>
    </w:p>
    <w:p w:rsidR="001A1320" w:rsidRDefault="001A1320" w:rsidP="001A1320">
      <w:pPr>
        <w:spacing w:line="276" w:lineRule="auto"/>
        <w:ind w:firstLine="0"/>
        <w:rPr>
          <w:rFonts w:eastAsiaTheme="majorEastAsia" w:hint="eastAsia"/>
          <w:color w:val="000000" w:themeColor="text1"/>
          <w:sz w:val="21"/>
          <w:szCs w:val="21"/>
          <w:lang w:eastAsia="zh-CN"/>
        </w:rPr>
      </w:pPr>
      <w:r>
        <w:rPr>
          <w:rFonts w:eastAsiaTheme="majorEastAsia" w:hint="eastAsia"/>
          <w:color w:val="000000" w:themeColor="text1"/>
          <w:sz w:val="21"/>
          <w:szCs w:val="21"/>
          <w:lang w:eastAsia="zh-CN"/>
        </w:rPr>
        <w:t xml:space="preserve">2011.6-2015 Redistribution and Social </w:t>
      </w:r>
      <w:r>
        <w:rPr>
          <w:rFonts w:eastAsiaTheme="majorEastAsia"/>
          <w:color w:val="000000" w:themeColor="text1"/>
          <w:sz w:val="21"/>
          <w:szCs w:val="21"/>
          <w:lang w:eastAsia="zh-CN"/>
        </w:rPr>
        <w:t>Justice</w:t>
      </w:r>
      <w:r>
        <w:rPr>
          <w:rFonts w:eastAsiaTheme="majorEastAsia" w:hint="eastAsia"/>
          <w:color w:val="000000" w:themeColor="text1"/>
          <w:sz w:val="21"/>
          <w:szCs w:val="21"/>
          <w:lang w:eastAsia="zh-CN"/>
        </w:rPr>
        <w:t>, cooperated with Harvard University and FAFO, Norway</w:t>
      </w:r>
    </w:p>
    <w:p w:rsidR="001A1320" w:rsidRDefault="001A1320" w:rsidP="001A1320">
      <w:pPr>
        <w:spacing w:line="276" w:lineRule="auto"/>
        <w:ind w:firstLine="0"/>
        <w:rPr>
          <w:rFonts w:eastAsiaTheme="majorEastAsia" w:hint="eastAsia"/>
          <w:color w:val="000000" w:themeColor="text1"/>
          <w:sz w:val="21"/>
          <w:szCs w:val="21"/>
          <w:lang w:eastAsia="zh-CN"/>
        </w:rPr>
      </w:pPr>
      <w:r>
        <w:rPr>
          <w:rFonts w:eastAsiaTheme="majorEastAsia" w:hint="eastAsia"/>
          <w:color w:val="000000" w:themeColor="text1"/>
          <w:sz w:val="21"/>
          <w:szCs w:val="21"/>
          <w:lang w:eastAsia="zh-CN"/>
        </w:rPr>
        <w:t>2012.6-9 World Values Survey (WVS), international project</w:t>
      </w:r>
    </w:p>
    <w:p w:rsidR="001A1320" w:rsidRDefault="001A1320" w:rsidP="001A1320">
      <w:pPr>
        <w:spacing w:line="276" w:lineRule="auto"/>
        <w:ind w:firstLine="0"/>
        <w:rPr>
          <w:rFonts w:eastAsiaTheme="majorEastAsia" w:hint="eastAsia"/>
          <w:color w:val="000000" w:themeColor="text1"/>
          <w:sz w:val="21"/>
          <w:szCs w:val="21"/>
          <w:lang w:eastAsia="zh-CN"/>
        </w:rPr>
      </w:pPr>
      <w:r>
        <w:rPr>
          <w:rFonts w:eastAsiaTheme="majorEastAsia" w:hint="eastAsia"/>
          <w:color w:val="000000" w:themeColor="text1"/>
          <w:sz w:val="21"/>
          <w:szCs w:val="21"/>
          <w:lang w:eastAsia="zh-CN"/>
        </w:rPr>
        <w:t>2011.6-2012.10 Comparative S</w:t>
      </w:r>
      <w:r>
        <w:rPr>
          <w:rFonts w:eastAsiaTheme="majorEastAsia"/>
          <w:color w:val="000000" w:themeColor="text1"/>
          <w:sz w:val="21"/>
          <w:szCs w:val="21"/>
          <w:lang w:eastAsia="zh-CN"/>
        </w:rPr>
        <w:t>t</w:t>
      </w:r>
      <w:r>
        <w:rPr>
          <w:rFonts w:eastAsiaTheme="majorEastAsia" w:hint="eastAsia"/>
          <w:color w:val="000000" w:themeColor="text1"/>
          <w:sz w:val="21"/>
          <w:szCs w:val="21"/>
          <w:lang w:eastAsia="zh-CN"/>
        </w:rPr>
        <w:t xml:space="preserve">udy between Beijing Economic </w:t>
      </w:r>
      <w:r>
        <w:rPr>
          <w:rFonts w:eastAsiaTheme="majorEastAsia"/>
          <w:color w:val="000000" w:themeColor="text1"/>
          <w:sz w:val="21"/>
          <w:szCs w:val="21"/>
          <w:lang w:eastAsia="zh-CN"/>
        </w:rPr>
        <w:t>Development</w:t>
      </w:r>
      <w:r>
        <w:rPr>
          <w:rFonts w:eastAsiaTheme="majorEastAsia" w:hint="eastAsia"/>
          <w:color w:val="000000" w:themeColor="text1"/>
          <w:sz w:val="21"/>
          <w:szCs w:val="21"/>
          <w:lang w:eastAsia="zh-CN"/>
        </w:rPr>
        <w:t xml:space="preserve"> Zone and T</w:t>
      </w:r>
      <w:r>
        <w:rPr>
          <w:rFonts w:eastAsiaTheme="majorEastAsia"/>
          <w:color w:val="000000" w:themeColor="text1"/>
          <w:sz w:val="21"/>
          <w:szCs w:val="21"/>
          <w:lang w:eastAsia="zh-CN"/>
        </w:rPr>
        <w:t>a</w:t>
      </w:r>
      <w:r>
        <w:rPr>
          <w:rFonts w:eastAsiaTheme="majorEastAsia" w:hint="eastAsia"/>
          <w:color w:val="000000" w:themeColor="text1"/>
          <w:sz w:val="21"/>
          <w:szCs w:val="21"/>
          <w:lang w:eastAsia="zh-CN"/>
        </w:rPr>
        <w:t>iwan</w:t>
      </w:r>
      <w:r w:rsidR="006509BC">
        <w:rPr>
          <w:rFonts w:eastAsiaTheme="majorEastAsia"/>
          <w:color w:val="000000" w:themeColor="text1"/>
          <w:sz w:val="21"/>
          <w:szCs w:val="21"/>
          <w:lang w:eastAsia="zh-CN"/>
        </w:rPr>
        <w:t>’</w:t>
      </w:r>
      <w:r w:rsidR="006509BC">
        <w:rPr>
          <w:rFonts w:eastAsiaTheme="majorEastAsia" w:hint="eastAsia"/>
          <w:color w:val="000000" w:themeColor="text1"/>
          <w:sz w:val="21"/>
          <w:szCs w:val="21"/>
          <w:lang w:eastAsia="zh-CN"/>
        </w:rPr>
        <w:t>s</w:t>
      </w:r>
      <w:r>
        <w:rPr>
          <w:rFonts w:eastAsiaTheme="majorEastAsia" w:hint="eastAsia"/>
          <w:color w:val="000000" w:themeColor="text1"/>
          <w:sz w:val="21"/>
          <w:szCs w:val="21"/>
          <w:lang w:eastAsia="zh-CN"/>
        </w:rPr>
        <w:t xml:space="preserve"> Science Park</w:t>
      </w:r>
    </w:p>
    <w:p w:rsidR="001A1320" w:rsidRPr="00815651" w:rsidRDefault="009F4CCD" w:rsidP="00CB3708">
      <w:pPr>
        <w:spacing w:line="276" w:lineRule="auto"/>
        <w:ind w:firstLine="0"/>
        <w:rPr>
          <w:rFonts w:eastAsiaTheme="majorEastAsia" w:hint="eastAsia"/>
          <w:color w:val="000000" w:themeColor="text1"/>
          <w:sz w:val="21"/>
          <w:szCs w:val="21"/>
          <w:lang w:eastAsia="zh-CN"/>
        </w:rPr>
      </w:pPr>
      <w:r>
        <w:rPr>
          <w:rFonts w:eastAsiaTheme="majorEastAsia" w:hint="eastAsia"/>
          <w:color w:val="000000" w:themeColor="text1"/>
          <w:sz w:val="21"/>
          <w:szCs w:val="21"/>
          <w:lang w:eastAsia="zh-CN"/>
        </w:rPr>
        <w:t>2014.11-2015.1</w:t>
      </w:r>
      <w:r w:rsidR="00E76D6E">
        <w:rPr>
          <w:rFonts w:eastAsiaTheme="majorEastAsia" w:hint="eastAsia"/>
          <w:color w:val="000000" w:themeColor="text1"/>
          <w:sz w:val="21"/>
          <w:szCs w:val="21"/>
          <w:lang w:eastAsia="zh-CN"/>
        </w:rPr>
        <w:t xml:space="preserve"> </w:t>
      </w:r>
      <w:r w:rsidR="00E76D6E">
        <w:rPr>
          <w:rFonts w:eastAsiaTheme="majorEastAsia"/>
          <w:color w:val="000000" w:themeColor="text1"/>
          <w:sz w:val="21"/>
          <w:szCs w:val="21"/>
          <w:lang w:eastAsia="zh-CN"/>
        </w:rPr>
        <w:t>Policy</w:t>
      </w:r>
      <w:r w:rsidR="00E76D6E">
        <w:rPr>
          <w:rFonts w:eastAsiaTheme="majorEastAsia" w:hint="eastAsia"/>
          <w:color w:val="000000" w:themeColor="text1"/>
          <w:sz w:val="21"/>
          <w:szCs w:val="21"/>
          <w:lang w:eastAsia="zh-CN"/>
        </w:rPr>
        <w:t xml:space="preserve"> research for Da Qiao</w:t>
      </w:r>
      <w:r>
        <w:rPr>
          <w:rFonts w:eastAsiaTheme="majorEastAsia" w:hint="eastAsia"/>
          <w:color w:val="000000" w:themeColor="text1"/>
          <w:sz w:val="21"/>
          <w:szCs w:val="21"/>
          <w:lang w:eastAsia="zh-CN"/>
        </w:rPr>
        <w:t xml:space="preserve"> Economic </w:t>
      </w:r>
      <w:r w:rsidR="00E76D6E">
        <w:rPr>
          <w:rFonts w:eastAsiaTheme="majorEastAsia" w:hint="eastAsia"/>
          <w:color w:val="000000" w:themeColor="text1"/>
          <w:sz w:val="21"/>
          <w:szCs w:val="21"/>
          <w:lang w:eastAsia="zh-CN"/>
        </w:rPr>
        <w:t xml:space="preserve">Development </w:t>
      </w:r>
      <w:r>
        <w:rPr>
          <w:rFonts w:eastAsiaTheme="majorEastAsia" w:hint="eastAsia"/>
          <w:color w:val="000000" w:themeColor="text1"/>
          <w:sz w:val="21"/>
          <w:szCs w:val="21"/>
          <w:lang w:eastAsia="zh-CN"/>
        </w:rPr>
        <w:t>Zone</w:t>
      </w:r>
      <w:r w:rsidR="00E76D6E">
        <w:rPr>
          <w:rFonts w:eastAsiaTheme="majorEastAsia" w:hint="eastAsia"/>
          <w:color w:val="000000" w:themeColor="text1"/>
          <w:sz w:val="21"/>
          <w:szCs w:val="21"/>
          <w:lang w:eastAsia="zh-CN"/>
        </w:rPr>
        <w:t xml:space="preserve"> in Wuhu City</w:t>
      </w:r>
    </w:p>
    <w:p w:rsidR="00B10AA5" w:rsidRPr="00F301EB" w:rsidRDefault="00B10AA5" w:rsidP="00815651">
      <w:pPr>
        <w:spacing w:beforeLines="50"/>
        <w:ind w:firstLine="0"/>
        <w:rPr>
          <w:rFonts w:eastAsiaTheme="majorEastAsia" w:hint="eastAsia"/>
          <w:b/>
          <w:color w:val="C00000"/>
          <w:sz w:val="24"/>
          <w:szCs w:val="24"/>
          <w:lang w:eastAsia="zh-CN"/>
        </w:rPr>
      </w:pPr>
      <w:r w:rsidRPr="00F301EB">
        <w:rPr>
          <w:rFonts w:eastAsiaTheme="majorEastAsia" w:hint="eastAsia"/>
          <w:b/>
          <w:color w:val="C00000"/>
          <w:sz w:val="24"/>
          <w:szCs w:val="24"/>
          <w:lang w:eastAsia="zh-CN"/>
        </w:rPr>
        <w:t>PUBLICIATIONS</w:t>
      </w:r>
    </w:p>
    <w:p w:rsidR="00B10AA5" w:rsidRDefault="00B10AA5" w:rsidP="00B10AA5">
      <w:pPr>
        <w:spacing w:beforeLines="50"/>
        <w:ind w:firstLine="0"/>
        <w:rPr>
          <w:rFonts w:hint="eastAsia"/>
          <w:sz w:val="21"/>
          <w:szCs w:val="21"/>
          <w:lang w:eastAsia="zh-CN"/>
        </w:rPr>
      </w:pPr>
      <w:r w:rsidRPr="00EF16BE">
        <w:rPr>
          <w:rFonts w:cs="Trebuchet MS"/>
          <w:bCs/>
          <w:sz w:val="21"/>
          <w:szCs w:val="21"/>
        </w:rPr>
        <w:t>“Review: Ecologies of comparison: an ethnography of endangerment in Hong Kong”</w:t>
      </w:r>
      <w:r w:rsidRPr="00EF16BE">
        <w:rPr>
          <w:rFonts w:cs="Trebuchet MS"/>
          <w:b/>
          <w:bCs/>
          <w:sz w:val="21"/>
          <w:szCs w:val="21"/>
        </w:rPr>
        <w:t xml:space="preserve">, </w:t>
      </w:r>
      <w:r w:rsidRPr="00EF16BE">
        <w:rPr>
          <w:i/>
          <w:sz w:val="21"/>
          <w:szCs w:val="21"/>
        </w:rPr>
        <w:t>Environmental Politics</w:t>
      </w:r>
      <w:r w:rsidRPr="00EF16BE">
        <w:rPr>
          <w:sz w:val="21"/>
          <w:szCs w:val="21"/>
        </w:rPr>
        <w:t xml:space="preserve">, </w:t>
      </w:r>
      <w:r w:rsidRPr="00EF16BE">
        <w:rPr>
          <w:rFonts w:eastAsia="AdvTimes" w:cs="AdvTimes"/>
          <w:sz w:val="21"/>
          <w:szCs w:val="21"/>
        </w:rPr>
        <w:t>Vol. 22, No. 2, March 2013, p. 350-352</w:t>
      </w:r>
      <w:r w:rsidRPr="00EF16BE">
        <w:rPr>
          <w:sz w:val="21"/>
          <w:szCs w:val="21"/>
        </w:rPr>
        <w:t>.</w:t>
      </w:r>
    </w:p>
    <w:p w:rsidR="00B10AA5" w:rsidRDefault="00B10AA5" w:rsidP="00B10AA5">
      <w:pPr>
        <w:spacing w:beforeLines="50"/>
        <w:ind w:firstLine="0"/>
        <w:rPr>
          <w:rFonts w:hint="eastAsia"/>
          <w:sz w:val="21"/>
          <w:szCs w:val="21"/>
          <w:lang w:eastAsia="zh-CN"/>
        </w:rPr>
      </w:pPr>
      <w:r w:rsidRPr="00EF16BE">
        <w:rPr>
          <w:rFonts w:eastAsia="宋体" w:cs="Times New Roman"/>
          <w:sz w:val="21"/>
          <w:szCs w:val="21"/>
        </w:rPr>
        <w:t xml:space="preserve">“Review: Eco-socialism as Politics”, </w:t>
      </w:r>
      <w:r w:rsidRPr="00EF16BE">
        <w:rPr>
          <w:rFonts w:eastAsia="宋体" w:cs="Times New Roman"/>
          <w:i/>
          <w:sz w:val="21"/>
          <w:szCs w:val="21"/>
        </w:rPr>
        <w:t>Environmental Politics</w:t>
      </w:r>
      <w:r w:rsidRPr="00EF16BE">
        <w:rPr>
          <w:rFonts w:eastAsia="宋体" w:cs="Times New Roman"/>
          <w:sz w:val="21"/>
          <w:szCs w:val="21"/>
        </w:rPr>
        <w:t xml:space="preserve">, </w:t>
      </w:r>
      <w:r w:rsidRPr="00EF16BE">
        <w:rPr>
          <w:rFonts w:eastAsia="AdvTimes" w:cs="AdvTimes"/>
          <w:sz w:val="21"/>
          <w:szCs w:val="21"/>
        </w:rPr>
        <w:t>Vol. 21, No. 2, March 2012, P.342–343</w:t>
      </w:r>
      <w:r w:rsidRPr="00EF16BE">
        <w:rPr>
          <w:rFonts w:eastAsia="宋体" w:cs="Times New Roman"/>
          <w:sz w:val="21"/>
          <w:szCs w:val="21"/>
        </w:rPr>
        <w:t>.</w:t>
      </w:r>
      <w:r w:rsidRPr="00EF16BE">
        <w:rPr>
          <w:rFonts w:hint="eastAsia"/>
          <w:sz w:val="21"/>
          <w:szCs w:val="21"/>
          <w:lang w:eastAsia="zh-CN"/>
        </w:rPr>
        <w:t xml:space="preserve"> </w:t>
      </w:r>
    </w:p>
    <w:p w:rsidR="00B10AA5" w:rsidRDefault="00B10AA5" w:rsidP="00B10AA5">
      <w:pPr>
        <w:spacing w:beforeLines="50"/>
        <w:ind w:firstLine="0"/>
        <w:rPr>
          <w:rFonts w:eastAsia="宋体" w:cs="Times New Roman" w:hint="eastAsia"/>
          <w:sz w:val="21"/>
          <w:szCs w:val="21"/>
          <w:lang w:eastAsia="zh-CN"/>
        </w:rPr>
      </w:pPr>
      <w:r>
        <w:rPr>
          <w:rFonts w:eastAsia="宋体" w:cs="Times New Roman"/>
          <w:sz w:val="21"/>
          <w:szCs w:val="21"/>
          <w:lang w:eastAsia="zh-CN"/>
        </w:rPr>
        <w:t>“An</w:t>
      </w:r>
      <w:r>
        <w:rPr>
          <w:rFonts w:eastAsia="宋体" w:cs="Times New Roman" w:hint="eastAsia"/>
          <w:sz w:val="21"/>
          <w:szCs w:val="21"/>
          <w:lang w:eastAsia="zh-CN"/>
        </w:rPr>
        <w:t xml:space="preserve"> empirical study on publics</w:t>
      </w:r>
      <w:r>
        <w:rPr>
          <w:rFonts w:eastAsia="宋体" w:cs="Times New Roman"/>
          <w:sz w:val="21"/>
          <w:szCs w:val="21"/>
          <w:lang w:eastAsia="zh-CN"/>
        </w:rPr>
        <w:t>’</w:t>
      </w:r>
      <w:r>
        <w:rPr>
          <w:rFonts w:eastAsia="宋体" w:cs="Times New Roman" w:hint="eastAsia"/>
          <w:sz w:val="21"/>
          <w:szCs w:val="21"/>
          <w:lang w:eastAsia="zh-CN"/>
        </w:rPr>
        <w:t xml:space="preserve"> readiness to pay environmental tax</w:t>
      </w:r>
      <w:r>
        <w:rPr>
          <w:rFonts w:eastAsia="宋体" w:cs="Times New Roman"/>
          <w:sz w:val="21"/>
          <w:szCs w:val="21"/>
          <w:lang w:eastAsia="zh-CN"/>
        </w:rPr>
        <w:t>”</w:t>
      </w:r>
      <w:r>
        <w:rPr>
          <w:rFonts w:eastAsia="宋体" w:cs="Times New Roman" w:hint="eastAsia"/>
          <w:sz w:val="21"/>
          <w:szCs w:val="21"/>
          <w:lang w:eastAsia="zh-CN"/>
        </w:rPr>
        <w:t>,</w:t>
      </w:r>
      <w:r w:rsidRPr="00B10AA5">
        <w:rPr>
          <w:rFonts w:eastAsia="宋体" w:cs="Times New Roman" w:hint="eastAsia"/>
          <w:i/>
          <w:sz w:val="21"/>
          <w:szCs w:val="21"/>
          <w:lang w:eastAsia="zh-CN"/>
        </w:rPr>
        <w:t xml:space="preserve"> Journal of Shanxi Academy of Governance</w:t>
      </w:r>
      <w:r>
        <w:rPr>
          <w:rFonts w:eastAsia="宋体" w:cs="Times New Roman" w:hint="eastAsia"/>
          <w:sz w:val="21"/>
          <w:szCs w:val="21"/>
          <w:lang w:eastAsia="zh-CN"/>
        </w:rPr>
        <w:t xml:space="preserve">, </w:t>
      </w:r>
      <w:r w:rsidRPr="00EF16BE">
        <w:rPr>
          <w:rFonts w:eastAsia="宋体" w:cs="Times New Roman"/>
          <w:sz w:val="21"/>
          <w:szCs w:val="21"/>
          <w:lang w:eastAsia="zh-CN"/>
        </w:rPr>
        <w:t>2012</w:t>
      </w:r>
      <w:r w:rsidRPr="00EF16BE">
        <w:rPr>
          <w:rFonts w:eastAsia="宋体" w:cs="Times New Roman" w:hint="eastAsia"/>
          <w:sz w:val="21"/>
          <w:szCs w:val="21"/>
          <w:lang w:eastAsia="zh-CN"/>
        </w:rPr>
        <w:t xml:space="preserve">(1), </w:t>
      </w:r>
      <w:r w:rsidRPr="00EF16BE">
        <w:rPr>
          <w:rFonts w:eastAsia="宋体" w:cs="Times New Roman"/>
          <w:sz w:val="21"/>
          <w:szCs w:val="21"/>
          <w:lang w:eastAsia="zh-CN"/>
        </w:rPr>
        <w:t>p.4</w:t>
      </w:r>
      <w:r>
        <w:rPr>
          <w:rFonts w:eastAsia="宋体" w:cs="Times New Roman" w:hint="eastAsia"/>
          <w:sz w:val="21"/>
          <w:szCs w:val="21"/>
          <w:lang w:eastAsia="zh-CN"/>
        </w:rPr>
        <w:t>2</w:t>
      </w:r>
      <w:r w:rsidRPr="00EF16BE">
        <w:rPr>
          <w:rFonts w:eastAsia="宋体" w:cs="Times New Roman"/>
          <w:sz w:val="21"/>
          <w:szCs w:val="21"/>
          <w:lang w:eastAsia="zh-CN"/>
        </w:rPr>
        <w:t>-46.</w:t>
      </w:r>
    </w:p>
    <w:p w:rsidR="00B10AA5" w:rsidRDefault="00B10AA5" w:rsidP="00B10AA5">
      <w:pPr>
        <w:spacing w:beforeLines="50"/>
        <w:ind w:firstLine="0"/>
        <w:rPr>
          <w:rFonts w:eastAsia="宋体" w:cs="Times New Roman" w:hint="eastAsia"/>
          <w:sz w:val="21"/>
          <w:szCs w:val="21"/>
          <w:lang w:eastAsia="zh-CN"/>
        </w:rPr>
      </w:pPr>
      <w:r>
        <w:rPr>
          <w:rFonts w:eastAsia="宋体" w:cs="Times New Roman"/>
          <w:sz w:val="21"/>
          <w:szCs w:val="21"/>
          <w:lang w:eastAsia="zh-CN"/>
        </w:rPr>
        <w:t>“</w:t>
      </w:r>
      <w:r>
        <w:rPr>
          <w:rFonts w:eastAsia="宋体" w:cs="Times New Roman" w:hint="eastAsia"/>
          <w:sz w:val="21"/>
          <w:szCs w:val="21"/>
          <w:lang w:eastAsia="zh-CN"/>
        </w:rPr>
        <w:t xml:space="preserve">Government </w:t>
      </w:r>
      <w:r>
        <w:rPr>
          <w:rFonts w:eastAsia="宋体" w:cs="Times New Roman"/>
          <w:sz w:val="21"/>
          <w:szCs w:val="21"/>
          <w:lang w:eastAsia="zh-CN"/>
        </w:rPr>
        <w:t>competition</w:t>
      </w:r>
      <w:r>
        <w:rPr>
          <w:rFonts w:eastAsia="宋体" w:cs="Times New Roman" w:hint="eastAsia"/>
          <w:sz w:val="21"/>
          <w:szCs w:val="21"/>
          <w:lang w:eastAsia="zh-CN"/>
        </w:rPr>
        <w:t xml:space="preserve"> and institutional changes</w:t>
      </w:r>
      <w:r>
        <w:rPr>
          <w:rFonts w:eastAsia="宋体" w:cs="Times New Roman"/>
          <w:sz w:val="21"/>
          <w:szCs w:val="21"/>
          <w:lang w:eastAsia="zh-CN"/>
        </w:rPr>
        <w:t>”</w:t>
      </w:r>
      <w:r>
        <w:rPr>
          <w:rFonts w:eastAsia="宋体" w:cs="Times New Roman" w:hint="eastAsia"/>
          <w:sz w:val="21"/>
          <w:szCs w:val="21"/>
          <w:lang w:eastAsia="zh-CN"/>
        </w:rPr>
        <w:t xml:space="preserve">, </w:t>
      </w:r>
      <w:r w:rsidRPr="00B10AA5">
        <w:rPr>
          <w:rFonts w:eastAsia="宋体" w:cs="Times New Roman" w:hint="eastAsia"/>
          <w:i/>
          <w:sz w:val="21"/>
          <w:szCs w:val="21"/>
          <w:lang w:eastAsia="zh-CN"/>
        </w:rPr>
        <w:t>Journal of Shanxi Academy of Governance</w:t>
      </w:r>
      <w:r w:rsidRPr="00EF16BE">
        <w:rPr>
          <w:rFonts w:eastAsia="宋体" w:cs="Times New Roman"/>
          <w:sz w:val="21"/>
          <w:szCs w:val="21"/>
          <w:lang w:eastAsia="zh-CN"/>
        </w:rPr>
        <w:t xml:space="preserve"> </w:t>
      </w:r>
      <w:r>
        <w:rPr>
          <w:rFonts w:eastAsia="宋体" w:cs="Times New Roman" w:hint="eastAsia"/>
          <w:sz w:val="21"/>
          <w:szCs w:val="21"/>
          <w:lang w:eastAsia="zh-CN"/>
        </w:rPr>
        <w:t xml:space="preserve">, accepted, 2015. </w:t>
      </w:r>
    </w:p>
    <w:p w:rsidR="00B10AA5" w:rsidRDefault="00B10AA5" w:rsidP="00B10AA5">
      <w:pPr>
        <w:spacing w:beforeLines="50"/>
        <w:ind w:firstLine="0"/>
        <w:rPr>
          <w:rFonts w:eastAsia="宋体" w:cs="Times New Roman" w:hint="eastAsia"/>
          <w:sz w:val="21"/>
          <w:szCs w:val="21"/>
          <w:lang w:eastAsia="zh-CN"/>
        </w:rPr>
      </w:pPr>
      <w:r>
        <w:rPr>
          <w:rFonts w:eastAsia="宋体" w:cs="Times New Roman"/>
          <w:sz w:val="21"/>
          <w:szCs w:val="21"/>
          <w:lang w:eastAsia="zh-CN"/>
        </w:rPr>
        <w:t>B</w:t>
      </w:r>
      <w:r>
        <w:rPr>
          <w:rFonts w:eastAsia="宋体" w:cs="Times New Roman" w:hint="eastAsia"/>
          <w:sz w:val="21"/>
          <w:szCs w:val="21"/>
          <w:lang w:eastAsia="zh-CN"/>
        </w:rPr>
        <w:t>ook chapter:</w:t>
      </w:r>
      <w:r>
        <w:rPr>
          <w:rFonts w:eastAsia="宋体" w:cs="Times New Roman" w:hint="eastAsia"/>
          <w:sz w:val="21"/>
          <w:szCs w:val="21"/>
          <w:lang w:eastAsia="zh-CN"/>
        </w:rPr>
        <w:t xml:space="preserve">　</w:t>
      </w:r>
      <w:r w:rsidR="00000526">
        <w:rPr>
          <w:rFonts w:eastAsia="宋体" w:cs="Times New Roman" w:hint="eastAsia"/>
          <w:sz w:val="21"/>
          <w:szCs w:val="21"/>
          <w:lang w:eastAsia="zh-CN"/>
        </w:rPr>
        <w:t>R</w:t>
      </w:r>
      <w:r>
        <w:rPr>
          <w:rFonts w:eastAsia="宋体" w:cs="Times New Roman" w:hint="eastAsia"/>
          <w:sz w:val="21"/>
          <w:szCs w:val="21"/>
          <w:lang w:eastAsia="zh-CN"/>
        </w:rPr>
        <w:t xml:space="preserve">edistribution and </w:t>
      </w:r>
      <w:r w:rsidR="00000526">
        <w:rPr>
          <w:rFonts w:eastAsia="宋体" w:cs="Times New Roman" w:hint="eastAsia"/>
          <w:sz w:val="21"/>
          <w:szCs w:val="21"/>
          <w:lang w:eastAsia="zh-CN"/>
        </w:rPr>
        <w:t>S</w:t>
      </w:r>
      <w:r>
        <w:rPr>
          <w:rFonts w:eastAsia="宋体" w:cs="Times New Roman" w:hint="eastAsia"/>
          <w:sz w:val="21"/>
          <w:szCs w:val="21"/>
          <w:lang w:eastAsia="zh-CN"/>
        </w:rPr>
        <w:t>ocial justice, edited by Shen, Mingming, Social Science Academic Press,  forthcoming</w:t>
      </w:r>
    </w:p>
    <w:p w:rsidR="00000526" w:rsidRPr="00000526" w:rsidRDefault="00B10AA5" w:rsidP="00B10AA5">
      <w:pPr>
        <w:spacing w:beforeLines="50"/>
        <w:ind w:firstLine="0"/>
        <w:rPr>
          <w:rFonts w:eastAsia="宋体" w:cs="Times New Roman" w:hint="eastAsia"/>
          <w:b/>
          <w:sz w:val="21"/>
          <w:szCs w:val="21"/>
          <w:lang w:eastAsia="zh-CN"/>
        </w:rPr>
      </w:pPr>
      <w:r w:rsidRPr="00000526">
        <w:rPr>
          <w:rFonts w:eastAsia="宋体" w:cs="Times New Roman" w:hint="eastAsia"/>
          <w:b/>
          <w:sz w:val="21"/>
          <w:szCs w:val="21"/>
          <w:lang w:eastAsia="zh-CN"/>
        </w:rPr>
        <w:t>English-Chinese Translation:</w:t>
      </w:r>
      <w:r w:rsidRPr="00000526">
        <w:rPr>
          <w:rFonts w:eastAsia="宋体" w:cs="Times New Roman" w:hint="eastAsia"/>
          <w:b/>
          <w:sz w:val="21"/>
          <w:szCs w:val="21"/>
          <w:lang w:eastAsia="zh-CN"/>
        </w:rPr>
        <w:t xml:space="preserve">　</w:t>
      </w:r>
    </w:p>
    <w:p w:rsidR="00B10AA5" w:rsidRDefault="00B10AA5" w:rsidP="00B10AA5">
      <w:pPr>
        <w:spacing w:beforeLines="50"/>
        <w:ind w:firstLine="0"/>
        <w:rPr>
          <w:rFonts w:eastAsia="宋体" w:cs="Times New Roman" w:hint="eastAsia"/>
          <w:sz w:val="21"/>
          <w:szCs w:val="21"/>
          <w:lang w:eastAsia="zh-CN"/>
        </w:rPr>
      </w:pPr>
      <w:r>
        <w:rPr>
          <w:rFonts w:eastAsia="宋体" w:cs="Times New Roman" w:hint="eastAsia"/>
          <w:sz w:val="21"/>
          <w:szCs w:val="21"/>
          <w:lang w:eastAsia="zh-CN"/>
        </w:rPr>
        <w:t xml:space="preserve">Leo Strauss, </w:t>
      </w:r>
      <w:r w:rsidRPr="00000526">
        <w:rPr>
          <w:rFonts w:eastAsia="宋体" w:cs="Times New Roman" w:hint="eastAsia"/>
          <w:i/>
          <w:sz w:val="21"/>
          <w:szCs w:val="21"/>
          <w:lang w:eastAsia="zh-CN"/>
        </w:rPr>
        <w:t>Liberalism Ancient and M</w:t>
      </w:r>
      <w:r w:rsidRPr="00000526">
        <w:rPr>
          <w:rFonts w:eastAsia="宋体" w:cs="Times New Roman"/>
          <w:i/>
          <w:sz w:val="21"/>
          <w:szCs w:val="21"/>
          <w:lang w:eastAsia="zh-CN"/>
        </w:rPr>
        <w:t>o</w:t>
      </w:r>
      <w:r w:rsidRPr="00000526">
        <w:rPr>
          <w:rFonts w:eastAsia="宋体" w:cs="Times New Roman" w:hint="eastAsia"/>
          <w:i/>
          <w:sz w:val="21"/>
          <w:szCs w:val="21"/>
          <w:lang w:eastAsia="zh-CN"/>
        </w:rPr>
        <w:t>dern,</w:t>
      </w:r>
      <w:r>
        <w:rPr>
          <w:rFonts w:eastAsia="宋体" w:cs="Times New Roman" w:hint="eastAsia"/>
          <w:sz w:val="21"/>
          <w:szCs w:val="21"/>
          <w:lang w:eastAsia="zh-CN"/>
        </w:rPr>
        <w:t xml:space="preserve"> Nanjing: J</w:t>
      </w:r>
      <w:r>
        <w:rPr>
          <w:rFonts w:eastAsia="宋体" w:cs="Times New Roman"/>
          <w:sz w:val="21"/>
          <w:szCs w:val="21"/>
          <w:lang w:eastAsia="zh-CN"/>
        </w:rPr>
        <w:t>i</w:t>
      </w:r>
      <w:r>
        <w:rPr>
          <w:rFonts w:eastAsia="宋体" w:cs="Times New Roman" w:hint="eastAsia"/>
          <w:sz w:val="21"/>
          <w:szCs w:val="21"/>
          <w:lang w:eastAsia="zh-CN"/>
        </w:rPr>
        <w:t>angsu People</w:t>
      </w:r>
      <w:r>
        <w:rPr>
          <w:rFonts w:eastAsia="宋体" w:cs="Times New Roman"/>
          <w:sz w:val="21"/>
          <w:szCs w:val="21"/>
          <w:lang w:eastAsia="zh-CN"/>
        </w:rPr>
        <w:t>’</w:t>
      </w:r>
      <w:r>
        <w:rPr>
          <w:rFonts w:eastAsia="宋体" w:cs="Times New Roman" w:hint="eastAsia"/>
          <w:sz w:val="21"/>
          <w:szCs w:val="21"/>
          <w:lang w:eastAsia="zh-CN"/>
        </w:rPr>
        <w:t>s Press, 2010.</w:t>
      </w:r>
    </w:p>
    <w:p w:rsidR="00B10AA5" w:rsidRPr="00815651" w:rsidRDefault="00000526" w:rsidP="00815651">
      <w:pPr>
        <w:spacing w:beforeLines="50"/>
        <w:ind w:firstLine="0"/>
        <w:rPr>
          <w:rFonts w:eastAsia="宋体" w:cs="Times New Roman" w:hint="eastAsia"/>
          <w:sz w:val="21"/>
          <w:szCs w:val="21"/>
          <w:lang w:eastAsia="zh-CN"/>
        </w:rPr>
      </w:pPr>
      <w:r>
        <w:rPr>
          <w:rFonts w:eastAsia="宋体" w:cs="Times New Roman" w:hint="eastAsia"/>
          <w:sz w:val="21"/>
          <w:szCs w:val="21"/>
          <w:lang w:eastAsia="zh-CN"/>
        </w:rPr>
        <w:t xml:space="preserve">Kenneth Liberthal, Melanie Manion &amp; et. </w:t>
      </w:r>
      <w:r w:rsidRPr="00000526">
        <w:rPr>
          <w:rFonts w:eastAsia="宋体" w:cs="Times New Roman"/>
          <w:i/>
          <w:sz w:val="21"/>
          <w:szCs w:val="21"/>
          <w:lang w:eastAsia="zh-CN"/>
        </w:rPr>
        <w:t>Contemporary</w:t>
      </w:r>
      <w:r w:rsidRPr="00000526">
        <w:rPr>
          <w:rFonts w:eastAsia="宋体" w:cs="Times New Roman" w:hint="eastAsia"/>
          <w:i/>
          <w:sz w:val="21"/>
          <w:szCs w:val="21"/>
          <w:lang w:eastAsia="zh-CN"/>
        </w:rPr>
        <w:t xml:space="preserve"> Chinese S</w:t>
      </w:r>
      <w:r w:rsidRPr="00000526">
        <w:rPr>
          <w:rFonts w:eastAsia="宋体" w:cs="Times New Roman"/>
          <w:i/>
          <w:sz w:val="21"/>
          <w:szCs w:val="21"/>
          <w:lang w:eastAsia="zh-CN"/>
        </w:rPr>
        <w:t>t</w:t>
      </w:r>
      <w:r w:rsidRPr="00000526">
        <w:rPr>
          <w:rFonts w:eastAsia="宋体" w:cs="Times New Roman" w:hint="eastAsia"/>
          <w:i/>
          <w:sz w:val="21"/>
          <w:szCs w:val="21"/>
          <w:lang w:eastAsia="zh-CN"/>
        </w:rPr>
        <w:t xml:space="preserve">udies: New </w:t>
      </w:r>
      <w:r w:rsidRPr="00000526">
        <w:rPr>
          <w:rFonts w:eastAsia="宋体" w:cs="Times New Roman"/>
          <w:i/>
          <w:sz w:val="21"/>
          <w:szCs w:val="21"/>
          <w:lang w:eastAsia="zh-CN"/>
        </w:rPr>
        <w:t>Resources</w:t>
      </w:r>
      <w:r w:rsidRPr="00000526">
        <w:rPr>
          <w:rFonts w:eastAsia="宋体" w:cs="Times New Roman" w:hint="eastAsia"/>
          <w:i/>
          <w:sz w:val="21"/>
          <w:szCs w:val="21"/>
          <w:lang w:eastAsia="zh-CN"/>
        </w:rPr>
        <w:t xml:space="preserve">, Methods and Field </w:t>
      </w:r>
      <w:r w:rsidRPr="00000526">
        <w:rPr>
          <w:rFonts w:eastAsia="宋体" w:cs="Times New Roman"/>
          <w:i/>
          <w:sz w:val="21"/>
          <w:szCs w:val="21"/>
          <w:lang w:eastAsia="zh-CN"/>
        </w:rPr>
        <w:t>Strategies</w:t>
      </w:r>
      <w:r>
        <w:rPr>
          <w:rFonts w:eastAsia="宋体" w:cs="Times New Roman" w:hint="eastAsia"/>
          <w:sz w:val="21"/>
          <w:szCs w:val="21"/>
          <w:lang w:eastAsia="zh-CN"/>
        </w:rPr>
        <w:t>, Beijing: China Social Sciences Press, 2014.</w:t>
      </w:r>
    </w:p>
    <w:p w:rsidR="00B10AA5" w:rsidRPr="00F301EB" w:rsidRDefault="00B10AA5" w:rsidP="00815651">
      <w:pPr>
        <w:spacing w:beforeLines="50" w:afterLines="50" w:line="276" w:lineRule="auto"/>
        <w:ind w:firstLine="0"/>
        <w:rPr>
          <w:rFonts w:hint="eastAsia"/>
          <w:b/>
          <w:color w:val="C00000"/>
          <w:sz w:val="24"/>
          <w:szCs w:val="24"/>
          <w:lang w:eastAsia="zh-CN"/>
        </w:rPr>
      </w:pPr>
      <w:r w:rsidRPr="00F301EB">
        <w:rPr>
          <w:rFonts w:hint="eastAsia"/>
          <w:b/>
          <w:color w:val="C00000"/>
          <w:sz w:val="24"/>
          <w:szCs w:val="24"/>
          <w:lang w:eastAsia="zh-CN"/>
        </w:rPr>
        <w:t xml:space="preserve">HONORS AND CREDENTIALS </w:t>
      </w:r>
    </w:p>
    <w:p w:rsidR="008A7C07" w:rsidRDefault="008A7C07" w:rsidP="00815651">
      <w:pPr>
        <w:spacing w:beforeLines="50" w:afterLines="50" w:line="276" w:lineRule="auto"/>
        <w:ind w:firstLine="0"/>
        <w:rPr>
          <w:sz w:val="21"/>
          <w:szCs w:val="21"/>
          <w:lang w:eastAsia="zh-CN"/>
        </w:rPr>
        <w:sectPr w:rsidR="008A7C07" w:rsidSect="00C50FF7">
          <w:type w:val="continuous"/>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pPr>
    </w:p>
    <w:p w:rsidR="008A7C07" w:rsidRDefault="008A7C07" w:rsidP="00CB3708">
      <w:pPr>
        <w:spacing w:line="276" w:lineRule="auto"/>
        <w:ind w:firstLine="0"/>
        <w:rPr>
          <w:rFonts w:hint="eastAsia"/>
          <w:sz w:val="21"/>
          <w:szCs w:val="21"/>
          <w:lang w:eastAsia="zh-CN"/>
        </w:rPr>
      </w:pPr>
      <w:r>
        <w:rPr>
          <w:rFonts w:hint="eastAsia"/>
          <w:sz w:val="21"/>
          <w:szCs w:val="21"/>
          <w:lang w:eastAsia="zh-CN"/>
        </w:rPr>
        <w:lastRenderedPageBreak/>
        <w:t>2013 Fellowship by China Scholarship Council</w:t>
      </w:r>
    </w:p>
    <w:p w:rsidR="00B10AA5" w:rsidRDefault="008A7C07" w:rsidP="00CB3708">
      <w:pPr>
        <w:spacing w:line="276" w:lineRule="auto"/>
        <w:ind w:firstLine="0"/>
        <w:rPr>
          <w:rFonts w:cs="Arial" w:hint="eastAsia"/>
          <w:color w:val="000000" w:themeColor="text1"/>
          <w:sz w:val="21"/>
          <w:szCs w:val="21"/>
          <w:lang w:eastAsia="zh-CN"/>
        </w:rPr>
      </w:pPr>
      <w:r>
        <w:rPr>
          <w:rFonts w:hint="eastAsia"/>
          <w:sz w:val="21"/>
          <w:szCs w:val="21"/>
          <w:lang w:eastAsia="zh-CN"/>
        </w:rPr>
        <w:t xml:space="preserve">2012 </w:t>
      </w:r>
      <w:r w:rsidRPr="00753CA1">
        <w:rPr>
          <w:rFonts w:cs="Arial"/>
          <w:color w:val="000000" w:themeColor="text1"/>
          <w:sz w:val="21"/>
          <w:szCs w:val="21"/>
        </w:rPr>
        <w:t>Erasmus Mundus</w:t>
      </w:r>
      <w:r>
        <w:rPr>
          <w:rFonts w:cs="Arial" w:hint="eastAsia"/>
          <w:color w:val="000000" w:themeColor="text1"/>
          <w:sz w:val="21"/>
          <w:szCs w:val="21"/>
          <w:lang w:eastAsia="zh-CN"/>
        </w:rPr>
        <w:t xml:space="preserve"> Fellow</w:t>
      </w:r>
    </w:p>
    <w:p w:rsidR="008A7C07" w:rsidRDefault="008A7C07" w:rsidP="00CB3708">
      <w:pPr>
        <w:spacing w:line="276" w:lineRule="auto"/>
        <w:ind w:firstLine="0"/>
        <w:rPr>
          <w:rFonts w:cs="Arial" w:hint="eastAsia"/>
          <w:color w:val="000000" w:themeColor="text1"/>
          <w:sz w:val="21"/>
          <w:szCs w:val="21"/>
          <w:lang w:eastAsia="zh-CN"/>
        </w:rPr>
      </w:pPr>
      <w:r>
        <w:rPr>
          <w:rFonts w:cs="Arial" w:hint="eastAsia"/>
          <w:color w:val="000000" w:themeColor="text1"/>
          <w:sz w:val="21"/>
          <w:szCs w:val="21"/>
          <w:lang w:eastAsia="zh-CN"/>
        </w:rPr>
        <w:lastRenderedPageBreak/>
        <w:t>2011 Leo Koguan Scholarship</w:t>
      </w:r>
    </w:p>
    <w:p w:rsidR="008A7C07" w:rsidRDefault="008A7C07" w:rsidP="00CB3708">
      <w:pPr>
        <w:spacing w:line="276" w:lineRule="auto"/>
        <w:ind w:firstLine="0"/>
        <w:rPr>
          <w:rFonts w:cs="Arial" w:hint="eastAsia"/>
          <w:color w:val="000000" w:themeColor="text1"/>
          <w:sz w:val="21"/>
          <w:szCs w:val="21"/>
          <w:lang w:eastAsia="zh-CN"/>
        </w:rPr>
      </w:pPr>
      <w:r>
        <w:rPr>
          <w:rFonts w:cs="Arial" w:hint="eastAsia"/>
          <w:color w:val="000000" w:themeColor="text1"/>
          <w:sz w:val="21"/>
          <w:szCs w:val="21"/>
          <w:lang w:eastAsia="zh-CN"/>
        </w:rPr>
        <w:t>2007 Best Producer of CCTV-News</w:t>
      </w:r>
    </w:p>
    <w:p w:rsidR="008A7C07" w:rsidRDefault="008A7C07" w:rsidP="00CB3708">
      <w:pPr>
        <w:spacing w:line="276" w:lineRule="auto"/>
        <w:ind w:firstLine="0"/>
        <w:rPr>
          <w:rFonts w:cs="Arial"/>
          <w:color w:val="000000" w:themeColor="text1"/>
          <w:sz w:val="21"/>
          <w:szCs w:val="21"/>
          <w:lang w:eastAsia="zh-CN"/>
        </w:rPr>
        <w:sectPr w:rsidR="008A7C07" w:rsidSect="008A7C07">
          <w:type w:val="continuous"/>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num="2" w:space="425"/>
          <w:docGrid w:type="lines" w:linePitch="312"/>
        </w:sectPr>
      </w:pPr>
    </w:p>
    <w:p w:rsidR="00B10AA5" w:rsidRPr="008A7C07" w:rsidRDefault="008A7C07" w:rsidP="00CB3708">
      <w:pPr>
        <w:spacing w:line="276" w:lineRule="auto"/>
        <w:ind w:firstLine="0"/>
        <w:rPr>
          <w:sz w:val="21"/>
          <w:szCs w:val="21"/>
          <w:lang w:eastAsia="zh-CN"/>
        </w:rPr>
      </w:pPr>
      <w:r>
        <w:rPr>
          <w:rFonts w:cs="Arial" w:hint="eastAsia"/>
          <w:color w:val="000000" w:themeColor="text1"/>
          <w:sz w:val="21"/>
          <w:szCs w:val="21"/>
          <w:lang w:eastAsia="zh-CN"/>
        </w:rPr>
        <w:lastRenderedPageBreak/>
        <w:t>2007 Interpretation Cert.granted by Ministry of Human Resource and Social Security</w:t>
      </w:r>
    </w:p>
    <w:p w:rsidR="00CB3708" w:rsidRPr="00F301EB" w:rsidRDefault="0008549F" w:rsidP="00815651">
      <w:pPr>
        <w:spacing w:beforeLines="50" w:afterLines="50" w:line="276" w:lineRule="auto"/>
        <w:ind w:firstLine="0"/>
        <w:rPr>
          <w:rFonts w:hint="eastAsia"/>
          <w:color w:val="C00000"/>
          <w:sz w:val="21"/>
          <w:szCs w:val="21"/>
          <w:lang w:eastAsia="zh-CN"/>
        </w:rPr>
      </w:pPr>
      <w:r w:rsidRPr="00F301EB">
        <w:rPr>
          <w:rFonts w:hint="eastAsia"/>
          <w:b/>
          <w:color w:val="C00000"/>
          <w:sz w:val="24"/>
          <w:szCs w:val="24"/>
          <w:lang w:eastAsia="zh-CN"/>
        </w:rPr>
        <w:t>REFEREES</w:t>
      </w:r>
      <w:r w:rsidR="00CB3708" w:rsidRPr="00F301EB">
        <w:rPr>
          <w:rFonts w:hint="eastAsia"/>
          <w:b/>
          <w:color w:val="C00000"/>
          <w:sz w:val="24"/>
          <w:szCs w:val="24"/>
          <w:lang w:eastAsia="zh-CN"/>
        </w:rPr>
        <w:t>:</w:t>
      </w:r>
    </w:p>
    <w:p w:rsidR="00CB3708" w:rsidRPr="00A30FF9" w:rsidRDefault="003B6FCD" w:rsidP="00CB3708">
      <w:pPr>
        <w:spacing w:line="276" w:lineRule="auto"/>
        <w:ind w:firstLine="0"/>
        <w:rPr>
          <w:sz w:val="21"/>
          <w:szCs w:val="21"/>
          <w:lang w:eastAsia="zh-CN"/>
        </w:rPr>
      </w:pPr>
      <w:r w:rsidRPr="00A30FF9">
        <w:rPr>
          <w:rFonts w:hint="eastAsia"/>
          <w:sz w:val="21"/>
          <w:szCs w:val="21"/>
          <w:lang w:eastAsia="zh-CN"/>
        </w:rPr>
        <w:t>Dr. Shen, Mingming, Director of RCCC, Peking University</w:t>
      </w:r>
      <w:r w:rsidR="00A30FF9" w:rsidRPr="00A30FF9">
        <w:rPr>
          <w:sz w:val="21"/>
          <w:szCs w:val="21"/>
          <w:lang w:eastAsia="zh-CN"/>
        </w:rPr>
        <w:t>, 010</w:t>
      </w:r>
      <w:r w:rsidR="00CB3708" w:rsidRPr="00A30FF9">
        <w:rPr>
          <w:rFonts w:hint="eastAsia"/>
          <w:sz w:val="21"/>
          <w:szCs w:val="21"/>
          <w:lang w:eastAsia="zh-CN"/>
        </w:rPr>
        <w:t xml:space="preserve">-62755443,  </w:t>
      </w:r>
      <w:hyperlink r:id="rId15" w:history="1">
        <w:r w:rsidR="00CB3708" w:rsidRPr="00A30FF9">
          <w:rPr>
            <w:rFonts w:hint="eastAsia"/>
            <w:color w:val="000000" w:themeColor="text1"/>
            <w:lang w:eastAsia="zh-CN"/>
          </w:rPr>
          <w:t>shenmm@rcccpku.org</w:t>
        </w:r>
      </w:hyperlink>
      <w:r w:rsidR="00CB3708" w:rsidRPr="00A30FF9">
        <w:rPr>
          <w:rFonts w:hint="eastAsia"/>
          <w:lang w:eastAsia="zh-CN"/>
        </w:rPr>
        <w:t xml:space="preserve"> </w:t>
      </w:r>
      <w:r w:rsidR="00CB3708" w:rsidRPr="00A30FF9">
        <w:rPr>
          <w:rFonts w:hint="eastAsia"/>
          <w:color w:val="000000" w:themeColor="text1"/>
          <w:sz w:val="21"/>
          <w:szCs w:val="21"/>
          <w:lang w:eastAsia="zh-CN"/>
        </w:rPr>
        <w:t xml:space="preserve"> </w:t>
      </w:r>
      <w:r w:rsidR="00CB3708" w:rsidRPr="00A30FF9">
        <w:rPr>
          <w:rFonts w:hint="eastAsia"/>
          <w:color w:val="000000" w:themeColor="text1"/>
          <w:sz w:val="21"/>
          <w:szCs w:val="21"/>
          <w:lang w:eastAsia="zh-CN"/>
        </w:rPr>
        <w:t xml:space="preserve">　</w:t>
      </w:r>
    </w:p>
    <w:p w:rsidR="00CB3708" w:rsidRPr="00A30FF9" w:rsidRDefault="003B6FCD" w:rsidP="00CB3708">
      <w:pPr>
        <w:pStyle w:val="a5"/>
        <w:spacing w:line="276" w:lineRule="auto"/>
        <w:ind w:left="-424" w:firstLine="424"/>
        <w:rPr>
          <w:sz w:val="21"/>
          <w:szCs w:val="21"/>
          <w:lang w:eastAsia="zh-CN"/>
        </w:rPr>
      </w:pPr>
      <w:r w:rsidRPr="00A30FF9">
        <w:rPr>
          <w:rFonts w:hint="eastAsia"/>
          <w:sz w:val="21"/>
          <w:szCs w:val="21"/>
          <w:lang w:eastAsia="zh-CN"/>
        </w:rPr>
        <w:t xml:space="preserve">Yang, Rui, Anchor and managing editor of DIALOGUE, CCTV-NEWS, </w:t>
      </w:r>
      <w:r w:rsidR="00CB3708" w:rsidRPr="00A30FF9">
        <w:rPr>
          <w:sz w:val="21"/>
          <w:szCs w:val="21"/>
          <w:lang w:eastAsia="zh-CN"/>
        </w:rPr>
        <w:t xml:space="preserve"> 010-8506 1666,</w:t>
      </w:r>
      <w:r w:rsidR="00CB3708" w:rsidRPr="00A30FF9">
        <w:rPr>
          <w:rFonts w:hint="eastAsia"/>
          <w:sz w:val="21"/>
          <w:szCs w:val="21"/>
          <w:lang w:eastAsia="zh-CN"/>
        </w:rPr>
        <w:t xml:space="preserve"> </w:t>
      </w:r>
      <w:r w:rsidR="00CB3708" w:rsidRPr="00A30FF9">
        <w:rPr>
          <w:sz w:val="21"/>
          <w:szCs w:val="21"/>
          <w:lang w:eastAsia="zh-CN"/>
        </w:rPr>
        <w:t xml:space="preserve"> </w:t>
      </w:r>
      <w:hyperlink r:id="rId16" w:history="1">
        <w:r w:rsidR="00CB3708" w:rsidRPr="00A30FF9">
          <w:rPr>
            <w:color w:val="000000" w:themeColor="text1"/>
            <w:lang w:eastAsia="zh-CN"/>
          </w:rPr>
          <w:t>yrui88@gmail.com</w:t>
        </w:r>
      </w:hyperlink>
      <w:r w:rsidR="00CB3708" w:rsidRPr="00A30FF9">
        <w:rPr>
          <w:rFonts w:hint="eastAsia"/>
          <w:lang w:eastAsia="zh-CN"/>
        </w:rPr>
        <w:t xml:space="preserve"> </w:t>
      </w:r>
      <w:r w:rsidR="00CB3708" w:rsidRPr="00A30FF9">
        <w:rPr>
          <w:rFonts w:hint="eastAsia"/>
          <w:color w:val="000000" w:themeColor="text1"/>
          <w:sz w:val="21"/>
          <w:szCs w:val="21"/>
          <w:lang w:eastAsia="zh-CN"/>
        </w:rPr>
        <w:t xml:space="preserve">    </w:t>
      </w:r>
    </w:p>
    <w:p w:rsidR="00CB3708" w:rsidRPr="00A30FF9" w:rsidRDefault="003B6FCD" w:rsidP="00CB3708">
      <w:pPr>
        <w:spacing w:line="276" w:lineRule="auto"/>
        <w:ind w:firstLine="0"/>
        <w:rPr>
          <w:sz w:val="21"/>
          <w:szCs w:val="21"/>
          <w:lang w:eastAsia="zh-CN"/>
        </w:rPr>
      </w:pPr>
      <w:r w:rsidRPr="00A30FF9">
        <w:rPr>
          <w:sz w:val="21"/>
          <w:szCs w:val="21"/>
          <w:lang w:eastAsia="zh-CN"/>
        </w:rPr>
        <w:t>Dr</w:t>
      </w:r>
      <w:r w:rsidRPr="00A30FF9">
        <w:rPr>
          <w:rFonts w:hint="eastAsia"/>
          <w:sz w:val="21"/>
          <w:szCs w:val="21"/>
          <w:lang w:eastAsia="zh-CN"/>
        </w:rPr>
        <w:t xml:space="preserve">. Zhong, Shuneng, </w:t>
      </w:r>
      <w:r w:rsidR="00A30FF9" w:rsidRPr="00A30FF9">
        <w:rPr>
          <w:rFonts w:hint="eastAsia"/>
          <w:sz w:val="21"/>
          <w:szCs w:val="21"/>
          <w:lang w:eastAsia="zh-CN"/>
        </w:rPr>
        <w:t xml:space="preserve">Dean of Foreign Studies School, South China University of Technology, </w:t>
      </w:r>
      <w:r w:rsidR="00CB3708" w:rsidRPr="00A30FF9">
        <w:rPr>
          <w:rFonts w:hint="eastAsia"/>
          <w:sz w:val="21"/>
          <w:szCs w:val="21"/>
          <w:lang w:eastAsia="zh-CN"/>
        </w:rPr>
        <w:t>13380025669</w:t>
      </w:r>
      <w:r w:rsidR="00A30FF9" w:rsidRPr="00A30FF9">
        <w:rPr>
          <w:sz w:val="21"/>
          <w:szCs w:val="21"/>
          <w:lang w:eastAsia="zh-CN"/>
        </w:rPr>
        <w:t xml:space="preserve"> </w:t>
      </w:r>
      <w:hyperlink r:id="rId17" w:history="1">
        <w:r w:rsidR="00CB3708" w:rsidRPr="00A30FF9">
          <w:rPr>
            <w:rFonts w:hint="eastAsia"/>
            <w:color w:val="000000" w:themeColor="text1"/>
            <w:lang w:eastAsia="zh-CN"/>
          </w:rPr>
          <w:t>zhongshuneng@126.com</w:t>
        </w:r>
      </w:hyperlink>
      <w:r w:rsidR="00CB3708" w:rsidRPr="00A30FF9">
        <w:rPr>
          <w:rFonts w:hint="eastAsia"/>
          <w:lang w:eastAsia="zh-CN"/>
        </w:rPr>
        <w:t xml:space="preserve"> </w:t>
      </w:r>
      <w:r w:rsidR="00CB3708" w:rsidRPr="00A30FF9">
        <w:rPr>
          <w:rFonts w:hint="eastAsia"/>
          <w:color w:val="000000" w:themeColor="text1"/>
          <w:sz w:val="21"/>
          <w:szCs w:val="21"/>
          <w:lang w:eastAsia="zh-CN"/>
        </w:rPr>
        <w:t xml:space="preserve"> </w:t>
      </w:r>
    </w:p>
    <w:p w:rsidR="00CB3708" w:rsidRDefault="00CB3708" w:rsidP="00A7750A">
      <w:pPr>
        <w:spacing w:line="276" w:lineRule="auto"/>
        <w:ind w:firstLine="0"/>
        <w:rPr>
          <w:rFonts w:hint="eastAsia"/>
          <w:sz w:val="21"/>
          <w:szCs w:val="21"/>
          <w:lang w:eastAsia="zh-CN"/>
        </w:rPr>
      </w:pPr>
      <w:r>
        <w:rPr>
          <w:rFonts w:hint="eastAsia"/>
          <w:sz w:val="21"/>
          <w:szCs w:val="21"/>
          <w:lang w:eastAsia="zh-CN"/>
        </w:rPr>
        <w:t>Dr. Hilton Root, expert on int</w:t>
      </w:r>
      <w:r>
        <w:rPr>
          <w:sz w:val="21"/>
          <w:szCs w:val="21"/>
          <w:lang w:eastAsia="zh-CN"/>
        </w:rPr>
        <w:t>’l</w:t>
      </w:r>
      <w:r>
        <w:rPr>
          <w:rFonts w:hint="eastAsia"/>
          <w:sz w:val="21"/>
          <w:szCs w:val="21"/>
          <w:lang w:eastAsia="zh-CN"/>
        </w:rPr>
        <w:t xml:space="preserve"> political economics, professor at George Mason University, </w:t>
      </w:r>
      <w:hyperlink r:id="rId18" w:history="1">
        <w:r w:rsidRPr="006F24AB">
          <w:rPr>
            <w:rStyle w:val="a4"/>
            <w:rFonts w:hint="eastAsia"/>
            <w:color w:val="auto"/>
            <w:sz w:val="21"/>
            <w:szCs w:val="21"/>
            <w:lang w:eastAsia="zh-CN"/>
          </w:rPr>
          <w:t>hroot2@gmu.edu</w:t>
        </w:r>
      </w:hyperlink>
      <w:r w:rsidRPr="006F24AB">
        <w:rPr>
          <w:rFonts w:hint="eastAsia"/>
          <w:sz w:val="21"/>
          <w:szCs w:val="21"/>
          <w:lang w:eastAsia="zh-CN"/>
        </w:rPr>
        <w:t xml:space="preserve"> </w:t>
      </w:r>
    </w:p>
    <w:p w:rsidR="00CB3708" w:rsidRDefault="00CB3708" w:rsidP="00A7750A">
      <w:pPr>
        <w:spacing w:line="276" w:lineRule="auto"/>
        <w:ind w:firstLine="0"/>
        <w:rPr>
          <w:rFonts w:hint="eastAsia"/>
          <w:sz w:val="21"/>
          <w:szCs w:val="21"/>
          <w:lang w:eastAsia="zh-CN"/>
        </w:rPr>
      </w:pPr>
    </w:p>
    <w:sectPr w:rsidR="00CB3708" w:rsidSect="00C50FF7">
      <w:type w:val="continuous"/>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507" w:rsidRDefault="00D81507" w:rsidP="007C0147">
      <w:r>
        <w:separator/>
      </w:r>
    </w:p>
  </w:endnote>
  <w:endnote w:type="continuationSeparator" w:id="1">
    <w:p w:rsidR="00D81507" w:rsidRDefault="00D81507" w:rsidP="007C014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dvTimes">
    <w:altName w:val="方正舒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A0000287" w:usb1="28CF3C52" w:usb2="00000016" w:usb3="00000000" w:csb0="0004001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507" w:rsidRDefault="00D81507" w:rsidP="007C0147">
      <w:r>
        <w:separator/>
      </w:r>
    </w:p>
  </w:footnote>
  <w:footnote w:type="continuationSeparator" w:id="1">
    <w:p w:rsidR="00D81507" w:rsidRDefault="00D81507" w:rsidP="007C01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EA4"/>
    <w:multiLevelType w:val="hybridMultilevel"/>
    <w:tmpl w:val="C5F61D8E"/>
    <w:lvl w:ilvl="0" w:tplc="158621B0">
      <w:start w:val="1"/>
      <w:numFmt w:val="bullet"/>
      <w:lvlText w:val="•"/>
      <w:lvlJc w:val="left"/>
      <w:pPr>
        <w:tabs>
          <w:tab w:val="num" w:pos="720"/>
        </w:tabs>
        <w:ind w:left="720" w:hanging="360"/>
      </w:pPr>
      <w:rPr>
        <w:rFonts w:ascii="宋体" w:hAnsi="宋体" w:hint="default"/>
      </w:rPr>
    </w:lvl>
    <w:lvl w:ilvl="1" w:tplc="B840E16A" w:tentative="1">
      <w:start w:val="1"/>
      <w:numFmt w:val="bullet"/>
      <w:lvlText w:val="•"/>
      <w:lvlJc w:val="left"/>
      <w:pPr>
        <w:tabs>
          <w:tab w:val="num" w:pos="1440"/>
        </w:tabs>
        <w:ind w:left="1440" w:hanging="360"/>
      </w:pPr>
      <w:rPr>
        <w:rFonts w:ascii="宋体" w:hAnsi="宋体" w:hint="default"/>
      </w:rPr>
    </w:lvl>
    <w:lvl w:ilvl="2" w:tplc="6338E5D8" w:tentative="1">
      <w:start w:val="1"/>
      <w:numFmt w:val="bullet"/>
      <w:lvlText w:val="•"/>
      <w:lvlJc w:val="left"/>
      <w:pPr>
        <w:tabs>
          <w:tab w:val="num" w:pos="2160"/>
        </w:tabs>
        <w:ind w:left="2160" w:hanging="360"/>
      </w:pPr>
      <w:rPr>
        <w:rFonts w:ascii="宋体" w:hAnsi="宋体" w:hint="default"/>
      </w:rPr>
    </w:lvl>
    <w:lvl w:ilvl="3" w:tplc="3E4670C6" w:tentative="1">
      <w:start w:val="1"/>
      <w:numFmt w:val="bullet"/>
      <w:lvlText w:val="•"/>
      <w:lvlJc w:val="left"/>
      <w:pPr>
        <w:tabs>
          <w:tab w:val="num" w:pos="2880"/>
        </w:tabs>
        <w:ind w:left="2880" w:hanging="360"/>
      </w:pPr>
      <w:rPr>
        <w:rFonts w:ascii="宋体" w:hAnsi="宋体" w:hint="default"/>
      </w:rPr>
    </w:lvl>
    <w:lvl w:ilvl="4" w:tplc="E7C06716" w:tentative="1">
      <w:start w:val="1"/>
      <w:numFmt w:val="bullet"/>
      <w:lvlText w:val="•"/>
      <w:lvlJc w:val="left"/>
      <w:pPr>
        <w:tabs>
          <w:tab w:val="num" w:pos="3600"/>
        </w:tabs>
        <w:ind w:left="3600" w:hanging="360"/>
      </w:pPr>
      <w:rPr>
        <w:rFonts w:ascii="宋体" w:hAnsi="宋体" w:hint="default"/>
      </w:rPr>
    </w:lvl>
    <w:lvl w:ilvl="5" w:tplc="4BA46880" w:tentative="1">
      <w:start w:val="1"/>
      <w:numFmt w:val="bullet"/>
      <w:lvlText w:val="•"/>
      <w:lvlJc w:val="left"/>
      <w:pPr>
        <w:tabs>
          <w:tab w:val="num" w:pos="4320"/>
        </w:tabs>
        <w:ind w:left="4320" w:hanging="360"/>
      </w:pPr>
      <w:rPr>
        <w:rFonts w:ascii="宋体" w:hAnsi="宋体" w:hint="default"/>
      </w:rPr>
    </w:lvl>
    <w:lvl w:ilvl="6" w:tplc="8994541C" w:tentative="1">
      <w:start w:val="1"/>
      <w:numFmt w:val="bullet"/>
      <w:lvlText w:val="•"/>
      <w:lvlJc w:val="left"/>
      <w:pPr>
        <w:tabs>
          <w:tab w:val="num" w:pos="5040"/>
        </w:tabs>
        <w:ind w:left="5040" w:hanging="360"/>
      </w:pPr>
      <w:rPr>
        <w:rFonts w:ascii="宋体" w:hAnsi="宋体" w:hint="default"/>
      </w:rPr>
    </w:lvl>
    <w:lvl w:ilvl="7" w:tplc="3E581302" w:tentative="1">
      <w:start w:val="1"/>
      <w:numFmt w:val="bullet"/>
      <w:lvlText w:val="•"/>
      <w:lvlJc w:val="left"/>
      <w:pPr>
        <w:tabs>
          <w:tab w:val="num" w:pos="5760"/>
        </w:tabs>
        <w:ind w:left="5760" w:hanging="360"/>
      </w:pPr>
      <w:rPr>
        <w:rFonts w:ascii="宋体" w:hAnsi="宋体" w:hint="default"/>
      </w:rPr>
    </w:lvl>
    <w:lvl w:ilvl="8" w:tplc="88FA825A" w:tentative="1">
      <w:start w:val="1"/>
      <w:numFmt w:val="bullet"/>
      <w:lvlText w:val="•"/>
      <w:lvlJc w:val="left"/>
      <w:pPr>
        <w:tabs>
          <w:tab w:val="num" w:pos="6480"/>
        </w:tabs>
        <w:ind w:left="6480" w:hanging="360"/>
      </w:pPr>
      <w:rPr>
        <w:rFonts w:ascii="宋体" w:hAnsi="宋体" w:hint="default"/>
      </w:rPr>
    </w:lvl>
  </w:abstractNum>
  <w:abstractNum w:abstractNumId="1">
    <w:nsid w:val="04D106AD"/>
    <w:multiLevelType w:val="hybridMultilevel"/>
    <w:tmpl w:val="C6B6A7A2"/>
    <w:lvl w:ilvl="0" w:tplc="9AB69CCA">
      <w:start w:val="1"/>
      <w:numFmt w:val="bullet"/>
      <w:lvlText w:val=""/>
      <w:lvlJc w:val="left"/>
      <w:pPr>
        <w:ind w:left="420" w:hanging="420"/>
      </w:pPr>
      <w:rPr>
        <w:rFonts w:ascii="Wingdings" w:hAnsi="Wingdings" w:hint="default"/>
        <w:color w:val="C00000"/>
        <w:sz w:val="18"/>
        <w:szCs w:val="18"/>
      </w:rPr>
    </w:lvl>
    <w:lvl w:ilvl="1" w:tplc="C40C81B2">
      <w:numFmt w:val="bullet"/>
      <w:lvlText w:val="◆"/>
      <w:lvlJc w:val="left"/>
      <w:pPr>
        <w:ind w:left="780" w:hanging="360"/>
      </w:pPr>
      <w:rPr>
        <w:rFonts w:ascii="宋体" w:eastAsia="宋体" w:hAnsi="宋体" w:cstheme="minorBidi"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6B339D"/>
    <w:multiLevelType w:val="hybridMultilevel"/>
    <w:tmpl w:val="9AE25C90"/>
    <w:lvl w:ilvl="0" w:tplc="5D169EC2">
      <w:start w:val="1"/>
      <w:numFmt w:val="bullet"/>
      <w:lvlText w:val=""/>
      <w:lvlJc w:val="left"/>
      <w:pPr>
        <w:ind w:left="846" w:hanging="420"/>
      </w:pPr>
      <w:rPr>
        <w:rFonts w:ascii="Wingdings" w:hAnsi="Wingdings" w:hint="default"/>
        <w:color w:val="C00000"/>
        <w:sz w:val="18"/>
        <w:szCs w:val="18"/>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
    <w:nsid w:val="452F56AA"/>
    <w:multiLevelType w:val="hybridMultilevel"/>
    <w:tmpl w:val="09066C5A"/>
    <w:lvl w:ilvl="0" w:tplc="59822AEA">
      <w:start w:val="1"/>
      <w:numFmt w:val="bullet"/>
      <w:lvlText w:val=""/>
      <w:lvlJc w:val="left"/>
      <w:pPr>
        <w:ind w:left="840" w:hanging="420"/>
      </w:pPr>
      <w:rPr>
        <w:rFonts w:ascii="Wingdings" w:hAnsi="Wingdings" w:hint="default"/>
        <w:color w:val="C00000"/>
        <w:sz w:val="18"/>
        <w:szCs w:val="18"/>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6AE6936"/>
    <w:multiLevelType w:val="hybridMultilevel"/>
    <w:tmpl w:val="FF142754"/>
    <w:lvl w:ilvl="0" w:tplc="1DF2324A">
      <w:start w:val="1"/>
      <w:numFmt w:val="bullet"/>
      <w:lvlText w:val=""/>
      <w:lvlJc w:val="left"/>
      <w:pPr>
        <w:ind w:left="420" w:hanging="420"/>
      </w:pPr>
      <w:rPr>
        <w:rFonts w:ascii="Wingdings" w:hAnsi="Wingdings" w:hint="default"/>
        <w:color w:val="C00000"/>
        <w:sz w:val="18"/>
        <w:szCs w:val="1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D3365F4"/>
    <w:multiLevelType w:val="hybridMultilevel"/>
    <w:tmpl w:val="D85CCAA4"/>
    <w:lvl w:ilvl="0" w:tplc="1F08E7F8">
      <w:start w:val="1"/>
      <w:numFmt w:val="bullet"/>
      <w:lvlText w:val=""/>
      <w:lvlJc w:val="left"/>
      <w:pPr>
        <w:ind w:left="420" w:hanging="420"/>
      </w:pPr>
      <w:rPr>
        <w:rFonts w:ascii="Wingdings" w:hAnsi="Wingdings" w:hint="default"/>
        <w:color w:val="7A0000"/>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E414483"/>
    <w:multiLevelType w:val="hybridMultilevel"/>
    <w:tmpl w:val="3AD467A6"/>
    <w:lvl w:ilvl="0" w:tplc="738093D8">
      <w:start w:val="2004"/>
      <w:numFmt w:val="bullet"/>
      <w:lvlText w:val="◆"/>
      <w:lvlJc w:val="left"/>
      <w:pPr>
        <w:ind w:left="420" w:hanging="420"/>
      </w:pPr>
      <w:rPr>
        <w:rFonts w:ascii="宋体" w:eastAsia="宋体" w:hAnsi="宋体" w:cstheme="minorBidi" w:hint="eastAsia"/>
        <w:color w:val="C00000"/>
        <w:sz w:val="18"/>
        <w:szCs w:val="1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F857246"/>
    <w:multiLevelType w:val="hybridMultilevel"/>
    <w:tmpl w:val="5CAC9D5A"/>
    <w:lvl w:ilvl="0" w:tplc="738093D8">
      <w:start w:val="2004"/>
      <w:numFmt w:val="bullet"/>
      <w:lvlText w:val="◆"/>
      <w:lvlJc w:val="left"/>
      <w:pPr>
        <w:ind w:left="360" w:hanging="360"/>
      </w:pPr>
      <w:rPr>
        <w:rFonts w:ascii="宋体" w:eastAsia="宋体" w:hAnsi="宋体" w:cstheme="minorBidi" w:hint="eastAsia"/>
        <w:color w:val="C00000"/>
        <w:sz w:val="18"/>
        <w:szCs w:val="1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4690">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4D4"/>
    <w:rsid w:val="00000526"/>
    <w:rsid w:val="00000A97"/>
    <w:rsid w:val="00003F6C"/>
    <w:rsid w:val="00005EDF"/>
    <w:rsid w:val="000115EE"/>
    <w:rsid w:val="00015C09"/>
    <w:rsid w:val="00023CAF"/>
    <w:rsid w:val="00026007"/>
    <w:rsid w:val="000435A0"/>
    <w:rsid w:val="00054F56"/>
    <w:rsid w:val="00055559"/>
    <w:rsid w:val="00066038"/>
    <w:rsid w:val="00071161"/>
    <w:rsid w:val="00080A98"/>
    <w:rsid w:val="00082CE1"/>
    <w:rsid w:val="000835A6"/>
    <w:rsid w:val="0008549F"/>
    <w:rsid w:val="00087552"/>
    <w:rsid w:val="000B2407"/>
    <w:rsid w:val="000B5603"/>
    <w:rsid w:val="000D7C15"/>
    <w:rsid w:val="000F5273"/>
    <w:rsid w:val="000F6676"/>
    <w:rsid w:val="000F7385"/>
    <w:rsid w:val="00106395"/>
    <w:rsid w:val="00111A70"/>
    <w:rsid w:val="00122CC6"/>
    <w:rsid w:val="00125FAA"/>
    <w:rsid w:val="00141844"/>
    <w:rsid w:val="00147187"/>
    <w:rsid w:val="00153F4D"/>
    <w:rsid w:val="00166558"/>
    <w:rsid w:val="00172BF4"/>
    <w:rsid w:val="001816B2"/>
    <w:rsid w:val="0018495E"/>
    <w:rsid w:val="00195DC6"/>
    <w:rsid w:val="001A1320"/>
    <w:rsid w:val="001A1475"/>
    <w:rsid w:val="001B07A0"/>
    <w:rsid w:val="001B736C"/>
    <w:rsid w:val="001C31DD"/>
    <w:rsid w:val="001C36EE"/>
    <w:rsid w:val="001D3A0F"/>
    <w:rsid w:val="001D41F0"/>
    <w:rsid w:val="001D48F1"/>
    <w:rsid w:val="001E6A24"/>
    <w:rsid w:val="001F0CD0"/>
    <w:rsid w:val="00200BAE"/>
    <w:rsid w:val="00206F02"/>
    <w:rsid w:val="00223B84"/>
    <w:rsid w:val="002279EA"/>
    <w:rsid w:val="0023718B"/>
    <w:rsid w:val="00244208"/>
    <w:rsid w:val="00245897"/>
    <w:rsid w:val="00251AA0"/>
    <w:rsid w:val="00255659"/>
    <w:rsid w:val="00262C25"/>
    <w:rsid w:val="00265222"/>
    <w:rsid w:val="0027326A"/>
    <w:rsid w:val="00273AAE"/>
    <w:rsid w:val="00292CE3"/>
    <w:rsid w:val="00295768"/>
    <w:rsid w:val="00296D42"/>
    <w:rsid w:val="002A0F33"/>
    <w:rsid w:val="002B7416"/>
    <w:rsid w:val="002D1599"/>
    <w:rsid w:val="002D569B"/>
    <w:rsid w:val="002D6C53"/>
    <w:rsid w:val="002E70F9"/>
    <w:rsid w:val="002F1CA9"/>
    <w:rsid w:val="002F5FCE"/>
    <w:rsid w:val="00301904"/>
    <w:rsid w:val="00313C28"/>
    <w:rsid w:val="003359FC"/>
    <w:rsid w:val="00342248"/>
    <w:rsid w:val="00344929"/>
    <w:rsid w:val="003458B7"/>
    <w:rsid w:val="00346F5F"/>
    <w:rsid w:val="00366862"/>
    <w:rsid w:val="00390083"/>
    <w:rsid w:val="003B356F"/>
    <w:rsid w:val="003B4ED7"/>
    <w:rsid w:val="003B6FCD"/>
    <w:rsid w:val="003D2CC4"/>
    <w:rsid w:val="003D3B96"/>
    <w:rsid w:val="003E58EC"/>
    <w:rsid w:val="003E773F"/>
    <w:rsid w:val="00407E94"/>
    <w:rsid w:val="00411970"/>
    <w:rsid w:val="0041592C"/>
    <w:rsid w:val="00421223"/>
    <w:rsid w:val="00442831"/>
    <w:rsid w:val="004502A4"/>
    <w:rsid w:val="00451A38"/>
    <w:rsid w:val="00453FBA"/>
    <w:rsid w:val="00454B3C"/>
    <w:rsid w:val="00466BB3"/>
    <w:rsid w:val="00470BD6"/>
    <w:rsid w:val="00471D0E"/>
    <w:rsid w:val="004750AF"/>
    <w:rsid w:val="00482AF5"/>
    <w:rsid w:val="00485AA5"/>
    <w:rsid w:val="00485FD8"/>
    <w:rsid w:val="004863E5"/>
    <w:rsid w:val="00486999"/>
    <w:rsid w:val="004B1375"/>
    <w:rsid w:val="004C0DE6"/>
    <w:rsid w:val="004C291F"/>
    <w:rsid w:val="004C4255"/>
    <w:rsid w:val="004C76D8"/>
    <w:rsid w:val="004D159E"/>
    <w:rsid w:val="004E5804"/>
    <w:rsid w:val="004E786A"/>
    <w:rsid w:val="004F2A49"/>
    <w:rsid w:val="004F3A09"/>
    <w:rsid w:val="004F4069"/>
    <w:rsid w:val="004F4159"/>
    <w:rsid w:val="004F7799"/>
    <w:rsid w:val="005159EA"/>
    <w:rsid w:val="005442EC"/>
    <w:rsid w:val="0055192F"/>
    <w:rsid w:val="00551984"/>
    <w:rsid w:val="00555249"/>
    <w:rsid w:val="005825D9"/>
    <w:rsid w:val="00596DDD"/>
    <w:rsid w:val="005A24BB"/>
    <w:rsid w:val="005B3D31"/>
    <w:rsid w:val="005C5B2A"/>
    <w:rsid w:val="005C71C0"/>
    <w:rsid w:val="005D5B53"/>
    <w:rsid w:val="005E34B3"/>
    <w:rsid w:val="005E6167"/>
    <w:rsid w:val="005E735D"/>
    <w:rsid w:val="00604014"/>
    <w:rsid w:val="00625591"/>
    <w:rsid w:val="0063105E"/>
    <w:rsid w:val="006343A7"/>
    <w:rsid w:val="0064539E"/>
    <w:rsid w:val="006509BC"/>
    <w:rsid w:val="00652BB2"/>
    <w:rsid w:val="00667306"/>
    <w:rsid w:val="006703BF"/>
    <w:rsid w:val="00680829"/>
    <w:rsid w:val="006A3005"/>
    <w:rsid w:val="006B6C66"/>
    <w:rsid w:val="006F24AB"/>
    <w:rsid w:val="00702047"/>
    <w:rsid w:val="00712C1B"/>
    <w:rsid w:val="0071770D"/>
    <w:rsid w:val="00723094"/>
    <w:rsid w:val="00724B56"/>
    <w:rsid w:val="00735318"/>
    <w:rsid w:val="00736100"/>
    <w:rsid w:val="0074415E"/>
    <w:rsid w:val="00751645"/>
    <w:rsid w:val="00757957"/>
    <w:rsid w:val="007666C4"/>
    <w:rsid w:val="00766D72"/>
    <w:rsid w:val="00770CB5"/>
    <w:rsid w:val="00780357"/>
    <w:rsid w:val="00787835"/>
    <w:rsid w:val="007930BA"/>
    <w:rsid w:val="007949B4"/>
    <w:rsid w:val="00796064"/>
    <w:rsid w:val="0079710B"/>
    <w:rsid w:val="007A353F"/>
    <w:rsid w:val="007B193B"/>
    <w:rsid w:val="007B3034"/>
    <w:rsid w:val="007C0147"/>
    <w:rsid w:val="007C4875"/>
    <w:rsid w:val="007E4E44"/>
    <w:rsid w:val="007E79F5"/>
    <w:rsid w:val="007F332B"/>
    <w:rsid w:val="00815651"/>
    <w:rsid w:val="00833699"/>
    <w:rsid w:val="00845987"/>
    <w:rsid w:val="008466B6"/>
    <w:rsid w:val="0085780F"/>
    <w:rsid w:val="00864737"/>
    <w:rsid w:val="008800B5"/>
    <w:rsid w:val="00887226"/>
    <w:rsid w:val="008A399C"/>
    <w:rsid w:val="008A6763"/>
    <w:rsid w:val="008A7C07"/>
    <w:rsid w:val="008A7E3E"/>
    <w:rsid w:val="008C3AF5"/>
    <w:rsid w:val="008D1302"/>
    <w:rsid w:val="008D4A5E"/>
    <w:rsid w:val="008E3096"/>
    <w:rsid w:val="008E360F"/>
    <w:rsid w:val="008E44F1"/>
    <w:rsid w:val="008F4177"/>
    <w:rsid w:val="008F790A"/>
    <w:rsid w:val="009024D4"/>
    <w:rsid w:val="009053DD"/>
    <w:rsid w:val="009065F1"/>
    <w:rsid w:val="00912C30"/>
    <w:rsid w:val="00913956"/>
    <w:rsid w:val="00914582"/>
    <w:rsid w:val="0091711D"/>
    <w:rsid w:val="009256AC"/>
    <w:rsid w:val="0093395A"/>
    <w:rsid w:val="009349A8"/>
    <w:rsid w:val="00947555"/>
    <w:rsid w:val="0096698A"/>
    <w:rsid w:val="00967193"/>
    <w:rsid w:val="00967835"/>
    <w:rsid w:val="00971CC5"/>
    <w:rsid w:val="00976902"/>
    <w:rsid w:val="00992F0E"/>
    <w:rsid w:val="009A6403"/>
    <w:rsid w:val="009B3598"/>
    <w:rsid w:val="009D01AA"/>
    <w:rsid w:val="009D0D18"/>
    <w:rsid w:val="009F4CCD"/>
    <w:rsid w:val="009F6A24"/>
    <w:rsid w:val="00A05F50"/>
    <w:rsid w:val="00A12D57"/>
    <w:rsid w:val="00A30FF9"/>
    <w:rsid w:val="00A35E41"/>
    <w:rsid w:val="00A56F46"/>
    <w:rsid w:val="00A66904"/>
    <w:rsid w:val="00A7750A"/>
    <w:rsid w:val="00A8193F"/>
    <w:rsid w:val="00A838A6"/>
    <w:rsid w:val="00A85BAA"/>
    <w:rsid w:val="00A922DA"/>
    <w:rsid w:val="00AA132D"/>
    <w:rsid w:val="00AB515E"/>
    <w:rsid w:val="00AC1DFE"/>
    <w:rsid w:val="00AC4F45"/>
    <w:rsid w:val="00AD3D57"/>
    <w:rsid w:val="00AE17F3"/>
    <w:rsid w:val="00AE7EB8"/>
    <w:rsid w:val="00AF09E4"/>
    <w:rsid w:val="00AF64F8"/>
    <w:rsid w:val="00AF685E"/>
    <w:rsid w:val="00B02AE9"/>
    <w:rsid w:val="00B035AD"/>
    <w:rsid w:val="00B10AA5"/>
    <w:rsid w:val="00B12E99"/>
    <w:rsid w:val="00B149DC"/>
    <w:rsid w:val="00B14CF6"/>
    <w:rsid w:val="00B17B4B"/>
    <w:rsid w:val="00B31A90"/>
    <w:rsid w:val="00B32A95"/>
    <w:rsid w:val="00B3675D"/>
    <w:rsid w:val="00B37064"/>
    <w:rsid w:val="00B51C3E"/>
    <w:rsid w:val="00B52CFF"/>
    <w:rsid w:val="00B7034F"/>
    <w:rsid w:val="00B71CB8"/>
    <w:rsid w:val="00B8693F"/>
    <w:rsid w:val="00B953D2"/>
    <w:rsid w:val="00BA4BA4"/>
    <w:rsid w:val="00BA568A"/>
    <w:rsid w:val="00BA7380"/>
    <w:rsid w:val="00BB3AA3"/>
    <w:rsid w:val="00BB3AE7"/>
    <w:rsid w:val="00BB7BD7"/>
    <w:rsid w:val="00BC0365"/>
    <w:rsid w:val="00BD1649"/>
    <w:rsid w:val="00BD18B3"/>
    <w:rsid w:val="00BD3B62"/>
    <w:rsid w:val="00BD64E7"/>
    <w:rsid w:val="00BF059A"/>
    <w:rsid w:val="00BF1FFD"/>
    <w:rsid w:val="00BF2399"/>
    <w:rsid w:val="00BF4242"/>
    <w:rsid w:val="00C273F6"/>
    <w:rsid w:val="00C366AF"/>
    <w:rsid w:val="00C50FF7"/>
    <w:rsid w:val="00C65524"/>
    <w:rsid w:val="00C70F84"/>
    <w:rsid w:val="00C7213A"/>
    <w:rsid w:val="00C8276D"/>
    <w:rsid w:val="00CB3708"/>
    <w:rsid w:val="00CC20DA"/>
    <w:rsid w:val="00CC61B0"/>
    <w:rsid w:val="00CE1F76"/>
    <w:rsid w:val="00CE22E6"/>
    <w:rsid w:val="00CE4C33"/>
    <w:rsid w:val="00CF6829"/>
    <w:rsid w:val="00D032EB"/>
    <w:rsid w:val="00D17568"/>
    <w:rsid w:val="00D2037F"/>
    <w:rsid w:val="00D23CE1"/>
    <w:rsid w:val="00D245A4"/>
    <w:rsid w:val="00D25394"/>
    <w:rsid w:val="00D269BF"/>
    <w:rsid w:val="00D35E32"/>
    <w:rsid w:val="00D3609C"/>
    <w:rsid w:val="00D40C60"/>
    <w:rsid w:val="00D61ECF"/>
    <w:rsid w:val="00D66E31"/>
    <w:rsid w:val="00D70312"/>
    <w:rsid w:val="00D81507"/>
    <w:rsid w:val="00D9213D"/>
    <w:rsid w:val="00D97E4E"/>
    <w:rsid w:val="00DA246F"/>
    <w:rsid w:val="00DB7618"/>
    <w:rsid w:val="00DC4012"/>
    <w:rsid w:val="00DD5493"/>
    <w:rsid w:val="00DE4398"/>
    <w:rsid w:val="00DE48C7"/>
    <w:rsid w:val="00DE4DE9"/>
    <w:rsid w:val="00E01AFF"/>
    <w:rsid w:val="00E04DDC"/>
    <w:rsid w:val="00E077B0"/>
    <w:rsid w:val="00E16EB2"/>
    <w:rsid w:val="00E23897"/>
    <w:rsid w:val="00E36E9A"/>
    <w:rsid w:val="00E420D0"/>
    <w:rsid w:val="00E46732"/>
    <w:rsid w:val="00E56131"/>
    <w:rsid w:val="00E63BF9"/>
    <w:rsid w:val="00E66AA2"/>
    <w:rsid w:val="00E7320E"/>
    <w:rsid w:val="00E76D6E"/>
    <w:rsid w:val="00E82F7F"/>
    <w:rsid w:val="00E85ED9"/>
    <w:rsid w:val="00EA1B45"/>
    <w:rsid w:val="00EC29F5"/>
    <w:rsid w:val="00ED11FD"/>
    <w:rsid w:val="00EE05FD"/>
    <w:rsid w:val="00EE269A"/>
    <w:rsid w:val="00EE2931"/>
    <w:rsid w:val="00EF16BE"/>
    <w:rsid w:val="00EF6384"/>
    <w:rsid w:val="00F034C6"/>
    <w:rsid w:val="00F13C53"/>
    <w:rsid w:val="00F24D0C"/>
    <w:rsid w:val="00F2568B"/>
    <w:rsid w:val="00F301EB"/>
    <w:rsid w:val="00F30332"/>
    <w:rsid w:val="00F307C8"/>
    <w:rsid w:val="00F342A4"/>
    <w:rsid w:val="00F407F7"/>
    <w:rsid w:val="00F45CEE"/>
    <w:rsid w:val="00F536AE"/>
    <w:rsid w:val="00F56E35"/>
    <w:rsid w:val="00F67F51"/>
    <w:rsid w:val="00F70BBF"/>
    <w:rsid w:val="00F75C9F"/>
    <w:rsid w:val="00F766CC"/>
    <w:rsid w:val="00F8560D"/>
    <w:rsid w:val="00F91042"/>
    <w:rsid w:val="00FA644D"/>
    <w:rsid w:val="00FB7C07"/>
    <w:rsid w:val="00FC42AB"/>
    <w:rsid w:val="00FD053A"/>
    <w:rsid w:val="00FE48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9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18"/>
  </w:style>
  <w:style w:type="paragraph" w:styleId="1">
    <w:name w:val="heading 1"/>
    <w:basedOn w:val="a"/>
    <w:next w:val="a"/>
    <w:link w:val="1Char"/>
    <w:uiPriority w:val="9"/>
    <w:qFormat/>
    <w:rsid w:val="00887226"/>
    <w:pPr>
      <w:pBdr>
        <w:bottom w:val="single" w:sz="12" w:space="1" w:color="892D4D" w:themeColor="accent1" w:themeShade="BF"/>
      </w:pBdr>
      <w:spacing w:beforeLines="50" w:after="80"/>
      <w:ind w:firstLine="0"/>
      <w:outlineLvl w:val="0"/>
    </w:pPr>
    <w:rPr>
      <w:rFonts w:ascii="宋体" w:eastAsiaTheme="majorEastAsia" w:hAnsi="宋体" w:cstheme="majorBidi"/>
      <w:b/>
      <w:bCs/>
      <w:color w:val="C00000"/>
      <w:sz w:val="24"/>
      <w:szCs w:val="24"/>
      <w:lang w:eastAsia="zh-CN"/>
    </w:rPr>
  </w:style>
  <w:style w:type="paragraph" w:styleId="2">
    <w:name w:val="heading 2"/>
    <w:basedOn w:val="a"/>
    <w:next w:val="a"/>
    <w:link w:val="2Char"/>
    <w:uiPriority w:val="9"/>
    <w:semiHidden/>
    <w:unhideWhenUsed/>
    <w:qFormat/>
    <w:rsid w:val="00735318"/>
    <w:pPr>
      <w:pBdr>
        <w:bottom w:val="single" w:sz="8" w:space="1" w:color="B83D68" w:themeColor="accent1"/>
      </w:pBdr>
      <w:spacing w:before="200" w:after="80"/>
      <w:ind w:firstLine="0"/>
      <w:outlineLvl w:val="1"/>
    </w:pPr>
    <w:rPr>
      <w:rFonts w:asciiTheme="majorHAnsi" w:eastAsiaTheme="majorEastAsia" w:hAnsiTheme="majorHAnsi" w:cstheme="majorBidi"/>
      <w:color w:val="892D4D" w:themeColor="accent1" w:themeShade="BF"/>
      <w:sz w:val="24"/>
      <w:szCs w:val="24"/>
    </w:rPr>
  </w:style>
  <w:style w:type="paragraph" w:styleId="3">
    <w:name w:val="heading 3"/>
    <w:basedOn w:val="a"/>
    <w:next w:val="a"/>
    <w:link w:val="3Char"/>
    <w:uiPriority w:val="9"/>
    <w:semiHidden/>
    <w:unhideWhenUsed/>
    <w:qFormat/>
    <w:rsid w:val="00735318"/>
    <w:pPr>
      <w:pBdr>
        <w:bottom w:val="single" w:sz="4" w:space="1" w:color="D787A3" w:themeColor="accent1" w:themeTint="99"/>
      </w:pBdr>
      <w:spacing w:before="200" w:after="80"/>
      <w:ind w:firstLine="0"/>
      <w:outlineLvl w:val="2"/>
    </w:pPr>
    <w:rPr>
      <w:rFonts w:asciiTheme="majorHAnsi" w:eastAsiaTheme="majorEastAsia" w:hAnsiTheme="majorHAnsi" w:cstheme="majorBidi"/>
      <w:color w:val="B83D68" w:themeColor="accent1"/>
      <w:sz w:val="24"/>
      <w:szCs w:val="24"/>
    </w:rPr>
  </w:style>
  <w:style w:type="paragraph" w:styleId="4">
    <w:name w:val="heading 4"/>
    <w:basedOn w:val="a"/>
    <w:next w:val="a"/>
    <w:link w:val="4Char"/>
    <w:uiPriority w:val="9"/>
    <w:semiHidden/>
    <w:unhideWhenUsed/>
    <w:qFormat/>
    <w:rsid w:val="00735318"/>
    <w:pPr>
      <w:pBdr>
        <w:bottom w:val="single" w:sz="4" w:space="2" w:color="E4AFC1" w:themeColor="accent1" w:themeTint="66"/>
      </w:pBdr>
      <w:spacing w:before="200" w:after="80"/>
      <w:ind w:firstLine="0"/>
      <w:outlineLvl w:val="3"/>
    </w:pPr>
    <w:rPr>
      <w:rFonts w:asciiTheme="majorHAnsi" w:eastAsiaTheme="majorEastAsia" w:hAnsiTheme="majorHAnsi" w:cstheme="majorBidi"/>
      <w:i/>
      <w:iCs/>
      <w:color w:val="B83D68" w:themeColor="accent1"/>
      <w:sz w:val="24"/>
      <w:szCs w:val="24"/>
    </w:rPr>
  </w:style>
  <w:style w:type="paragraph" w:styleId="5">
    <w:name w:val="heading 5"/>
    <w:basedOn w:val="a"/>
    <w:next w:val="a"/>
    <w:link w:val="5Char"/>
    <w:uiPriority w:val="9"/>
    <w:semiHidden/>
    <w:unhideWhenUsed/>
    <w:qFormat/>
    <w:rsid w:val="00735318"/>
    <w:pPr>
      <w:spacing w:before="200" w:after="80"/>
      <w:ind w:firstLine="0"/>
      <w:outlineLvl w:val="4"/>
    </w:pPr>
    <w:rPr>
      <w:rFonts w:asciiTheme="majorHAnsi" w:eastAsiaTheme="majorEastAsia" w:hAnsiTheme="majorHAnsi" w:cstheme="majorBidi"/>
      <w:color w:val="B83D68" w:themeColor="accent1"/>
    </w:rPr>
  </w:style>
  <w:style w:type="paragraph" w:styleId="6">
    <w:name w:val="heading 6"/>
    <w:basedOn w:val="a"/>
    <w:next w:val="a"/>
    <w:link w:val="6Char"/>
    <w:uiPriority w:val="9"/>
    <w:semiHidden/>
    <w:unhideWhenUsed/>
    <w:qFormat/>
    <w:rsid w:val="00735318"/>
    <w:pPr>
      <w:spacing w:before="280" w:after="100"/>
      <w:ind w:firstLine="0"/>
      <w:outlineLvl w:val="5"/>
    </w:pPr>
    <w:rPr>
      <w:rFonts w:asciiTheme="majorHAnsi" w:eastAsiaTheme="majorEastAsia" w:hAnsiTheme="majorHAnsi" w:cstheme="majorBidi"/>
      <w:i/>
      <w:iCs/>
      <w:color w:val="B83D68" w:themeColor="accent1"/>
    </w:rPr>
  </w:style>
  <w:style w:type="paragraph" w:styleId="7">
    <w:name w:val="heading 7"/>
    <w:basedOn w:val="a"/>
    <w:next w:val="a"/>
    <w:link w:val="7Char"/>
    <w:uiPriority w:val="9"/>
    <w:semiHidden/>
    <w:unhideWhenUsed/>
    <w:qFormat/>
    <w:rsid w:val="00735318"/>
    <w:pPr>
      <w:spacing w:before="320" w:after="100"/>
      <w:ind w:firstLine="0"/>
      <w:outlineLvl w:val="6"/>
    </w:pPr>
    <w:rPr>
      <w:rFonts w:asciiTheme="majorHAnsi" w:eastAsiaTheme="majorEastAsia" w:hAnsiTheme="majorHAnsi" w:cstheme="majorBidi"/>
      <w:b/>
      <w:bCs/>
      <w:color w:val="DE6C36" w:themeColor="accent3"/>
      <w:sz w:val="20"/>
      <w:szCs w:val="20"/>
    </w:rPr>
  </w:style>
  <w:style w:type="paragraph" w:styleId="8">
    <w:name w:val="heading 8"/>
    <w:basedOn w:val="a"/>
    <w:next w:val="a"/>
    <w:link w:val="8Char"/>
    <w:uiPriority w:val="9"/>
    <w:semiHidden/>
    <w:unhideWhenUsed/>
    <w:qFormat/>
    <w:rsid w:val="00735318"/>
    <w:pPr>
      <w:spacing w:before="320" w:after="100"/>
      <w:ind w:firstLine="0"/>
      <w:outlineLvl w:val="7"/>
    </w:pPr>
    <w:rPr>
      <w:rFonts w:asciiTheme="majorHAnsi" w:eastAsiaTheme="majorEastAsia" w:hAnsiTheme="majorHAnsi" w:cstheme="majorBidi"/>
      <w:b/>
      <w:bCs/>
      <w:i/>
      <w:iCs/>
      <w:color w:val="DE6C36" w:themeColor="accent3"/>
      <w:sz w:val="20"/>
      <w:szCs w:val="20"/>
    </w:rPr>
  </w:style>
  <w:style w:type="paragraph" w:styleId="9">
    <w:name w:val="heading 9"/>
    <w:basedOn w:val="a"/>
    <w:next w:val="a"/>
    <w:link w:val="9Char"/>
    <w:uiPriority w:val="9"/>
    <w:semiHidden/>
    <w:unhideWhenUsed/>
    <w:qFormat/>
    <w:rsid w:val="00735318"/>
    <w:pPr>
      <w:spacing w:before="320" w:after="100"/>
      <w:ind w:firstLine="0"/>
      <w:outlineLvl w:val="8"/>
    </w:pPr>
    <w:rPr>
      <w:rFonts w:asciiTheme="majorHAnsi" w:eastAsiaTheme="majorEastAsia" w:hAnsiTheme="majorHAnsi" w:cstheme="majorBidi"/>
      <w:i/>
      <w:iCs/>
      <w:color w:val="DE6C36"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24D4"/>
    <w:rPr>
      <w:sz w:val="18"/>
      <w:szCs w:val="18"/>
    </w:rPr>
  </w:style>
  <w:style w:type="character" w:customStyle="1" w:styleId="Char">
    <w:name w:val="批注框文本 Char"/>
    <w:basedOn w:val="a0"/>
    <w:link w:val="a3"/>
    <w:uiPriority w:val="99"/>
    <w:semiHidden/>
    <w:rsid w:val="009024D4"/>
    <w:rPr>
      <w:sz w:val="18"/>
      <w:szCs w:val="18"/>
    </w:rPr>
  </w:style>
  <w:style w:type="character" w:styleId="a4">
    <w:name w:val="Hyperlink"/>
    <w:basedOn w:val="a0"/>
    <w:uiPriority w:val="99"/>
    <w:unhideWhenUsed/>
    <w:rsid w:val="009024D4"/>
    <w:rPr>
      <w:color w:val="FFDE66" w:themeColor="hyperlink"/>
      <w:u w:val="single"/>
    </w:rPr>
  </w:style>
  <w:style w:type="paragraph" w:styleId="a5">
    <w:name w:val="List Paragraph"/>
    <w:basedOn w:val="a"/>
    <w:uiPriority w:val="34"/>
    <w:qFormat/>
    <w:rsid w:val="00735318"/>
    <w:pPr>
      <w:ind w:left="720"/>
      <w:contextualSpacing/>
    </w:pPr>
  </w:style>
  <w:style w:type="paragraph" w:styleId="a6">
    <w:name w:val="header"/>
    <w:basedOn w:val="a"/>
    <w:link w:val="Char0"/>
    <w:uiPriority w:val="99"/>
    <w:semiHidden/>
    <w:unhideWhenUsed/>
    <w:rsid w:val="007C01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C0147"/>
    <w:rPr>
      <w:sz w:val="18"/>
      <w:szCs w:val="18"/>
    </w:rPr>
  </w:style>
  <w:style w:type="paragraph" w:styleId="a7">
    <w:name w:val="footer"/>
    <w:basedOn w:val="a"/>
    <w:link w:val="Char1"/>
    <w:uiPriority w:val="99"/>
    <w:semiHidden/>
    <w:unhideWhenUsed/>
    <w:rsid w:val="007C0147"/>
    <w:pPr>
      <w:tabs>
        <w:tab w:val="center" w:pos="4153"/>
        <w:tab w:val="right" w:pos="8306"/>
      </w:tabs>
      <w:snapToGrid w:val="0"/>
    </w:pPr>
    <w:rPr>
      <w:sz w:val="18"/>
      <w:szCs w:val="18"/>
    </w:rPr>
  </w:style>
  <w:style w:type="character" w:customStyle="1" w:styleId="Char1">
    <w:name w:val="页脚 Char"/>
    <w:basedOn w:val="a0"/>
    <w:link w:val="a7"/>
    <w:uiPriority w:val="99"/>
    <w:semiHidden/>
    <w:rsid w:val="007C0147"/>
    <w:rPr>
      <w:sz w:val="18"/>
      <w:szCs w:val="18"/>
    </w:rPr>
  </w:style>
  <w:style w:type="paragraph" w:styleId="a8">
    <w:name w:val="Document Map"/>
    <w:basedOn w:val="a"/>
    <w:link w:val="Char2"/>
    <w:uiPriority w:val="99"/>
    <w:semiHidden/>
    <w:unhideWhenUsed/>
    <w:rsid w:val="00D40C60"/>
    <w:rPr>
      <w:rFonts w:ascii="宋体" w:eastAsia="宋体"/>
      <w:sz w:val="18"/>
      <w:szCs w:val="18"/>
    </w:rPr>
  </w:style>
  <w:style w:type="character" w:customStyle="1" w:styleId="Char2">
    <w:name w:val="文档结构图 Char"/>
    <w:basedOn w:val="a0"/>
    <w:link w:val="a8"/>
    <w:uiPriority w:val="99"/>
    <w:semiHidden/>
    <w:rsid w:val="00D40C60"/>
    <w:rPr>
      <w:rFonts w:ascii="宋体" w:eastAsia="宋体"/>
      <w:sz w:val="18"/>
      <w:szCs w:val="18"/>
    </w:rPr>
  </w:style>
  <w:style w:type="character" w:customStyle="1" w:styleId="1Char">
    <w:name w:val="标题 1 Char"/>
    <w:basedOn w:val="a0"/>
    <w:link w:val="1"/>
    <w:uiPriority w:val="9"/>
    <w:rsid w:val="00887226"/>
    <w:rPr>
      <w:rFonts w:ascii="宋体" w:eastAsiaTheme="majorEastAsia" w:hAnsi="宋体" w:cstheme="majorBidi"/>
      <w:b/>
      <w:bCs/>
      <w:color w:val="C00000"/>
      <w:sz w:val="24"/>
      <w:szCs w:val="24"/>
      <w:lang w:eastAsia="zh-CN"/>
    </w:rPr>
  </w:style>
  <w:style w:type="character" w:customStyle="1" w:styleId="a-size-large">
    <w:name w:val="a-size-large"/>
    <w:basedOn w:val="a0"/>
    <w:rsid w:val="007C4875"/>
  </w:style>
  <w:style w:type="paragraph" w:styleId="a9">
    <w:name w:val="Date"/>
    <w:basedOn w:val="a"/>
    <w:next w:val="a"/>
    <w:link w:val="Char3"/>
    <w:uiPriority w:val="99"/>
    <w:semiHidden/>
    <w:unhideWhenUsed/>
    <w:rsid w:val="009349A8"/>
    <w:pPr>
      <w:ind w:leftChars="2500" w:left="100"/>
    </w:pPr>
  </w:style>
  <w:style w:type="character" w:customStyle="1" w:styleId="Char3">
    <w:name w:val="日期 Char"/>
    <w:basedOn w:val="a0"/>
    <w:link w:val="a9"/>
    <w:uiPriority w:val="99"/>
    <w:semiHidden/>
    <w:rsid w:val="009349A8"/>
  </w:style>
  <w:style w:type="character" w:customStyle="1" w:styleId="a-size-large1">
    <w:name w:val="a-size-large1"/>
    <w:basedOn w:val="a0"/>
    <w:rsid w:val="006B6C66"/>
    <w:rPr>
      <w:rFonts w:ascii="Arial" w:hAnsi="Arial" w:cs="Arial" w:hint="default"/>
    </w:rPr>
  </w:style>
  <w:style w:type="character" w:customStyle="1" w:styleId="2Char">
    <w:name w:val="标题 2 Char"/>
    <w:basedOn w:val="a0"/>
    <w:link w:val="2"/>
    <w:uiPriority w:val="9"/>
    <w:semiHidden/>
    <w:rsid w:val="00735318"/>
    <w:rPr>
      <w:rFonts w:asciiTheme="majorHAnsi" w:eastAsiaTheme="majorEastAsia" w:hAnsiTheme="majorHAnsi" w:cstheme="majorBidi"/>
      <w:color w:val="892D4D" w:themeColor="accent1" w:themeShade="BF"/>
      <w:sz w:val="24"/>
      <w:szCs w:val="24"/>
    </w:rPr>
  </w:style>
  <w:style w:type="character" w:customStyle="1" w:styleId="3Char">
    <w:name w:val="标题 3 Char"/>
    <w:basedOn w:val="a0"/>
    <w:link w:val="3"/>
    <w:uiPriority w:val="9"/>
    <w:semiHidden/>
    <w:rsid w:val="00735318"/>
    <w:rPr>
      <w:rFonts w:asciiTheme="majorHAnsi" w:eastAsiaTheme="majorEastAsia" w:hAnsiTheme="majorHAnsi" w:cstheme="majorBidi"/>
      <w:color w:val="B83D68" w:themeColor="accent1"/>
      <w:sz w:val="24"/>
      <w:szCs w:val="24"/>
    </w:rPr>
  </w:style>
  <w:style w:type="character" w:customStyle="1" w:styleId="4Char">
    <w:name w:val="标题 4 Char"/>
    <w:basedOn w:val="a0"/>
    <w:link w:val="4"/>
    <w:uiPriority w:val="9"/>
    <w:semiHidden/>
    <w:rsid w:val="00735318"/>
    <w:rPr>
      <w:rFonts w:asciiTheme="majorHAnsi" w:eastAsiaTheme="majorEastAsia" w:hAnsiTheme="majorHAnsi" w:cstheme="majorBidi"/>
      <w:i/>
      <w:iCs/>
      <w:color w:val="B83D68" w:themeColor="accent1"/>
      <w:sz w:val="24"/>
      <w:szCs w:val="24"/>
    </w:rPr>
  </w:style>
  <w:style w:type="character" w:customStyle="1" w:styleId="5Char">
    <w:name w:val="标题 5 Char"/>
    <w:basedOn w:val="a0"/>
    <w:link w:val="5"/>
    <w:uiPriority w:val="9"/>
    <w:semiHidden/>
    <w:rsid w:val="00735318"/>
    <w:rPr>
      <w:rFonts w:asciiTheme="majorHAnsi" w:eastAsiaTheme="majorEastAsia" w:hAnsiTheme="majorHAnsi" w:cstheme="majorBidi"/>
      <w:color w:val="B83D68" w:themeColor="accent1"/>
    </w:rPr>
  </w:style>
  <w:style w:type="character" w:customStyle="1" w:styleId="6Char">
    <w:name w:val="标题 6 Char"/>
    <w:basedOn w:val="a0"/>
    <w:link w:val="6"/>
    <w:uiPriority w:val="9"/>
    <w:semiHidden/>
    <w:rsid w:val="00735318"/>
    <w:rPr>
      <w:rFonts w:asciiTheme="majorHAnsi" w:eastAsiaTheme="majorEastAsia" w:hAnsiTheme="majorHAnsi" w:cstheme="majorBidi"/>
      <w:i/>
      <w:iCs/>
      <w:color w:val="B83D68" w:themeColor="accent1"/>
    </w:rPr>
  </w:style>
  <w:style w:type="character" w:customStyle="1" w:styleId="7Char">
    <w:name w:val="标题 7 Char"/>
    <w:basedOn w:val="a0"/>
    <w:link w:val="7"/>
    <w:uiPriority w:val="9"/>
    <w:semiHidden/>
    <w:rsid w:val="00735318"/>
    <w:rPr>
      <w:rFonts w:asciiTheme="majorHAnsi" w:eastAsiaTheme="majorEastAsia" w:hAnsiTheme="majorHAnsi" w:cstheme="majorBidi"/>
      <w:b/>
      <w:bCs/>
      <w:color w:val="DE6C36" w:themeColor="accent3"/>
      <w:sz w:val="20"/>
      <w:szCs w:val="20"/>
    </w:rPr>
  </w:style>
  <w:style w:type="character" w:customStyle="1" w:styleId="8Char">
    <w:name w:val="标题 8 Char"/>
    <w:basedOn w:val="a0"/>
    <w:link w:val="8"/>
    <w:uiPriority w:val="9"/>
    <w:semiHidden/>
    <w:rsid w:val="00735318"/>
    <w:rPr>
      <w:rFonts w:asciiTheme="majorHAnsi" w:eastAsiaTheme="majorEastAsia" w:hAnsiTheme="majorHAnsi" w:cstheme="majorBidi"/>
      <w:b/>
      <w:bCs/>
      <w:i/>
      <w:iCs/>
      <w:color w:val="DE6C36" w:themeColor="accent3"/>
      <w:sz w:val="20"/>
      <w:szCs w:val="20"/>
    </w:rPr>
  </w:style>
  <w:style w:type="character" w:customStyle="1" w:styleId="9Char">
    <w:name w:val="标题 9 Char"/>
    <w:basedOn w:val="a0"/>
    <w:link w:val="9"/>
    <w:uiPriority w:val="9"/>
    <w:semiHidden/>
    <w:rsid w:val="00735318"/>
    <w:rPr>
      <w:rFonts w:asciiTheme="majorHAnsi" w:eastAsiaTheme="majorEastAsia" w:hAnsiTheme="majorHAnsi" w:cstheme="majorBidi"/>
      <w:i/>
      <w:iCs/>
      <w:color w:val="DE6C36" w:themeColor="accent3"/>
      <w:sz w:val="20"/>
      <w:szCs w:val="20"/>
    </w:rPr>
  </w:style>
  <w:style w:type="paragraph" w:styleId="aa">
    <w:name w:val="caption"/>
    <w:basedOn w:val="a"/>
    <w:next w:val="a"/>
    <w:uiPriority w:val="35"/>
    <w:semiHidden/>
    <w:unhideWhenUsed/>
    <w:qFormat/>
    <w:rsid w:val="00735318"/>
    <w:rPr>
      <w:b/>
      <w:bCs/>
      <w:sz w:val="18"/>
      <w:szCs w:val="18"/>
    </w:rPr>
  </w:style>
  <w:style w:type="paragraph" w:styleId="ab">
    <w:name w:val="Title"/>
    <w:basedOn w:val="a"/>
    <w:next w:val="a"/>
    <w:link w:val="Char4"/>
    <w:uiPriority w:val="10"/>
    <w:qFormat/>
    <w:rsid w:val="00735318"/>
    <w:pPr>
      <w:pBdr>
        <w:top w:val="single" w:sz="8" w:space="10" w:color="DE9BB2" w:themeColor="accent1" w:themeTint="7F"/>
        <w:bottom w:val="single" w:sz="24" w:space="15" w:color="DE6C36" w:themeColor="accent3"/>
      </w:pBdr>
      <w:ind w:firstLine="0"/>
      <w:jc w:val="center"/>
    </w:pPr>
    <w:rPr>
      <w:rFonts w:asciiTheme="majorHAnsi" w:eastAsiaTheme="majorEastAsia" w:hAnsiTheme="majorHAnsi" w:cstheme="majorBidi"/>
      <w:i/>
      <w:iCs/>
      <w:color w:val="5B1E33" w:themeColor="accent1" w:themeShade="7F"/>
      <w:sz w:val="60"/>
      <w:szCs w:val="60"/>
    </w:rPr>
  </w:style>
  <w:style w:type="character" w:customStyle="1" w:styleId="Char4">
    <w:name w:val="标题 Char"/>
    <w:basedOn w:val="a0"/>
    <w:link w:val="ab"/>
    <w:uiPriority w:val="10"/>
    <w:rsid w:val="00735318"/>
    <w:rPr>
      <w:rFonts w:asciiTheme="majorHAnsi" w:eastAsiaTheme="majorEastAsia" w:hAnsiTheme="majorHAnsi" w:cstheme="majorBidi"/>
      <w:i/>
      <w:iCs/>
      <w:color w:val="5B1E33" w:themeColor="accent1" w:themeShade="7F"/>
      <w:sz w:val="60"/>
      <w:szCs w:val="60"/>
    </w:rPr>
  </w:style>
  <w:style w:type="paragraph" w:styleId="ac">
    <w:name w:val="Subtitle"/>
    <w:basedOn w:val="a"/>
    <w:next w:val="a"/>
    <w:link w:val="Char5"/>
    <w:uiPriority w:val="11"/>
    <w:qFormat/>
    <w:rsid w:val="00735318"/>
    <w:pPr>
      <w:spacing w:before="200" w:after="900"/>
      <w:ind w:firstLine="0"/>
      <w:jc w:val="right"/>
    </w:pPr>
    <w:rPr>
      <w:i/>
      <w:iCs/>
      <w:sz w:val="24"/>
      <w:szCs w:val="24"/>
    </w:rPr>
  </w:style>
  <w:style w:type="character" w:customStyle="1" w:styleId="Char5">
    <w:name w:val="副标题 Char"/>
    <w:basedOn w:val="a0"/>
    <w:link w:val="ac"/>
    <w:uiPriority w:val="11"/>
    <w:rsid w:val="00735318"/>
    <w:rPr>
      <w:rFonts w:asciiTheme="minorHAnsi"/>
      <w:i/>
      <w:iCs/>
      <w:sz w:val="24"/>
      <w:szCs w:val="24"/>
    </w:rPr>
  </w:style>
  <w:style w:type="character" w:styleId="ad">
    <w:name w:val="Strong"/>
    <w:basedOn w:val="a0"/>
    <w:uiPriority w:val="22"/>
    <w:qFormat/>
    <w:rsid w:val="00735318"/>
    <w:rPr>
      <w:b/>
      <w:bCs/>
      <w:spacing w:val="0"/>
    </w:rPr>
  </w:style>
  <w:style w:type="character" w:styleId="ae">
    <w:name w:val="Emphasis"/>
    <w:uiPriority w:val="20"/>
    <w:qFormat/>
    <w:rsid w:val="00735318"/>
    <w:rPr>
      <w:b/>
      <w:bCs/>
      <w:i/>
      <w:iCs/>
      <w:color w:val="5A5A5A" w:themeColor="text1" w:themeTint="A5"/>
    </w:rPr>
  </w:style>
  <w:style w:type="paragraph" w:styleId="af">
    <w:name w:val="No Spacing"/>
    <w:basedOn w:val="a"/>
    <w:link w:val="Char6"/>
    <w:uiPriority w:val="1"/>
    <w:qFormat/>
    <w:rsid w:val="00735318"/>
    <w:pPr>
      <w:ind w:firstLine="0"/>
    </w:pPr>
  </w:style>
  <w:style w:type="character" w:customStyle="1" w:styleId="Char6">
    <w:name w:val="无间隔 Char"/>
    <w:basedOn w:val="a0"/>
    <w:link w:val="af"/>
    <w:uiPriority w:val="1"/>
    <w:rsid w:val="00735318"/>
  </w:style>
  <w:style w:type="paragraph" w:styleId="af0">
    <w:name w:val="Quote"/>
    <w:basedOn w:val="a"/>
    <w:next w:val="a"/>
    <w:link w:val="Char7"/>
    <w:uiPriority w:val="29"/>
    <w:qFormat/>
    <w:rsid w:val="00735318"/>
    <w:rPr>
      <w:rFonts w:asciiTheme="majorHAnsi" w:eastAsiaTheme="majorEastAsia" w:hAnsiTheme="majorHAnsi" w:cstheme="majorBidi"/>
      <w:i/>
      <w:iCs/>
      <w:color w:val="5A5A5A" w:themeColor="text1" w:themeTint="A5"/>
    </w:rPr>
  </w:style>
  <w:style w:type="character" w:customStyle="1" w:styleId="Char7">
    <w:name w:val="引用 Char"/>
    <w:basedOn w:val="a0"/>
    <w:link w:val="af0"/>
    <w:uiPriority w:val="29"/>
    <w:rsid w:val="00735318"/>
    <w:rPr>
      <w:rFonts w:asciiTheme="majorHAnsi" w:eastAsiaTheme="majorEastAsia" w:hAnsiTheme="majorHAnsi" w:cstheme="majorBidi"/>
      <w:i/>
      <w:iCs/>
      <w:color w:val="5A5A5A" w:themeColor="text1" w:themeTint="A5"/>
    </w:rPr>
  </w:style>
  <w:style w:type="paragraph" w:styleId="af1">
    <w:name w:val="Intense Quote"/>
    <w:basedOn w:val="a"/>
    <w:next w:val="a"/>
    <w:link w:val="Char8"/>
    <w:uiPriority w:val="30"/>
    <w:qFormat/>
    <w:rsid w:val="00735318"/>
    <w:pPr>
      <w:pBdr>
        <w:top w:val="single" w:sz="12" w:space="10" w:color="E4AFC1" w:themeColor="accent1" w:themeTint="66"/>
        <w:left w:val="single" w:sz="36" w:space="4" w:color="B83D68" w:themeColor="accent1"/>
        <w:bottom w:val="single" w:sz="24" w:space="10" w:color="DE6C36" w:themeColor="accent3"/>
        <w:right w:val="single" w:sz="36" w:space="4" w:color="B83D68" w:themeColor="accent1"/>
      </w:pBdr>
      <w:shd w:val="clear" w:color="auto" w:fill="B83D68"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8">
    <w:name w:val="明显引用 Char"/>
    <w:basedOn w:val="a0"/>
    <w:link w:val="af1"/>
    <w:uiPriority w:val="30"/>
    <w:rsid w:val="00735318"/>
    <w:rPr>
      <w:rFonts w:asciiTheme="majorHAnsi" w:eastAsiaTheme="majorEastAsia" w:hAnsiTheme="majorHAnsi" w:cstheme="majorBidi"/>
      <w:i/>
      <w:iCs/>
      <w:color w:val="FFFFFF" w:themeColor="background1"/>
      <w:sz w:val="24"/>
      <w:szCs w:val="24"/>
      <w:shd w:val="clear" w:color="auto" w:fill="B83D68" w:themeFill="accent1"/>
    </w:rPr>
  </w:style>
  <w:style w:type="character" w:styleId="af2">
    <w:name w:val="Subtle Emphasis"/>
    <w:uiPriority w:val="19"/>
    <w:qFormat/>
    <w:rsid w:val="00735318"/>
    <w:rPr>
      <w:i/>
      <w:iCs/>
      <w:color w:val="5A5A5A" w:themeColor="text1" w:themeTint="A5"/>
    </w:rPr>
  </w:style>
  <w:style w:type="character" w:styleId="af3">
    <w:name w:val="Intense Emphasis"/>
    <w:uiPriority w:val="21"/>
    <w:qFormat/>
    <w:rsid w:val="00735318"/>
    <w:rPr>
      <w:b/>
      <w:bCs/>
      <w:i/>
      <w:iCs/>
      <w:color w:val="B83D68" w:themeColor="accent1"/>
      <w:sz w:val="22"/>
      <w:szCs w:val="22"/>
    </w:rPr>
  </w:style>
  <w:style w:type="character" w:styleId="af4">
    <w:name w:val="Subtle Reference"/>
    <w:uiPriority w:val="31"/>
    <w:qFormat/>
    <w:rsid w:val="00735318"/>
    <w:rPr>
      <w:color w:val="auto"/>
      <w:u w:val="single" w:color="DE6C36" w:themeColor="accent3"/>
    </w:rPr>
  </w:style>
  <w:style w:type="character" w:styleId="af5">
    <w:name w:val="Intense Reference"/>
    <w:basedOn w:val="a0"/>
    <w:uiPriority w:val="32"/>
    <w:qFormat/>
    <w:rsid w:val="00735318"/>
    <w:rPr>
      <w:b/>
      <w:bCs/>
      <w:color w:val="B14C1D" w:themeColor="accent3" w:themeShade="BF"/>
      <w:u w:val="single" w:color="DE6C36" w:themeColor="accent3"/>
    </w:rPr>
  </w:style>
  <w:style w:type="character" w:styleId="af6">
    <w:name w:val="Book Title"/>
    <w:basedOn w:val="a0"/>
    <w:uiPriority w:val="33"/>
    <w:qFormat/>
    <w:rsid w:val="00735318"/>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735318"/>
    <w:pPr>
      <w:outlineLvl w:val="9"/>
    </w:pPr>
  </w:style>
</w:styles>
</file>

<file path=word/webSettings.xml><?xml version="1.0" encoding="utf-8"?>
<w:webSettings xmlns:r="http://schemas.openxmlformats.org/officeDocument/2006/relationships" xmlns:w="http://schemas.openxmlformats.org/wordprocessingml/2006/main">
  <w:divs>
    <w:div w:id="142240700">
      <w:bodyDiv w:val="1"/>
      <w:marLeft w:val="0"/>
      <w:marRight w:val="0"/>
      <w:marTop w:val="0"/>
      <w:marBottom w:val="0"/>
      <w:divBdr>
        <w:top w:val="none" w:sz="0" w:space="0" w:color="auto"/>
        <w:left w:val="none" w:sz="0" w:space="0" w:color="auto"/>
        <w:bottom w:val="none" w:sz="0" w:space="0" w:color="auto"/>
        <w:right w:val="none" w:sz="0" w:space="0" w:color="auto"/>
      </w:divBdr>
      <w:divsChild>
        <w:div w:id="230115110">
          <w:marLeft w:val="547"/>
          <w:marRight w:val="0"/>
          <w:marTop w:val="0"/>
          <w:marBottom w:val="0"/>
          <w:divBdr>
            <w:top w:val="none" w:sz="0" w:space="0" w:color="auto"/>
            <w:left w:val="none" w:sz="0" w:space="0" w:color="auto"/>
            <w:bottom w:val="none" w:sz="0" w:space="0" w:color="auto"/>
            <w:right w:val="none" w:sz="0" w:space="0" w:color="auto"/>
          </w:divBdr>
        </w:div>
      </w:divsChild>
    </w:div>
    <w:div w:id="383602607">
      <w:bodyDiv w:val="1"/>
      <w:marLeft w:val="0"/>
      <w:marRight w:val="0"/>
      <w:marTop w:val="0"/>
      <w:marBottom w:val="0"/>
      <w:divBdr>
        <w:top w:val="none" w:sz="0" w:space="0" w:color="auto"/>
        <w:left w:val="none" w:sz="0" w:space="0" w:color="auto"/>
        <w:bottom w:val="none" w:sz="0" w:space="0" w:color="auto"/>
        <w:right w:val="none" w:sz="0" w:space="0" w:color="auto"/>
      </w:divBdr>
    </w:div>
    <w:div w:id="17261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oot2@gmu.edu" TargetMode="External"/><Relationship Id="rId18" Type="http://schemas.openxmlformats.org/officeDocument/2006/relationships/hyperlink" Target="mailto:hroot2@gm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ongshuneng@126.com" TargetMode="External"/><Relationship Id="rId17" Type="http://schemas.openxmlformats.org/officeDocument/2006/relationships/hyperlink" Target="mailto:zhongshuneng@126.com" TargetMode="External"/><Relationship Id="rId2" Type="http://schemas.openxmlformats.org/officeDocument/2006/relationships/numbering" Target="numbering.xml"/><Relationship Id="rId16" Type="http://schemas.openxmlformats.org/officeDocument/2006/relationships/hyperlink" Target="mailto:yrui88@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rui88@gmail.com" TargetMode="External"/><Relationship Id="rId5" Type="http://schemas.openxmlformats.org/officeDocument/2006/relationships/webSettings" Target="webSettings.xml"/><Relationship Id="rId15" Type="http://schemas.openxmlformats.org/officeDocument/2006/relationships/hyperlink" Target="mailto:shenmm@rcccpku.org" TargetMode="External"/><Relationship Id="rId10" Type="http://schemas.openxmlformats.org/officeDocument/2006/relationships/hyperlink" Target="mailto:shenmm@rcccpku.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zhijuan@pku.edu.cn" TargetMode="External"/><Relationship Id="rId14" Type="http://schemas.openxmlformats.org/officeDocument/2006/relationships/hyperlink" Target="mailto:mazhijuan@pku.edu.cn" TargetMode="External"/></Relationships>
</file>

<file path=word/theme/theme1.xml><?xml version="1.0" encoding="utf-8"?>
<a:theme xmlns:a="http://schemas.openxmlformats.org/drawingml/2006/main" name="Office 主题">
  <a:themeElements>
    <a:clrScheme name="华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75537B8-4490-4406-87A4-DD1765FB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5</Pages>
  <Words>1219</Words>
  <Characters>6950</Characters>
  <Application>Microsoft Office Word</Application>
  <DocSecurity>0</DocSecurity>
  <Lines>57</Lines>
  <Paragraphs>16</Paragraphs>
  <ScaleCrop>false</ScaleCrop>
  <Company>WwW.YlmF.CoM</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wubiaoxmu@gmail.com</cp:lastModifiedBy>
  <cp:revision>138</cp:revision>
  <cp:lastPrinted>2015-01-23T13:41:00Z</cp:lastPrinted>
  <dcterms:created xsi:type="dcterms:W3CDTF">2015-03-03T09:58:00Z</dcterms:created>
  <dcterms:modified xsi:type="dcterms:W3CDTF">2015-06-10T06:18:00Z</dcterms:modified>
</cp:coreProperties>
</file>