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6EE2" w:rsidRPr="007A2F37" w:rsidRDefault="00B8405A" w:rsidP="00125CE6">
      <w:pPr>
        <w:spacing w:beforeLines="50" w:afterLines="50"/>
        <w:jc w:val="center"/>
        <w:rPr>
          <w:rFonts w:ascii="微软雅黑" w:eastAsia="微软雅黑" w:hAnsi="微软雅黑"/>
          <w:b/>
          <w:sz w:val="28"/>
          <w:szCs w:val="28"/>
          <w:lang w:eastAsia="zh-CN"/>
        </w:rPr>
      </w:pPr>
      <w:r w:rsidRPr="007A2F37">
        <w:rPr>
          <w:rFonts w:ascii="微软雅黑" w:eastAsia="微软雅黑" w:hAnsi="微软雅黑" w:hint="eastAsia"/>
          <w:b/>
          <w:sz w:val="28"/>
          <w:szCs w:val="28"/>
          <w:lang w:eastAsia="zh-CN"/>
        </w:rPr>
        <w:t>“普华永道非营利组织</w:t>
      </w:r>
      <w:r w:rsidR="00303542" w:rsidRPr="007A2F37">
        <w:rPr>
          <w:rFonts w:ascii="微软雅黑" w:eastAsia="微软雅黑" w:hAnsi="微软雅黑" w:hint="eastAsia"/>
          <w:b/>
          <w:sz w:val="28"/>
          <w:szCs w:val="28"/>
          <w:lang w:eastAsia="zh-CN"/>
        </w:rPr>
        <w:t>管理培训</w:t>
      </w:r>
      <w:r w:rsidRPr="007A2F37">
        <w:rPr>
          <w:rFonts w:ascii="微软雅黑" w:eastAsia="微软雅黑" w:hAnsi="微软雅黑" w:hint="eastAsia"/>
          <w:b/>
          <w:sz w:val="28"/>
          <w:szCs w:val="28"/>
          <w:lang w:eastAsia="zh-CN"/>
        </w:rPr>
        <w:t>项目——</w:t>
      </w:r>
      <w:r w:rsidR="00C967E6">
        <w:rPr>
          <w:rFonts w:ascii="微软雅黑" w:eastAsia="微软雅黑" w:hAnsi="微软雅黑" w:hint="eastAsia"/>
          <w:b/>
          <w:sz w:val="28"/>
          <w:szCs w:val="28"/>
          <w:lang w:eastAsia="zh-CN"/>
        </w:rPr>
        <w:t>影响力评估</w:t>
      </w:r>
      <w:r w:rsidRPr="007A2F37">
        <w:rPr>
          <w:rFonts w:ascii="微软雅黑" w:eastAsia="微软雅黑" w:hAnsi="微软雅黑" w:hint="eastAsia"/>
          <w:b/>
          <w:sz w:val="28"/>
          <w:szCs w:val="28"/>
          <w:lang w:eastAsia="zh-CN"/>
        </w:rPr>
        <w:t>”</w:t>
      </w:r>
    </w:p>
    <w:p w:rsidR="00D6476C" w:rsidRPr="007A2F37" w:rsidRDefault="00B8405A" w:rsidP="00125CE6">
      <w:pPr>
        <w:spacing w:beforeLines="50" w:afterLines="50"/>
        <w:ind w:firstLine="435"/>
        <w:jc w:val="center"/>
        <w:rPr>
          <w:rFonts w:ascii="微软雅黑" w:eastAsia="微软雅黑" w:hAnsi="微软雅黑"/>
          <w:b/>
          <w:sz w:val="28"/>
          <w:szCs w:val="28"/>
          <w:lang w:eastAsia="zh-CN"/>
        </w:rPr>
      </w:pPr>
      <w:r w:rsidRPr="007A2F37">
        <w:rPr>
          <w:rFonts w:ascii="微软雅黑" w:eastAsia="微软雅黑" w:hAnsi="微软雅黑" w:hint="eastAsia"/>
          <w:b/>
          <w:sz w:val="28"/>
          <w:szCs w:val="28"/>
          <w:lang w:eastAsia="zh-CN"/>
        </w:rPr>
        <w:t>培训邀请函</w:t>
      </w:r>
      <w:r w:rsidR="00CD52EF" w:rsidRPr="00E45527">
        <w:rPr>
          <w:rFonts w:ascii="微软雅黑" w:eastAsia="微软雅黑" w:hAnsi="微软雅黑" w:hint="eastAsia"/>
          <w:b/>
          <w:color w:val="000000" w:themeColor="text1"/>
          <w:sz w:val="28"/>
          <w:szCs w:val="28"/>
          <w:lang w:eastAsia="zh-CN"/>
        </w:rPr>
        <w:t>及导师计划申请表</w:t>
      </w:r>
    </w:p>
    <w:p w:rsidR="00B8405A" w:rsidRPr="007A2F37" w:rsidRDefault="00B8405A" w:rsidP="00125CE6">
      <w:pPr>
        <w:spacing w:beforeLines="50" w:afterLines="50" w:line="264" w:lineRule="auto"/>
        <w:jc w:val="both"/>
        <w:rPr>
          <w:rFonts w:ascii="微软雅黑" w:eastAsia="微软雅黑" w:hAnsi="微软雅黑"/>
          <w:sz w:val="21"/>
          <w:szCs w:val="21"/>
          <w:lang w:eastAsia="zh-CN"/>
        </w:rPr>
      </w:pPr>
      <w:r w:rsidRPr="007A2F37">
        <w:rPr>
          <w:rFonts w:ascii="微软雅黑" w:eastAsia="微软雅黑" w:hAnsi="微软雅黑" w:hint="eastAsia"/>
          <w:sz w:val="21"/>
          <w:szCs w:val="21"/>
          <w:lang w:eastAsia="zh-CN"/>
        </w:rPr>
        <w:t>普华永道联合</w:t>
      </w:r>
      <w:r w:rsidR="00303542" w:rsidRPr="007A2F37">
        <w:rPr>
          <w:rFonts w:ascii="微软雅黑" w:eastAsia="微软雅黑" w:hAnsi="微软雅黑" w:hint="eastAsia"/>
          <w:sz w:val="21"/>
          <w:szCs w:val="21"/>
          <w:lang w:eastAsia="zh-CN"/>
        </w:rPr>
        <w:t>北京</w:t>
      </w:r>
      <w:r w:rsidR="00AA44F3" w:rsidRPr="007A2F37">
        <w:rPr>
          <w:rFonts w:ascii="微软雅黑" w:eastAsia="微软雅黑" w:hAnsi="微软雅黑" w:hint="eastAsia"/>
          <w:sz w:val="21"/>
          <w:szCs w:val="21"/>
          <w:lang w:eastAsia="zh-CN"/>
        </w:rPr>
        <w:t>师</w:t>
      </w:r>
      <w:r w:rsidR="00303542" w:rsidRPr="007A2F37">
        <w:rPr>
          <w:rFonts w:ascii="微软雅黑" w:eastAsia="微软雅黑" w:hAnsi="微软雅黑" w:hint="eastAsia"/>
          <w:sz w:val="21"/>
          <w:szCs w:val="21"/>
          <w:lang w:eastAsia="zh-CN"/>
        </w:rPr>
        <w:t>范大学中国公益研究院</w:t>
      </w:r>
      <w:r w:rsidRPr="007A2F37">
        <w:rPr>
          <w:rFonts w:ascii="微软雅黑" w:eastAsia="微软雅黑" w:hAnsi="微软雅黑" w:hint="eastAsia"/>
          <w:sz w:val="21"/>
          <w:szCs w:val="21"/>
          <w:lang w:eastAsia="zh-CN"/>
        </w:rPr>
        <w:t>邀请您参与201</w:t>
      </w:r>
      <w:r w:rsidR="00476B9E">
        <w:rPr>
          <w:rFonts w:ascii="微软雅黑" w:eastAsia="微软雅黑" w:hAnsi="微软雅黑" w:hint="eastAsia"/>
          <w:sz w:val="21"/>
          <w:szCs w:val="21"/>
          <w:lang w:eastAsia="zh-CN"/>
        </w:rPr>
        <w:t>5</w:t>
      </w:r>
      <w:r w:rsidRPr="007A2F37">
        <w:rPr>
          <w:rFonts w:ascii="微软雅黑" w:eastAsia="微软雅黑" w:hAnsi="微软雅黑" w:hint="eastAsia"/>
          <w:sz w:val="21"/>
          <w:szCs w:val="21"/>
          <w:lang w:eastAsia="zh-CN"/>
        </w:rPr>
        <w:t>年6月2</w:t>
      </w:r>
      <w:r w:rsidR="00C967E6">
        <w:rPr>
          <w:rFonts w:ascii="微软雅黑" w:eastAsia="微软雅黑" w:hAnsi="微软雅黑" w:hint="eastAsia"/>
          <w:sz w:val="21"/>
          <w:szCs w:val="21"/>
          <w:lang w:eastAsia="zh-CN"/>
        </w:rPr>
        <w:t>5</w:t>
      </w:r>
      <w:r w:rsidRPr="007A2F37">
        <w:rPr>
          <w:rFonts w:ascii="微软雅黑" w:eastAsia="微软雅黑" w:hAnsi="微软雅黑" w:hint="eastAsia"/>
          <w:sz w:val="21"/>
          <w:szCs w:val="21"/>
          <w:lang w:eastAsia="zh-CN"/>
        </w:rPr>
        <w:t>日（周</w:t>
      </w:r>
      <w:r w:rsidR="00C967E6">
        <w:rPr>
          <w:rFonts w:ascii="微软雅黑" w:eastAsia="微软雅黑" w:hAnsi="微软雅黑" w:hint="eastAsia"/>
          <w:sz w:val="21"/>
          <w:szCs w:val="21"/>
          <w:lang w:eastAsia="zh-CN"/>
        </w:rPr>
        <w:t>四</w:t>
      </w:r>
      <w:r w:rsidR="00AA3F4A">
        <w:rPr>
          <w:rFonts w:ascii="微软雅黑" w:eastAsia="微软雅黑" w:hAnsi="微软雅黑" w:hint="eastAsia"/>
          <w:sz w:val="21"/>
          <w:szCs w:val="21"/>
          <w:lang w:eastAsia="zh-CN"/>
        </w:rPr>
        <w:t>）下午的</w:t>
      </w:r>
      <w:r w:rsidRPr="007A2F37">
        <w:rPr>
          <w:rFonts w:ascii="微软雅黑" w:eastAsia="微软雅黑" w:hAnsi="微软雅黑" w:hint="eastAsia"/>
          <w:sz w:val="21"/>
          <w:szCs w:val="21"/>
          <w:lang w:eastAsia="zh-CN"/>
        </w:rPr>
        <w:t>“普华永道非营利组织</w:t>
      </w:r>
      <w:r w:rsidR="00303542" w:rsidRPr="007A2F37">
        <w:rPr>
          <w:rFonts w:ascii="微软雅黑" w:eastAsia="微软雅黑" w:hAnsi="微软雅黑" w:hint="eastAsia"/>
          <w:sz w:val="21"/>
          <w:szCs w:val="21"/>
          <w:lang w:eastAsia="zh-CN"/>
        </w:rPr>
        <w:t>管理培训</w:t>
      </w:r>
      <w:r w:rsidRPr="007A2F37">
        <w:rPr>
          <w:rFonts w:ascii="微软雅黑" w:eastAsia="微软雅黑" w:hAnsi="微软雅黑" w:hint="eastAsia"/>
          <w:sz w:val="21"/>
          <w:szCs w:val="21"/>
          <w:lang w:eastAsia="zh-CN"/>
        </w:rPr>
        <w:t>项目——</w:t>
      </w:r>
      <w:r w:rsidR="00C967E6">
        <w:rPr>
          <w:rFonts w:ascii="微软雅黑" w:eastAsia="微软雅黑" w:hAnsi="微软雅黑" w:hint="eastAsia"/>
          <w:sz w:val="21"/>
          <w:szCs w:val="21"/>
          <w:lang w:eastAsia="zh-CN"/>
        </w:rPr>
        <w:t>影响力</w:t>
      </w:r>
      <w:r w:rsidR="00356076">
        <w:rPr>
          <w:rFonts w:ascii="微软雅黑" w:eastAsia="微软雅黑" w:hAnsi="微软雅黑" w:hint="eastAsia"/>
          <w:sz w:val="21"/>
          <w:szCs w:val="21"/>
          <w:lang w:eastAsia="zh-CN"/>
        </w:rPr>
        <w:t>评估</w:t>
      </w:r>
      <w:r w:rsidRPr="007A2F37">
        <w:rPr>
          <w:rFonts w:ascii="微软雅黑" w:eastAsia="微软雅黑" w:hAnsi="微软雅黑" w:hint="eastAsia"/>
          <w:sz w:val="21"/>
          <w:szCs w:val="21"/>
          <w:lang w:eastAsia="zh-CN"/>
        </w:rPr>
        <w:t>”培训。</w:t>
      </w:r>
    </w:p>
    <w:p w:rsidR="00657C59" w:rsidRPr="00E45527" w:rsidRDefault="00657C59" w:rsidP="00125CE6">
      <w:pPr>
        <w:spacing w:beforeLines="50" w:afterLines="50" w:line="264" w:lineRule="auto"/>
        <w:jc w:val="both"/>
        <w:rPr>
          <w:rFonts w:ascii="微软雅黑" w:eastAsia="微软雅黑" w:hAnsi="微软雅黑"/>
          <w:color w:val="000000" w:themeColor="text1"/>
          <w:sz w:val="21"/>
          <w:szCs w:val="21"/>
          <w:lang w:eastAsia="zh-CN"/>
        </w:rPr>
      </w:pPr>
      <w:r w:rsidRPr="00E45527">
        <w:rPr>
          <w:rFonts w:ascii="微软雅黑" w:eastAsia="微软雅黑" w:hAnsi="微软雅黑" w:hint="eastAsia"/>
          <w:color w:val="000000" w:themeColor="text1"/>
          <w:sz w:val="21"/>
          <w:szCs w:val="21"/>
          <w:lang w:eastAsia="zh-CN"/>
        </w:rPr>
        <w:t>影响力评估是用来回答以下问题的一种工具：</w:t>
      </w:r>
      <w:r w:rsidR="00456EDA" w:rsidRPr="00E45527">
        <w:rPr>
          <w:rFonts w:ascii="微软雅黑" w:eastAsia="微软雅黑" w:hAnsi="微软雅黑" w:hint="eastAsia"/>
          <w:color w:val="000000" w:themeColor="text1"/>
          <w:sz w:val="21"/>
          <w:szCs w:val="21"/>
          <w:lang w:eastAsia="zh-CN"/>
        </w:rPr>
        <w:t>公益项目</w:t>
      </w:r>
      <w:r w:rsidR="00CD52EF" w:rsidRPr="00E45527">
        <w:rPr>
          <w:rFonts w:ascii="微软雅黑" w:eastAsia="微软雅黑" w:hAnsi="微软雅黑" w:hint="eastAsia"/>
          <w:color w:val="000000" w:themeColor="text1"/>
          <w:sz w:val="21"/>
          <w:szCs w:val="21"/>
          <w:lang w:eastAsia="zh-CN"/>
        </w:rPr>
        <w:t>实施后</w:t>
      </w:r>
      <w:r w:rsidR="004A54EB" w:rsidRPr="00E45527">
        <w:rPr>
          <w:rFonts w:ascii="微软雅黑" w:eastAsia="微软雅黑" w:hAnsi="微软雅黑" w:hint="eastAsia"/>
          <w:color w:val="000000" w:themeColor="text1"/>
          <w:sz w:val="21"/>
          <w:szCs w:val="21"/>
          <w:lang w:eastAsia="zh-CN"/>
        </w:rPr>
        <w:t>带来了什么改变？有没有达到预期的</w:t>
      </w:r>
      <w:r w:rsidR="00CD52EF" w:rsidRPr="00E45527">
        <w:rPr>
          <w:rFonts w:ascii="微软雅黑" w:eastAsia="微软雅黑" w:hAnsi="微软雅黑" w:hint="eastAsia"/>
          <w:color w:val="000000" w:themeColor="text1"/>
          <w:sz w:val="21"/>
          <w:szCs w:val="21"/>
          <w:lang w:eastAsia="zh-CN"/>
        </w:rPr>
        <w:t>效果？</w:t>
      </w:r>
      <w:r w:rsidR="004A54EB" w:rsidRPr="00E45527">
        <w:rPr>
          <w:rFonts w:ascii="微软雅黑" w:eastAsia="微软雅黑" w:hAnsi="微软雅黑" w:hint="eastAsia"/>
          <w:color w:val="000000" w:themeColor="text1"/>
          <w:sz w:val="21"/>
          <w:szCs w:val="21"/>
          <w:lang w:eastAsia="zh-CN"/>
        </w:rPr>
        <w:t>有什么样的影响力？</w:t>
      </w:r>
      <w:r w:rsidRPr="00E45527">
        <w:rPr>
          <w:rFonts w:ascii="微软雅黑" w:eastAsia="微软雅黑" w:hAnsi="微软雅黑" w:hint="eastAsia"/>
          <w:color w:val="000000" w:themeColor="text1"/>
          <w:sz w:val="21"/>
          <w:szCs w:val="21"/>
          <w:lang w:eastAsia="zh-CN"/>
        </w:rPr>
        <w:t>这些是非营利组织及其利益相关方共同关注的问题。尤其作为项目的实施机构，</w:t>
      </w:r>
      <w:r w:rsidR="004A54EB" w:rsidRPr="00E45527">
        <w:rPr>
          <w:rFonts w:ascii="微软雅黑" w:eastAsia="微软雅黑" w:hAnsi="微软雅黑" w:hint="eastAsia"/>
          <w:color w:val="000000" w:themeColor="text1"/>
          <w:sz w:val="21"/>
          <w:szCs w:val="21"/>
          <w:lang w:eastAsia="zh-CN"/>
        </w:rPr>
        <w:t>如何</w:t>
      </w:r>
      <w:r w:rsidRPr="00E45527">
        <w:rPr>
          <w:rFonts w:ascii="微软雅黑" w:eastAsia="微软雅黑" w:hAnsi="微软雅黑" w:hint="eastAsia"/>
          <w:color w:val="000000" w:themeColor="text1"/>
          <w:sz w:val="21"/>
          <w:szCs w:val="21"/>
          <w:lang w:eastAsia="zh-CN"/>
        </w:rPr>
        <w:t>建立合适的衡量标准、系统收集分析数据、</w:t>
      </w:r>
      <w:r w:rsidR="004A54EB" w:rsidRPr="00E45527">
        <w:rPr>
          <w:rFonts w:ascii="微软雅黑" w:eastAsia="微软雅黑" w:hAnsi="微软雅黑" w:hint="eastAsia"/>
          <w:color w:val="000000" w:themeColor="text1"/>
          <w:sz w:val="21"/>
          <w:szCs w:val="21"/>
          <w:lang w:eastAsia="zh-CN"/>
        </w:rPr>
        <w:t>有效</w:t>
      </w:r>
      <w:r w:rsidR="00F468B4">
        <w:rPr>
          <w:rFonts w:ascii="微软雅黑" w:eastAsia="微软雅黑" w:hAnsi="微软雅黑" w:hint="eastAsia"/>
          <w:color w:val="000000" w:themeColor="text1"/>
          <w:sz w:val="21"/>
          <w:szCs w:val="21"/>
          <w:lang w:eastAsia="zh-CN"/>
        </w:rPr>
        <w:t>地</w:t>
      </w:r>
      <w:r w:rsidR="004A54EB" w:rsidRPr="00E45527">
        <w:rPr>
          <w:rFonts w:ascii="微软雅黑" w:eastAsia="微软雅黑" w:hAnsi="微软雅黑" w:hint="eastAsia"/>
          <w:color w:val="000000" w:themeColor="text1"/>
          <w:sz w:val="21"/>
          <w:szCs w:val="21"/>
          <w:lang w:eastAsia="zh-CN"/>
        </w:rPr>
        <w:t>向利益相关方展现</w:t>
      </w:r>
      <w:r w:rsidRPr="00E45527">
        <w:rPr>
          <w:rFonts w:ascii="微软雅黑" w:eastAsia="微软雅黑" w:hAnsi="微软雅黑" w:hint="eastAsia"/>
          <w:color w:val="000000" w:themeColor="text1"/>
          <w:sz w:val="21"/>
          <w:szCs w:val="21"/>
          <w:lang w:eastAsia="zh-CN"/>
        </w:rPr>
        <w:t>和汇报项目所取得的成就，这已成为其工作中的重要一环，并</w:t>
      </w:r>
      <w:r w:rsidR="00B1237B" w:rsidRPr="00E45527">
        <w:rPr>
          <w:rFonts w:ascii="微软雅黑" w:eastAsia="微软雅黑" w:hAnsi="微软雅黑" w:hint="eastAsia"/>
          <w:color w:val="000000" w:themeColor="text1"/>
          <w:sz w:val="21"/>
          <w:szCs w:val="21"/>
          <w:lang w:eastAsia="zh-CN"/>
        </w:rPr>
        <w:t>将</w:t>
      </w:r>
      <w:r w:rsidRPr="00E45527">
        <w:rPr>
          <w:rFonts w:ascii="微软雅黑" w:eastAsia="微软雅黑" w:hAnsi="微软雅黑" w:hint="eastAsia"/>
          <w:color w:val="000000" w:themeColor="text1"/>
          <w:sz w:val="21"/>
          <w:szCs w:val="21"/>
          <w:lang w:eastAsia="zh-CN"/>
        </w:rPr>
        <w:t>对机构后续的宣传和筹款工作</w:t>
      </w:r>
      <w:r w:rsidR="00B1237B" w:rsidRPr="00E45527">
        <w:rPr>
          <w:rFonts w:ascii="微软雅黑" w:eastAsia="微软雅黑" w:hAnsi="微软雅黑" w:hint="eastAsia"/>
          <w:color w:val="000000" w:themeColor="text1"/>
          <w:sz w:val="21"/>
          <w:szCs w:val="21"/>
          <w:lang w:eastAsia="zh-CN"/>
        </w:rPr>
        <w:t>产生重要</w:t>
      </w:r>
      <w:r w:rsidRPr="00E45527">
        <w:rPr>
          <w:rFonts w:ascii="微软雅黑" w:eastAsia="微软雅黑" w:hAnsi="微软雅黑" w:hint="eastAsia"/>
          <w:color w:val="000000" w:themeColor="text1"/>
          <w:sz w:val="21"/>
          <w:szCs w:val="21"/>
          <w:lang w:eastAsia="zh-CN"/>
        </w:rPr>
        <w:t>影响。</w:t>
      </w:r>
    </w:p>
    <w:p w:rsidR="00CA0636" w:rsidRDefault="00EB266F" w:rsidP="00125CE6">
      <w:pPr>
        <w:spacing w:beforeLines="50" w:afterLines="50" w:line="264" w:lineRule="auto"/>
        <w:jc w:val="both"/>
        <w:rPr>
          <w:rFonts w:ascii="微软雅黑" w:eastAsia="微软雅黑" w:hAnsi="微软雅黑"/>
          <w:sz w:val="21"/>
          <w:szCs w:val="21"/>
          <w:lang w:eastAsia="zh-CN"/>
        </w:rPr>
      </w:pPr>
      <w:r w:rsidRPr="00EB266F">
        <w:rPr>
          <w:rFonts w:ascii="微软雅黑" w:eastAsia="微软雅黑" w:hAnsi="微软雅黑" w:hint="eastAsia"/>
          <w:sz w:val="21"/>
          <w:szCs w:val="21"/>
          <w:lang w:eastAsia="zh-CN"/>
        </w:rPr>
        <w:t>参与培训的公益组织</w:t>
      </w:r>
      <w:r w:rsidRPr="00F468B4">
        <w:rPr>
          <w:rFonts w:ascii="微软雅黑" w:eastAsia="微软雅黑" w:hAnsi="微软雅黑" w:hint="eastAsia"/>
          <w:color w:val="000000" w:themeColor="text1"/>
          <w:sz w:val="21"/>
          <w:szCs w:val="21"/>
          <w:lang w:eastAsia="zh-CN"/>
        </w:rPr>
        <w:t>还</w:t>
      </w:r>
      <w:r w:rsidR="00657C59" w:rsidRPr="00F468B4">
        <w:rPr>
          <w:rFonts w:ascii="微软雅黑" w:eastAsia="微软雅黑" w:hAnsi="微软雅黑" w:hint="eastAsia"/>
          <w:color w:val="000000" w:themeColor="text1"/>
          <w:sz w:val="21"/>
          <w:szCs w:val="21"/>
          <w:lang w:eastAsia="zh-CN"/>
        </w:rPr>
        <w:t>有机会</w:t>
      </w:r>
      <w:r w:rsidRPr="00F468B4">
        <w:rPr>
          <w:rFonts w:ascii="微软雅黑" w:eastAsia="微软雅黑" w:hAnsi="微软雅黑" w:hint="eastAsia"/>
          <w:color w:val="000000" w:themeColor="text1"/>
          <w:sz w:val="21"/>
          <w:szCs w:val="21"/>
          <w:lang w:eastAsia="zh-CN"/>
        </w:rPr>
        <w:t>获</w:t>
      </w:r>
      <w:r w:rsidRPr="00EB266F">
        <w:rPr>
          <w:rFonts w:ascii="微软雅黑" w:eastAsia="微软雅黑" w:hAnsi="微软雅黑" w:hint="eastAsia"/>
          <w:sz w:val="21"/>
          <w:szCs w:val="21"/>
          <w:lang w:eastAsia="zh-CN"/>
        </w:rPr>
        <w:t>得为期</w:t>
      </w:r>
      <w:r w:rsidR="005930CE">
        <w:rPr>
          <w:rFonts w:ascii="微软雅黑" w:eastAsia="微软雅黑" w:hAnsi="微软雅黑" w:hint="eastAsia"/>
          <w:sz w:val="21"/>
          <w:szCs w:val="21"/>
          <w:lang w:eastAsia="zh-CN"/>
        </w:rPr>
        <w:t>4-6</w:t>
      </w:r>
      <w:r w:rsidRPr="00EB266F">
        <w:rPr>
          <w:rFonts w:ascii="微软雅黑" w:eastAsia="微软雅黑" w:hAnsi="微软雅黑" w:hint="eastAsia"/>
          <w:sz w:val="21"/>
          <w:szCs w:val="21"/>
          <w:lang w:eastAsia="zh-CN"/>
        </w:rPr>
        <w:t>个月的</w:t>
      </w:r>
      <w:r w:rsidRPr="00F468B4">
        <w:rPr>
          <w:rFonts w:ascii="微软雅黑" w:eastAsia="微软雅黑" w:hAnsi="微软雅黑"/>
          <w:color w:val="000000" w:themeColor="text1"/>
          <w:sz w:val="21"/>
          <w:szCs w:val="21"/>
          <w:lang w:eastAsia="zh-CN"/>
        </w:rPr>
        <w:t>“</w:t>
      </w:r>
      <w:r w:rsidR="00CD52EF" w:rsidRPr="00F468B4">
        <w:rPr>
          <w:rFonts w:ascii="微软雅黑" w:eastAsia="微软雅黑" w:hAnsi="微软雅黑" w:hint="eastAsia"/>
          <w:color w:val="000000" w:themeColor="text1"/>
          <w:sz w:val="21"/>
          <w:szCs w:val="21"/>
          <w:lang w:eastAsia="zh-CN"/>
        </w:rPr>
        <w:t>导师</w:t>
      </w:r>
      <w:r w:rsidRPr="00F468B4">
        <w:rPr>
          <w:rFonts w:ascii="微软雅黑" w:eastAsia="微软雅黑" w:hAnsi="微软雅黑" w:hint="eastAsia"/>
          <w:color w:val="000000" w:themeColor="text1"/>
          <w:sz w:val="21"/>
          <w:szCs w:val="21"/>
          <w:lang w:eastAsia="zh-CN"/>
        </w:rPr>
        <w:t>辅导</w:t>
      </w:r>
      <w:r w:rsidRPr="00EB266F">
        <w:rPr>
          <w:rFonts w:ascii="微软雅黑" w:eastAsia="微软雅黑" w:hAnsi="微软雅黑"/>
          <w:sz w:val="21"/>
          <w:szCs w:val="21"/>
          <w:lang w:eastAsia="zh-CN"/>
        </w:rPr>
        <w:t>”</w:t>
      </w:r>
      <w:r w:rsidRPr="00EB266F">
        <w:rPr>
          <w:rFonts w:ascii="微软雅黑" w:eastAsia="微软雅黑" w:hAnsi="微软雅黑" w:hint="eastAsia"/>
          <w:sz w:val="21"/>
          <w:szCs w:val="21"/>
          <w:lang w:eastAsia="zh-CN"/>
        </w:rPr>
        <w:t>机会，由普华永道的合伙人或经理等担任导师，深入协助公益机构有效解决现有的困境或问题，提升可持续发展能力</w:t>
      </w:r>
      <w:r>
        <w:rPr>
          <w:rFonts w:ascii="微软雅黑" w:eastAsia="微软雅黑" w:hAnsi="微软雅黑" w:hint="eastAsia"/>
          <w:sz w:val="21"/>
          <w:szCs w:val="21"/>
          <w:lang w:eastAsia="zh-CN"/>
        </w:rPr>
        <w:t>。导师计划</w:t>
      </w:r>
      <w:r w:rsidR="00131DD7">
        <w:rPr>
          <w:rFonts w:ascii="微软雅黑" w:eastAsia="微软雅黑" w:hAnsi="微软雅黑" w:hint="eastAsia"/>
          <w:sz w:val="21"/>
          <w:szCs w:val="21"/>
          <w:lang w:eastAsia="zh-CN"/>
        </w:rPr>
        <w:t>介绍及</w:t>
      </w:r>
      <w:r>
        <w:rPr>
          <w:rFonts w:ascii="微软雅黑" w:eastAsia="微软雅黑" w:hAnsi="微软雅黑" w:hint="eastAsia"/>
          <w:sz w:val="21"/>
          <w:szCs w:val="21"/>
          <w:lang w:eastAsia="zh-CN"/>
        </w:rPr>
        <w:t>申请</w:t>
      </w:r>
      <w:r w:rsidR="00C57D55">
        <w:rPr>
          <w:rFonts w:ascii="微软雅黑" w:eastAsia="微软雅黑" w:hAnsi="微软雅黑" w:hint="eastAsia"/>
          <w:sz w:val="21"/>
          <w:szCs w:val="21"/>
          <w:lang w:eastAsia="zh-CN"/>
        </w:rPr>
        <w:t>参见“普华永道导师计划申请表”</w:t>
      </w:r>
      <w:r>
        <w:rPr>
          <w:rFonts w:ascii="微软雅黑" w:eastAsia="微软雅黑" w:hAnsi="微软雅黑" w:hint="eastAsia"/>
          <w:sz w:val="21"/>
          <w:szCs w:val="21"/>
          <w:lang w:eastAsia="zh-CN"/>
        </w:rPr>
        <w:t>。</w:t>
      </w:r>
    </w:p>
    <w:p w:rsidR="007664F4" w:rsidRPr="00E70B6D" w:rsidRDefault="007664F4" w:rsidP="007473F7">
      <w:pPr>
        <w:tabs>
          <w:tab w:val="left" w:pos="6480"/>
        </w:tabs>
        <w:spacing w:line="264" w:lineRule="auto"/>
        <w:jc w:val="both"/>
        <w:rPr>
          <w:rFonts w:ascii="微软雅黑" w:eastAsia="微软雅黑" w:hAnsi="微软雅黑"/>
          <w:b/>
          <w:sz w:val="21"/>
          <w:szCs w:val="21"/>
          <w:lang w:eastAsia="zh-CN"/>
        </w:rPr>
      </w:pPr>
      <w:r w:rsidRPr="00E70B6D">
        <w:rPr>
          <w:rFonts w:ascii="微软雅黑" w:eastAsia="微软雅黑" w:hAnsi="微软雅黑" w:hint="eastAsia"/>
          <w:b/>
          <w:sz w:val="21"/>
          <w:szCs w:val="21"/>
          <w:lang w:eastAsia="zh-CN"/>
        </w:rPr>
        <w:t>主讲人：普华永道咨询部合伙人张立钧、高级经理赵鹏</w:t>
      </w:r>
    </w:p>
    <w:p w:rsidR="004019CE" w:rsidRDefault="007664F4" w:rsidP="007473F7">
      <w:pPr>
        <w:spacing w:line="264" w:lineRule="auto"/>
        <w:jc w:val="both"/>
        <w:rPr>
          <w:rFonts w:ascii="微软雅黑" w:eastAsia="微软雅黑" w:hAnsi="微软雅黑"/>
          <w:sz w:val="21"/>
          <w:szCs w:val="21"/>
          <w:lang w:eastAsia="zh-CN"/>
        </w:rPr>
      </w:pPr>
      <w:r w:rsidRPr="00E70B6D">
        <w:rPr>
          <w:rFonts w:ascii="微软雅黑" w:eastAsia="微软雅黑" w:hAnsi="微软雅黑" w:hint="eastAsia"/>
          <w:sz w:val="21"/>
          <w:szCs w:val="21"/>
          <w:lang w:eastAsia="zh-CN"/>
        </w:rPr>
        <w:t>张立钧先生，普华永道大中华区管理咨询主管合伙人，曾经在美国留学工作二十几年</w:t>
      </w:r>
      <w:r w:rsidR="004019CE">
        <w:rPr>
          <w:rFonts w:ascii="微软雅黑" w:eastAsia="微软雅黑" w:hAnsi="微软雅黑" w:hint="eastAsia"/>
          <w:sz w:val="21"/>
          <w:szCs w:val="21"/>
          <w:lang w:eastAsia="zh-CN"/>
        </w:rPr>
        <w:t>。目前在带领普华永道团队在大中华区开拓影响力评估业务。</w:t>
      </w:r>
    </w:p>
    <w:p w:rsidR="007664F4" w:rsidRDefault="007664F4" w:rsidP="007473F7">
      <w:pPr>
        <w:spacing w:line="264" w:lineRule="auto"/>
        <w:jc w:val="both"/>
        <w:rPr>
          <w:rFonts w:ascii="微软雅黑" w:eastAsia="微软雅黑" w:hAnsi="微软雅黑"/>
          <w:sz w:val="21"/>
          <w:szCs w:val="21"/>
          <w:lang w:eastAsia="zh-CN"/>
        </w:rPr>
      </w:pPr>
      <w:r w:rsidRPr="00E70B6D">
        <w:rPr>
          <w:rFonts w:ascii="微软雅黑" w:eastAsia="微软雅黑" w:hAnsi="微软雅黑" w:hint="eastAsia"/>
          <w:sz w:val="21"/>
          <w:szCs w:val="21"/>
          <w:lang w:eastAsia="zh-CN"/>
        </w:rPr>
        <w:t>赵鹏先生</w:t>
      </w:r>
      <w:r>
        <w:rPr>
          <w:rFonts w:ascii="微软雅黑" w:eastAsia="微软雅黑" w:hAnsi="微软雅黑" w:hint="eastAsia"/>
          <w:sz w:val="21"/>
          <w:szCs w:val="21"/>
          <w:lang w:eastAsia="zh-CN"/>
        </w:rPr>
        <w:t>，</w:t>
      </w:r>
      <w:r w:rsidRPr="00E70B6D">
        <w:rPr>
          <w:rFonts w:ascii="微软雅黑" w:eastAsia="微软雅黑" w:hAnsi="微软雅黑" w:hint="eastAsia"/>
          <w:sz w:val="21"/>
          <w:szCs w:val="21"/>
          <w:lang w:eastAsia="zh-CN"/>
        </w:rPr>
        <w:t>普华永道</w:t>
      </w:r>
      <w:r w:rsidR="006D0C33">
        <w:rPr>
          <w:rFonts w:ascii="微软雅黑" w:eastAsia="微软雅黑" w:hAnsi="微软雅黑" w:hint="eastAsia"/>
          <w:sz w:val="21"/>
          <w:szCs w:val="21"/>
          <w:lang w:eastAsia="zh-CN"/>
        </w:rPr>
        <w:t>中国</w:t>
      </w:r>
      <w:r w:rsidRPr="00E70B6D">
        <w:rPr>
          <w:rFonts w:ascii="微软雅黑" w:eastAsia="微软雅黑" w:hAnsi="微软雅黑" w:hint="eastAsia"/>
          <w:sz w:val="21"/>
          <w:szCs w:val="21"/>
          <w:lang w:eastAsia="zh-CN"/>
        </w:rPr>
        <w:t>管理咨询部高级经理，负责大型项目管理</w:t>
      </w:r>
      <w:r w:rsidR="007473F7">
        <w:rPr>
          <w:rFonts w:ascii="微软雅黑" w:eastAsia="微软雅黑" w:hAnsi="微软雅黑" w:hint="eastAsia"/>
          <w:sz w:val="21"/>
          <w:szCs w:val="21"/>
          <w:lang w:eastAsia="zh-CN"/>
        </w:rPr>
        <w:t>、</w:t>
      </w:r>
      <w:r w:rsidRPr="00E70B6D">
        <w:rPr>
          <w:rFonts w:ascii="微软雅黑" w:eastAsia="微软雅黑" w:hAnsi="微软雅黑" w:hint="eastAsia"/>
          <w:sz w:val="21"/>
          <w:szCs w:val="21"/>
          <w:lang w:eastAsia="zh-CN"/>
        </w:rPr>
        <w:t>实施</w:t>
      </w:r>
      <w:r w:rsidR="004019CE">
        <w:rPr>
          <w:rFonts w:ascii="微软雅黑" w:eastAsia="微软雅黑" w:hAnsi="微软雅黑" w:hint="eastAsia"/>
          <w:sz w:val="21"/>
          <w:szCs w:val="21"/>
          <w:lang w:eastAsia="zh-CN"/>
        </w:rPr>
        <w:t>和评估</w:t>
      </w:r>
      <w:r w:rsidRPr="00E70B6D">
        <w:rPr>
          <w:rFonts w:ascii="微软雅黑" w:eastAsia="微软雅黑" w:hAnsi="微软雅黑" w:hint="eastAsia"/>
          <w:sz w:val="21"/>
          <w:szCs w:val="21"/>
          <w:lang w:eastAsia="zh-CN"/>
        </w:rPr>
        <w:t>。</w:t>
      </w:r>
      <w:r>
        <w:rPr>
          <w:rFonts w:ascii="微软雅黑" w:eastAsia="微软雅黑" w:hAnsi="微软雅黑" w:hint="eastAsia"/>
          <w:sz w:val="21"/>
          <w:szCs w:val="21"/>
          <w:lang w:eastAsia="zh-CN"/>
        </w:rPr>
        <w:t>曾</w:t>
      </w:r>
      <w:r w:rsidRPr="00E70B6D">
        <w:rPr>
          <w:rFonts w:ascii="微软雅黑" w:eastAsia="微软雅黑" w:hAnsi="微软雅黑" w:hint="eastAsia"/>
          <w:sz w:val="21"/>
          <w:szCs w:val="21"/>
          <w:lang w:eastAsia="zh-CN"/>
        </w:rPr>
        <w:t>为多家基金和投资机构提供</w:t>
      </w:r>
      <w:r w:rsidR="004019CE">
        <w:rPr>
          <w:rFonts w:ascii="微软雅黑" w:eastAsia="微软雅黑" w:hAnsi="微软雅黑" w:hint="eastAsia"/>
          <w:sz w:val="21"/>
          <w:szCs w:val="21"/>
          <w:lang w:eastAsia="zh-CN"/>
        </w:rPr>
        <w:t>自然资本评估和绿色金融评估实践</w:t>
      </w:r>
      <w:r>
        <w:rPr>
          <w:rFonts w:ascii="微软雅黑" w:eastAsia="微软雅黑" w:hAnsi="微软雅黑" w:hint="eastAsia"/>
          <w:sz w:val="21"/>
          <w:szCs w:val="21"/>
          <w:lang w:eastAsia="zh-CN"/>
        </w:rPr>
        <w:t>。</w:t>
      </w:r>
    </w:p>
    <w:p w:rsidR="000C546C" w:rsidRPr="00E70B6D" w:rsidRDefault="000C546C" w:rsidP="00853A56">
      <w:pPr>
        <w:spacing w:line="264" w:lineRule="auto"/>
        <w:rPr>
          <w:rFonts w:ascii="微软雅黑" w:eastAsia="微软雅黑" w:hAnsi="微软雅黑"/>
          <w:sz w:val="21"/>
          <w:szCs w:val="21"/>
          <w:lang w:eastAsia="zh-CN"/>
        </w:rPr>
      </w:pPr>
      <w:r w:rsidRPr="007664F4">
        <w:rPr>
          <w:rFonts w:ascii="微软雅黑" w:eastAsia="微软雅黑" w:hAnsi="微软雅黑" w:hint="eastAsia"/>
          <w:b/>
          <w:sz w:val="21"/>
          <w:szCs w:val="21"/>
          <w:lang w:eastAsia="zh-CN"/>
        </w:rPr>
        <w:t>培</w:t>
      </w:r>
      <w:r w:rsidR="007664F4" w:rsidRPr="007664F4">
        <w:rPr>
          <w:rFonts w:ascii="微软雅黑" w:eastAsia="微软雅黑" w:hAnsi="微软雅黑" w:hint="eastAsia"/>
          <w:b/>
          <w:sz w:val="21"/>
          <w:szCs w:val="21"/>
          <w:lang w:eastAsia="zh-CN"/>
        </w:rPr>
        <w:t>训</w:t>
      </w:r>
      <w:r w:rsidRPr="007664F4">
        <w:rPr>
          <w:rFonts w:ascii="微软雅黑" w:eastAsia="微软雅黑" w:hAnsi="微软雅黑" w:hint="eastAsia"/>
          <w:b/>
          <w:sz w:val="21"/>
          <w:szCs w:val="21"/>
          <w:lang w:eastAsia="zh-CN"/>
        </w:rPr>
        <w:t>日期</w:t>
      </w:r>
      <w:r w:rsidRPr="00E70B6D">
        <w:rPr>
          <w:rFonts w:ascii="微软雅黑" w:eastAsia="微软雅黑" w:hAnsi="微软雅黑" w:hint="eastAsia"/>
          <w:sz w:val="21"/>
          <w:szCs w:val="21"/>
          <w:lang w:eastAsia="zh-CN"/>
        </w:rPr>
        <w:t>：201</w:t>
      </w:r>
      <w:r w:rsidR="00476B9E" w:rsidRPr="00E70B6D">
        <w:rPr>
          <w:rFonts w:ascii="微软雅黑" w:eastAsia="微软雅黑" w:hAnsi="微软雅黑" w:hint="eastAsia"/>
          <w:sz w:val="21"/>
          <w:szCs w:val="21"/>
          <w:lang w:eastAsia="zh-CN"/>
        </w:rPr>
        <w:t>5</w:t>
      </w:r>
      <w:r w:rsidRPr="00E70B6D">
        <w:rPr>
          <w:rFonts w:ascii="微软雅黑" w:eastAsia="微软雅黑" w:hAnsi="微软雅黑" w:hint="eastAsia"/>
          <w:sz w:val="21"/>
          <w:szCs w:val="21"/>
          <w:lang w:eastAsia="zh-CN"/>
        </w:rPr>
        <w:t>年6月2</w:t>
      </w:r>
      <w:r w:rsidR="00476B9E" w:rsidRPr="00E70B6D">
        <w:rPr>
          <w:rFonts w:ascii="微软雅黑" w:eastAsia="微软雅黑" w:hAnsi="微软雅黑" w:hint="eastAsia"/>
          <w:sz w:val="21"/>
          <w:szCs w:val="21"/>
          <w:lang w:eastAsia="zh-CN"/>
        </w:rPr>
        <w:t>5</w:t>
      </w:r>
      <w:r w:rsidRPr="00E70B6D">
        <w:rPr>
          <w:rFonts w:ascii="微软雅黑" w:eastAsia="微软雅黑" w:hAnsi="微软雅黑" w:hint="eastAsia"/>
          <w:sz w:val="21"/>
          <w:szCs w:val="21"/>
          <w:lang w:eastAsia="zh-CN"/>
        </w:rPr>
        <w:t>日</w:t>
      </w:r>
      <w:r w:rsidR="00476B9E" w:rsidRPr="00E70B6D">
        <w:rPr>
          <w:rFonts w:ascii="微软雅黑" w:eastAsia="微软雅黑" w:hAnsi="微软雅黑" w:hint="eastAsia"/>
          <w:sz w:val="21"/>
          <w:szCs w:val="21"/>
          <w:lang w:eastAsia="zh-CN"/>
        </w:rPr>
        <w:t>（星期四</w:t>
      </w:r>
      <w:r w:rsidR="00510907">
        <w:rPr>
          <w:rFonts w:ascii="微软雅黑" w:eastAsia="微软雅黑" w:hAnsi="微软雅黑" w:hint="eastAsia"/>
          <w:sz w:val="21"/>
          <w:szCs w:val="21"/>
          <w:lang w:eastAsia="zh-CN"/>
        </w:rPr>
        <w:t xml:space="preserve">）      </w:t>
      </w:r>
      <w:r w:rsidRPr="007664F4">
        <w:rPr>
          <w:rFonts w:ascii="微软雅黑" w:eastAsia="微软雅黑" w:hAnsi="微软雅黑" w:hint="eastAsia"/>
          <w:b/>
          <w:sz w:val="21"/>
          <w:szCs w:val="21"/>
          <w:lang w:eastAsia="zh-CN"/>
        </w:rPr>
        <w:t>时间</w:t>
      </w:r>
      <w:r w:rsidRPr="00E70B6D">
        <w:rPr>
          <w:rFonts w:ascii="微软雅黑" w:eastAsia="微软雅黑" w:hAnsi="微软雅黑" w:hint="eastAsia"/>
          <w:sz w:val="21"/>
          <w:szCs w:val="21"/>
          <w:lang w:eastAsia="zh-CN"/>
        </w:rPr>
        <w:t>：13:30 -17:00</w:t>
      </w:r>
    </w:p>
    <w:p w:rsidR="000C546C" w:rsidRPr="00E70B6D" w:rsidRDefault="007473F7" w:rsidP="00853A56">
      <w:pPr>
        <w:tabs>
          <w:tab w:val="left" w:pos="6480"/>
        </w:tabs>
        <w:spacing w:line="264" w:lineRule="auto"/>
        <w:rPr>
          <w:rFonts w:ascii="微软雅黑" w:eastAsia="微软雅黑" w:hAnsi="微软雅黑"/>
          <w:sz w:val="21"/>
          <w:szCs w:val="21"/>
          <w:lang w:eastAsia="zh-CN"/>
        </w:rPr>
      </w:pPr>
      <w:r>
        <w:rPr>
          <w:rFonts w:ascii="微软雅黑" w:eastAsia="微软雅黑" w:hAnsi="微软雅黑" w:hint="eastAsia"/>
          <w:b/>
          <w:sz w:val="21"/>
          <w:szCs w:val="21"/>
          <w:lang w:eastAsia="zh-CN"/>
        </w:rPr>
        <w:t>培训</w:t>
      </w:r>
      <w:r w:rsidR="000C546C" w:rsidRPr="007664F4">
        <w:rPr>
          <w:rFonts w:ascii="微软雅黑" w:eastAsia="微软雅黑" w:hAnsi="微软雅黑" w:hint="eastAsia"/>
          <w:b/>
          <w:sz w:val="21"/>
          <w:szCs w:val="21"/>
          <w:lang w:eastAsia="zh-CN"/>
        </w:rPr>
        <w:t>地点</w:t>
      </w:r>
      <w:r w:rsidR="000C546C" w:rsidRPr="00E70B6D">
        <w:rPr>
          <w:rFonts w:ascii="微软雅黑" w:eastAsia="微软雅黑" w:hAnsi="微软雅黑" w:hint="eastAsia"/>
          <w:sz w:val="21"/>
          <w:szCs w:val="21"/>
          <w:lang w:eastAsia="zh-CN"/>
        </w:rPr>
        <w:t xml:space="preserve">：北京市 朝阳区 东三环中路7号 北京财富中心写字楼A座26层 北京1厅 </w:t>
      </w:r>
    </w:p>
    <w:p w:rsidR="000C546C" w:rsidRPr="00E70B6D" w:rsidRDefault="007664F4" w:rsidP="00853A56">
      <w:pPr>
        <w:tabs>
          <w:tab w:val="left" w:pos="6480"/>
        </w:tabs>
        <w:spacing w:line="264" w:lineRule="auto"/>
        <w:rPr>
          <w:rFonts w:ascii="微软雅黑" w:eastAsia="微软雅黑" w:hAnsi="微软雅黑"/>
          <w:sz w:val="21"/>
          <w:szCs w:val="21"/>
          <w:lang w:eastAsia="zh-CN"/>
        </w:rPr>
      </w:pPr>
      <w:r>
        <w:rPr>
          <w:rFonts w:ascii="微软雅黑" w:eastAsia="微软雅黑" w:hAnsi="微软雅黑" w:hint="eastAsia"/>
          <w:b/>
          <w:sz w:val="21"/>
          <w:szCs w:val="21"/>
          <w:lang w:eastAsia="zh-CN"/>
        </w:rPr>
        <w:t>参训</w:t>
      </w:r>
      <w:r w:rsidR="00510907" w:rsidRPr="007664F4">
        <w:rPr>
          <w:rFonts w:ascii="微软雅黑" w:eastAsia="微软雅黑" w:hAnsi="微软雅黑"/>
          <w:b/>
          <w:sz w:val="21"/>
          <w:szCs w:val="21"/>
          <w:lang w:eastAsia="zh-CN"/>
        </w:rPr>
        <w:t>要求</w:t>
      </w:r>
      <w:r w:rsidR="00510907" w:rsidRPr="00E70B6D">
        <w:rPr>
          <w:rFonts w:ascii="微软雅黑" w:eastAsia="微软雅黑" w:hAnsi="微软雅黑" w:hint="eastAsia"/>
          <w:sz w:val="21"/>
          <w:szCs w:val="21"/>
          <w:lang w:eastAsia="zh-CN"/>
        </w:rPr>
        <w:t>：</w:t>
      </w:r>
      <w:r w:rsidR="00510907" w:rsidRPr="00E70B6D">
        <w:rPr>
          <w:rFonts w:ascii="微软雅黑" w:eastAsia="微软雅黑" w:hAnsi="微软雅黑"/>
          <w:sz w:val="21"/>
          <w:szCs w:val="21"/>
          <w:lang w:eastAsia="zh-CN"/>
        </w:rPr>
        <w:t>机构负责人或高级管理人</w:t>
      </w:r>
      <w:r w:rsidR="00510907">
        <w:rPr>
          <w:rFonts w:ascii="微软雅黑" w:eastAsia="微软雅黑" w:hAnsi="微软雅黑" w:hint="eastAsia"/>
          <w:sz w:val="21"/>
          <w:szCs w:val="21"/>
          <w:lang w:eastAsia="zh-CN"/>
        </w:rPr>
        <w:t xml:space="preserve">员            </w:t>
      </w:r>
      <w:r w:rsidR="000C546C" w:rsidRPr="007664F4">
        <w:rPr>
          <w:rFonts w:ascii="微软雅黑" w:eastAsia="微软雅黑" w:hAnsi="微软雅黑" w:hint="eastAsia"/>
          <w:b/>
          <w:sz w:val="21"/>
          <w:szCs w:val="21"/>
          <w:lang w:eastAsia="zh-CN"/>
        </w:rPr>
        <w:t>费用</w:t>
      </w:r>
      <w:r w:rsidR="000C546C" w:rsidRPr="00E70B6D">
        <w:rPr>
          <w:rFonts w:ascii="微软雅黑" w:eastAsia="微软雅黑" w:hAnsi="微软雅黑" w:hint="eastAsia"/>
          <w:sz w:val="21"/>
          <w:szCs w:val="21"/>
          <w:lang w:eastAsia="zh-CN"/>
        </w:rPr>
        <w:t>：免费（需报名）</w:t>
      </w:r>
    </w:p>
    <w:p w:rsidR="000C546C" w:rsidRPr="00510907" w:rsidRDefault="00DE371A" w:rsidP="00A92319">
      <w:pPr>
        <w:tabs>
          <w:tab w:val="left" w:pos="7726"/>
        </w:tabs>
        <w:spacing w:line="264" w:lineRule="auto"/>
        <w:rPr>
          <w:rFonts w:ascii="微软雅黑" w:eastAsia="微软雅黑" w:hAnsi="微软雅黑"/>
          <w:b/>
          <w:sz w:val="21"/>
          <w:szCs w:val="21"/>
          <w:lang w:eastAsia="zh-CN"/>
        </w:rPr>
      </w:pPr>
      <w:r w:rsidRPr="00510907">
        <w:rPr>
          <w:rFonts w:ascii="微软雅黑" w:eastAsia="微软雅黑" w:hAnsi="微软雅黑" w:hint="eastAsia"/>
          <w:b/>
          <w:sz w:val="21"/>
          <w:szCs w:val="21"/>
          <w:lang w:eastAsia="zh-CN"/>
        </w:rPr>
        <w:t>日程安排</w:t>
      </w:r>
      <w:r w:rsidR="000C546C" w:rsidRPr="00510907">
        <w:rPr>
          <w:rFonts w:ascii="微软雅黑" w:eastAsia="微软雅黑" w:hAnsi="微软雅黑" w:hint="eastAsia"/>
          <w:b/>
          <w:sz w:val="21"/>
          <w:szCs w:val="21"/>
          <w:lang w:eastAsia="zh-CN"/>
        </w:rPr>
        <w:t>：</w:t>
      </w:r>
      <w:r w:rsidR="00A92319">
        <w:rPr>
          <w:rFonts w:ascii="微软雅黑" w:eastAsia="微软雅黑" w:hAnsi="微软雅黑"/>
          <w:b/>
          <w:sz w:val="21"/>
          <w:szCs w:val="21"/>
          <w:lang w:eastAsia="zh-CN"/>
        </w:rPr>
        <w:tab/>
      </w:r>
    </w:p>
    <w:p w:rsidR="000C546C" w:rsidRPr="007A2F37" w:rsidRDefault="000C546C" w:rsidP="00853A56">
      <w:pPr>
        <w:spacing w:line="264" w:lineRule="auto"/>
        <w:rPr>
          <w:rFonts w:ascii="微软雅黑" w:eastAsia="微软雅黑" w:hAnsi="微软雅黑"/>
          <w:sz w:val="21"/>
          <w:szCs w:val="21"/>
          <w:lang w:eastAsia="zh-CN"/>
        </w:rPr>
      </w:pPr>
      <w:r w:rsidRPr="007A2F37">
        <w:rPr>
          <w:rFonts w:ascii="微软雅黑" w:eastAsia="微软雅黑" w:hAnsi="微软雅黑" w:hint="eastAsia"/>
          <w:sz w:val="21"/>
          <w:szCs w:val="21"/>
          <w:lang w:eastAsia="zh-CN"/>
        </w:rPr>
        <w:t>13：30-14：00 签到</w:t>
      </w:r>
    </w:p>
    <w:p w:rsidR="000C546C" w:rsidRPr="007A2F37" w:rsidRDefault="000C546C" w:rsidP="00853A56">
      <w:pPr>
        <w:spacing w:line="264" w:lineRule="auto"/>
        <w:rPr>
          <w:rFonts w:ascii="微软雅黑" w:eastAsia="微软雅黑" w:hAnsi="微软雅黑"/>
          <w:sz w:val="21"/>
          <w:szCs w:val="21"/>
          <w:lang w:eastAsia="zh-CN"/>
        </w:rPr>
      </w:pPr>
      <w:r w:rsidRPr="007A2F37">
        <w:rPr>
          <w:rFonts w:ascii="微软雅黑" w:eastAsia="微软雅黑" w:hAnsi="微软雅黑" w:hint="eastAsia"/>
          <w:sz w:val="21"/>
          <w:szCs w:val="21"/>
          <w:lang w:eastAsia="zh-CN"/>
        </w:rPr>
        <w:t>14：00-17：00</w:t>
      </w:r>
      <w:r w:rsidR="00E908BE">
        <w:rPr>
          <w:rFonts w:ascii="微软雅黑" w:eastAsia="微软雅黑" w:hAnsi="微软雅黑" w:hint="eastAsia"/>
          <w:sz w:val="21"/>
          <w:szCs w:val="21"/>
          <w:lang w:eastAsia="zh-CN"/>
        </w:rPr>
        <w:t>影响力评</w:t>
      </w:r>
      <w:r w:rsidR="00E908BE" w:rsidRPr="00DE4ED6">
        <w:rPr>
          <w:rFonts w:ascii="微软雅黑" w:eastAsia="微软雅黑" w:hAnsi="微软雅黑" w:hint="eastAsia"/>
          <w:color w:val="000000" w:themeColor="text1"/>
          <w:sz w:val="21"/>
          <w:szCs w:val="21"/>
          <w:lang w:eastAsia="zh-CN"/>
        </w:rPr>
        <w:t>估</w:t>
      </w:r>
      <w:r w:rsidR="00C57D55" w:rsidRPr="00DE4ED6">
        <w:rPr>
          <w:rFonts w:ascii="微软雅黑" w:eastAsia="微软雅黑" w:hAnsi="微软雅黑" w:hint="eastAsia"/>
          <w:color w:val="000000" w:themeColor="text1"/>
          <w:sz w:val="21"/>
          <w:szCs w:val="21"/>
          <w:lang w:eastAsia="zh-CN"/>
        </w:rPr>
        <w:t>培训</w:t>
      </w:r>
    </w:p>
    <w:p w:rsidR="000C546C" w:rsidRPr="007A2F37" w:rsidRDefault="00C967E6" w:rsidP="00853A56">
      <w:pPr>
        <w:pStyle w:val="aa"/>
        <w:numPr>
          <w:ilvl w:val="0"/>
          <w:numId w:val="2"/>
        </w:numPr>
        <w:spacing w:line="264" w:lineRule="auto"/>
        <w:rPr>
          <w:rFonts w:ascii="微软雅黑" w:eastAsia="微软雅黑" w:hAnsi="微软雅黑"/>
          <w:sz w:val="21"/>
          <w:szCs w:val="21"/>
          <w:lang w:eastAsia="zh-CN"/>
        </w:rPr>
      </w:pPr>
      <w:r>
        <w:rPr>
          <w:rFonts w:ascii="微软雅黑" w:eastAsia="微软雅黑" w:hAnsi="微软雅黑" w:hint="eastAsia"/>
          <w:sz w:val="21"/>
          <w:szCs w:val="21"/>
          <w:lang w:eastAsia="zh-CN"/>
        </w:rPr>
        <w:t>影响力评估</w:t>
      </w:r>
      <w:r w:rsidR="00FE28EA">
        <w:rPr>
          <w:rFonts w:ascii="微软雅黑" w:eastAsia="微软雅黑" w:hAnsi="微软雅黑" w:hint="eastAsia"/>
          <w:sz w:val="21"/>
          <w:szCs w:val="21"/>
          <w:lang w:eastAsia="zh-CN"/>
        </w:rPr>
        <w:t>原则</w:t>
      </w:r>
      <w:r>
        <w:rPr>
          <w:rFonts w:ascii="微软雅黑" w:eastAsia="微软雅黑" w:hAnsi="微软雅黑" w:hint="eastAsia"/>
          <w:sz w:val="21"/>
          <w:szCs w:val="21"/>
          <w:lang w:eastAsia="zh-CN"/>
        </w:rPr>
        <w:t>、方法及工具</w:t>
      </w:r>
    </w:p>
    <w:p w:rsidR="000C546C" w:rsidRPr="007A2F37" w:rsidRDefault="00C967E6" w:rsidP="00853A56">
      <w:pPr>
        <w:pStyle w:val="aa"/>
        <w:numPr>
          <w:ilvl w:val="0"/>
          <w:numId w:val="2"/>
        </w:numPr>
        <w:spacing w:line="264" w:lineRule="auto"/>
        <w:rPr>
          <w:rFonts w:ascii="微软雅黑" w:eastAsia="微软雅黑" w:hAnsi="微软雅黑"/>
          <w:sz w:val="21"/>
          <w:szCs w:val="21"/>
          <w:lang w:eastAsia="zh-CN"/>
        </w:rPr>
      </w:pPr>
      <w:r>
        <w:rPr>
          <w:rFonts w:ascii="微软雅黑" w:eastAsia="微软雅黑" w:hAnsi="微软雅黑" w:hint="eastAsia"/>
          <w:sz w:val="21"/>
          <w:szCs w:val="21"/>
          <w:lang w:eastAsia="zh-CN"/>
        </w:rPr>
        <w:t>利益相关方影响力评估案例分享</w:t>
      </w:r>
    </w:p>
    <w:p w:rsidR="000C546C" w:rsidRPr="007A2F37" w:rsidRDefault="000C546C" w:rsidP="00853A56">
      <w:pPr>
        <w:pStyle w:val="aa"/>
        <w:numPr>
          <w:ilvl w:val="0"/>
          <w:numId w:val="2"/>
        </w:numPr>
        <w:spacing w:line="264" w:lineRule="auto"/>
        <w:rPr>
          <w:rFonts w:ascii="微软雅黑" w:eastAsia="微软雅黑" w:hAnsi="微软雅黑"/>
          <w:sz w:val="21"/>
          <w:szCs w:val="21"/>
          <w:lang w:eastAsia="zh-CN"/>
        </w:rPr>
      </w:pPr>
      <w:r w:rsidRPr="007A2F37">
        <w:rPr>
          <w:rFonts w:ascii="微软雅黑" w:eastAsia="微软雅黑" w:hAnsi="微软雅黑" w:hint="eastAsia"/>
          <w:sz w:val="21"/>
          <w:szCs w:val="21"/>
          <w:lang w:eastAsia="zh-CN"/>
        </w:rPr>
        <w:t>分享讨论</w:t>
      </w:r>
    </w:p>
    <w:p w:rsidR="009B393A" w:rsidRPr="007664F4" w:rsidRDefault="00B1237B" w:rsidP="00125CE6">
      <w:pPr>
        <w:spacing w:beforeLines="50" w:afterLines="50" w:line="264" w:lineRule="auto"/>
        <w:rPr>
          <w:rFonts w:ascii="微软雅黑" w:eastAsia="微软雅黑" w:hAnsi="微软雅黑"/>
          <w:color w:val="0000FF"/>
          <w:sz w:val="21"/>
          <w:szCs w:val="21"/>
          <w:lang w:eastAsia="zh-CN"/>
        </w:rPr>
      </w:pPr>
      <w:r w:rsidRPr="007473F7">
        <w:rPr>
          <w:rFonts w:ascii="微软雅黑" w:eastAsia="微软雅黑" w:hAnsi="微软雅黑" w:hint="eastAsia"/>
          <w:color w:val="000000" w:themeColor="text1"/>
          <w:sz w:val="21"/>
          <w:szCs w:val="21"/>
          <w:lang w:eastAsia="zh-CN"/>
        </w:rPr>
        <w:t>参加培训请</w:t>
      </w:r>
      <w:hyperlink r:id="rId8" w:history="1">
        <w:r w:rsidRPr="007473F7">
          <w:rPr>
            <w:rStyle w:val="ad"/>
            <w:rFonts w:ascii="微软雅黑" w:eastAsia="微软雅黑" w:hAnsi="微软雅黑"/>
            <w:color w:val="000000" w:themeColor="text1"/>
            <w:sz w:val="21"/>
            <w:szCs w:val="21"/>
            <w:u w:val="none"/>
            <w:lang w:eastAsia="zh-CN"/>
          </w:rPr>
          <w:t>填</w:t>
        </w:r>
        <w:r w:rsidRPr="007473F7">
          <w:rPr>
            <w:rStyle w:val="ad"/>
            <w:rFonts w:ascii="微软雅黑" w:eastAsia="微软雅黑" w:hAnsi="微软雅黑" w:hint="eastAsia"/>
            <w:color w:val="000000" w:themeColor="text1"/>
            <w:sz w:val="21"/>
            <w:szCs w:val="21"/>
            <w:u w:val="none"/>
            <w:lang w:eastAsia="zh-CN"/>
          </w:rPr>
          <w:t>写</w:t>
        </w:r>
        <w:r w:rsidRPr="007473F7">
          <w:rPr>
            <w:rStyle w:val="ad"/>
            <w:rFonts w:ascii="微软雅黑" w:eastAsia="微软雅黑" w:hAnsi="微软雅黑"/>
            <w:color w:val="000000" w:themeColor="text1"/>
            <w:sz w:val="21"/>
            <w:szCs w:val="21"/>
            <w:u w:val="none"/>
            <w:lang w:eastAsia="zh-CN"/>
          </w:rPr>
          <w:t>下表</w:t>
        </w:r>
        <w:r w:rsidRPr="007473F7">
          <w:rPr>
            <w:rStyle w:val="ad"/>
            <w:rFonts w:ascii="微软雅黑" w:eastAsia="微软雅黑" w:hAnsi="微软雅黑" w:hint="eastAsia"/>
            <w:color w:val="000000" w:themeColor="text1"/>
            <w:sz w:val="21"/>
            <w:szCs w:val="21"/>
            <w:u w:val="none"/>
            <w:lang w:eastAsia="zh-CN"/>
          </w:rPr>
          <w:t>，发送</w:t>
        </w:r>
      </w:hyperlink>
      <w:r w:rsidRPr="007473F7">
        <w:rPr>
          <w:rFonts w:ascii="微软雅黑" w:eastAsia="微软雅黑" w:hAnsi="微软雅黑" w:hint="eastAsia"/>
          <w:color w:val="000000" w:themeColor="text1"/>
          <w:sz w:val="21"/>
          <w:szCs w:val="21"/>
          <w:lang w:eastAsia="zh-CN"/>
        </w:rPr>
        <w:t>至</w:t>
      </w:r>
      <w:r w:rsidR="007A2F37" w:rsidRPr="007473F7">
        <w:rPr>
          <w:rStyle w:val="ad"/>
          <w:rFonts w:ascii="微软雅黑" w:eastAsia="微软雅黑" w:hAnsi="微软雅黑" w:hint="eastAsia"/>
          <w:color w:val="000000" w:themeColor="text1"/>
          <w:sz w:val="21"/>
          <w:szCs w:val="21"/>
          <w:u w:val="none"/>
          <w:lang w:eastAsia="zh-CN"/>
        </w:rPr>
        <w:t>：</w:t>
      </w:r>
      <w:hyperlink r:id="rId9" w:history="1">
        <w:r w:rsidRPr="007473F7">
          <w:rPr>
            <w:rStyle w:val="ad"/>
            <w:rFonts w:ascii="微软雅黑" w:eastAsia="微软雅黑" w:hAnsi="微软雅黑" w:hint="eastAsia"/>
            <w:color w:val="0070C0"/>
            <w:sz w:val="21"/>
            <w:szCs w:val="21"/>
            <w:u w:val="none"/>
            <w:lang w:eastAsia="zh-CN"/>
          </w:rPr>
          <w:t>lijinling@bnu1.org</w:t>
        </w:r>
      </w:hyperlink>
    </w:p>
    <w:tbl>
      <w:tblPr>
        <w:tblW w:w="8430" w:type="dxa"/>
        <w:jc w:val="center"/>
        <w:tblInd w:w="13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93"/>
        <w:gridCol w:w="2545"/>
        <w:gridCol w:w="1284"/>
        <w:gridCol w:w="3408"/>
      </w:tblGrid>
      <w:tr w:rsidR="009B393A" w:rsidRPr="007A2F37" w:rsidTr="00103FC1">
        <w:trPr>
          <w:jc w:val="center"/>
        </w:trPr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93A" w:rsidRPr="007A2F37" w:rsidRDefault="009B393A" w:rsidP="00853A56">
            <w:pPr>
              <w:widowControl w:val="0"/>
              <w:spacing w:line="264" w:lineRule="auto"/>
              <w:rPr>
                <w:rFonts w:ascii="微软雅黑" w:eastAsia="微软雅黑" w:hAnsi="微软雅黑" w:cs="Times New Roman"/>
                <w:kern w:val="2"/>
                <w:sz w:val="21"/>
                <w:szCs w:val="21"/>
                <w:lang w:val="en-US" w:eastAsia="zh-CN"/>
              </w:rPr>
            </w:pPr>
            <w:r w:rsidRPr="007A2F37">
              <w:rPr>
                <w:rFonts w:ascii="微软雅黑" w:eastAsia="微软雅黑" w:hAnsi="微软雅黑" w:cs="Times New Roman" w:hint="eastAsia"/>
                <w:kern w:val="2"/>
                <w:sz w:val="21"/>
                <w:szCs w:val="21"/>
                <w:lang w:val="en-US" w:eastAsia="zh-CN"/>
              </w:rPr>
              <w:t>姓名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93A" w:rsidRPr="007A2F37" w:rsidRDefault="009B393A" w:rsidP="00853A56">
            <w:pPr>
              <w:widowControl w:val="0"/>
              <w:spacing w:line="264" w:lineRule="auto"/>
              <w:jc w:val="both"/>
              <w:rPr>
                <w:rFonts w:ascii="微软雅黑" w:eastAsia="微软雅黑" w:hAnsi="微软雅黑" w:cs="Times New Roman"/>
                <w:kern w:val="2"/>
                <w:sz w:val="21"/>
                <w:szCs w:val="21"/>
                <w:lang w:val="en-US" w:eastAsia="zh-CN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93A" w:rsidRPr="007A2F37" w:rsidRDefault="009B393A" w:rsidP="00853A56">
            <w:pPr>
              <w:widowControl w:val="0"/>
              <w:spacing w:line="264" w:lineRule="auto"/>
              <w:rPr>
                <w:rFonts w:ascii="微软雅黑" w:eastAsia="微软雅黑" w:hAnsi="微软雅黑" w:cs="Times New Roman"/>
                <w:kern w:val="2"/>
                <w:sz w:val="21"/>
                <w:szCs w:val="21"/>
                <w:lang w:val="en-US" w:eastAsia="zh-CN"/>
              </w:rPr>
            </w:pPr>
            <w:r w:rsidRPr="007A2F37">
              <w:rPr>
                <w:rFonts w:ascii="微软雅黑" w:eastAsia="微软雅黑" w:hAnsi="微软雅黑" w:cs="Times New Roman" w:hint="eastAsia"/>
                <w:kern w:val="2"/>
                <w:sz w:val="21"/>
                <w:szCs w:val="21"/>
                <w:lang w:val="en-US" w:eastAsia="zh-CN"/>
              </w:rPr>
              <w:t>性别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93A" w:rsidRPr="007A2F37" w:rsidRDefault="009B393A" w:rsidP="00853A56">
            <w:pPr>
              <w:widowControl w:val="0"/>
              <w:spacing w:line="264" w:lineRule="auto"/>
              <w:jc w:val="both"/>
              <w:rPr>
                <w:rFonts w:ascii="微软雅黑" w:eastAsia="微软雅黑" w:hAnsi="微软雅黑" w:cs="Times New Roman"/>
                <w:kern w:val="2"/>
                <w:sz w:val="21"/>
                <w:szCs w:val="21"/>
                <w:lang w:val="en-US" w:eastAsia="zh-CN"/>
              </w:rPr>
            </w:pPr>
          </w:p>
        </w:tc>
      </w:tr>
      <w:tr w:rsidR="009B393A" w:rsidRPr="007A2F37" w:rsidTr="00103FC1">
        <w:trPr>
          <w:jc w:val="center"/>
        </w:trPr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93A" w:rsidRPr="007A2F37" w:rsidRDefault="009B393A" w:rsidP="00853A56">
            <w:pPr>
              <w:widowControl w:val="0"/>
              <w:spacing w:line="264" w:lineRule="auto"/>
              <w:rPr>
                <w:rFonts w:ascii="微软雅黑" w:eastAsia="微软雅黑" w:hAnsi="微软雅黑" w:cs="Times New Roman"/>
                <w:kern w:val="2"/>
                <w:sz w:val="21"/>
                <w:szCs w:val="21"/>
                <w:lang w:val="en-US" w:eastAsia="zh-CN"/>
              </w:rPr>
            </w:pPr>
            <w:r w:rsidRPr="007A2F37">
              <w:rPr>
                <w:rFonts w:ascii="微软雅黑" w:eastAsia="微软雅黑" w:hAnsi="微软雅黑" w:cs="Times New Roman" w:hint="eastAsia"/>
                <w:kern w:val="2"/>
                <w:sz w:val="21"/>
                <w:szCs w:val="21"/>
                <w:lang w:val="en-US" w:eastAsia="zh-CN"/>
              </w:rPr>
              <w:t>机构全称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93A" w:rsidRPr="007A2F37" w:rsidRDefault="009B393A" w:rsidP="00853A56">
            <w:pPr>
              <w:widowControl w:val="0"/>
              <w:spacing w:line="264" w:lineRule="auto"/>
              <w:rPr>
                <w:rFonts w:ascii="微软雅黑" w:eastAsia="微软雅黑" w:hAnsi="微软雅黑" w:cs="Times New Roman"/>
                <w:kern w:val="2"/>
                <w:sz w:val="21"/>
                <w:szCs w:val="21"/>
                <w:lang w:val="en-US" w:eastAsia="zh-CN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93A" w:rsidRPr="007A2F37" w:rsidRDefault="009B393A" w:rsidP="00853A56">
            <w:pPr>
              <w:widowControl w:val="0"/>
              <w:spacing w:line="264" w:lineRule="auto"/>
              <w:rPr>
                <w:rFonts w:ascii="微软雅黑" w:eastAsia="微软雅黑" w:hAnsi="微软雅黑" w:cs="Times New Roman"/>
                <w:kern w:val="2"/>
                <w:sz w:val="21"/>
                <w:szCs w:val="21"/>
                <w:lang w:val="en-US" w:eastAsia="zh-CN"/>
              </w:rPr>
            </w:pPr>
            <w:r w:rsidRPr="007A2F37">
              <w:rPr>
                <w:rFonts w:ascii="微软雅黑" w:eastAsia="微软雅黑" w:hAnsi="微软雅黑" w:cs="Times New Roman" w:hint="eastAsia"/>
                <w:kern w:val="2"/>
                <w:sz w:val="21"/>
                <w:szCs w:val="21"/>
                <w:lang w:val="en-US" w:eastAsia="zh-CN"/>
              </w:rPr>
              <w:t>工作职务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93A" w:rsidRPr="007A2F37" w:rsidRDefault="009B393A" w:rsidP="00853A56">
            <w:pPr>
              <w:widowControl w:val="0"/>
              <w:spacing w:line="264" w:lineRule="auto"/>
              <w:jc w:val="both"/>
              <w:rPr>
                <w:rFonts w:ascii="微软雅黑" w:eastAsia="微软雅黑" w:hAnsi="微软雅黑" w:cs="Times New Roman"/>
                <w:kern w:val="2"/>
                <w:sz w:val="21"/>
                <w:szCs w:val="21"/>
                <w:lang w:val="en-US" w:eastAsia="zh-CN"/>
              </w:rPr>
            </w:pPr>
          </w:p>
        </w:tc>
      </w:tr>
      <w:tr w:rsidR="009B393A" w:rsidRPr="007A2F37" w:rsidTr="00103FC1">
        <w:trPr>
          <w:jc w:val="center"/>
        </w:trPr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93A" w:rsidRPr="007A2F37" w:rsidRDefault="009B393A" w:rsidP="00853A56">
            <w:pPr>
              <w:widowControl w:val="0"/>
              <w:spacing w:line="264" w:lineRule="auto"/>
              <w:rPr>
                <w:rFonts w:ascii="微软雅黑" w:eastAsia="微软雅黑" w:hAnsi="微软雅黑" w:cs="Times New Roman"/>
                <w:kern w:val="2"/>
                <w:sz w:val="21"/>
                <w:szCs w:val="21"/>
                <w:lang w:val="en-US" w:eastAsia="zh-CN"/>
              </w:rPr>
            </w:pPr>
            <w:r w:rsidRPr="007A2F37">
              <w:rPr>
                <w:rFonts w:ascii="微软雅黑" w:eastAsia="微软雅黑" w:hAnsi="微软雅黑" w:cs="Times New Roman" w:hint="eastAsia"/>
                <w:kern w:val="2"/>
                <w:sz w:val="21"/>
                <w:szCs w:val="21"/>
                <w:lang w:val="en-US" w:eastAsia="zh-CN"/>
              </w:rPr>
              <w:t>手机号码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93A" w:rsidRPr="007A2F37" w:rsidRDefault="009B393A" w:rsidP="00853A56">
            <w:pPr>
              <w:widowControl w:val="0"/>
              <w:spacing w:line="264" w:lineRule="auto"/>
              <w:rPr>
                <w:rFonts w:ascii="微软雅黑" w:eastAsia="微软雅黑" w:hAnsi="微软雅黑" w:cs="Times New Roman"/>
                <w:kern w:val="2"/>
                <w:sz w:val="21"/>
                <w:szCs w:val="21"/>
                <w:lang w:val="en-US" w:eastAsia="zh-CN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93A" w:rsidRPr="007A2F37" w:rsidRDefault="009B393A" w:rsidP="00853A56">
            <w:pPr>
              <w:widowControl w:val="0"/>
              <w:spacing w:line="264" w:lineRule="auto"/>
              <w:rPr>
                <w:rFonts w:ascii="微软雅黑" w:eastAsia="微软雅黑" w:hAnsi="微软雅黑" w:cs="Times New Roman"/>
                <w:kern w:val="2"/>
                <w:sz w:val="21"/>
                <w:szCs w:val="21"/>
                <w:lang w:val="en-US" w:eastAsia="zh-CN"/>
              </w:rPr>
            </w:pPr>
            <w:r w:rsidRPr="007A2F37">
              <w:rPr>
                <w:rFonts w:ascii="微软雅黑" w:eastAsia="微软雅黑" w:hAnsi="微软雅黑" w:cs="Times New Roman" w:hint="eastAsia"/>
                <w:kern w:val="2"/>
                <w:sz w:val="21"/>
                <w:szCs w:val="21"/>
                <w:lang w:val="en-US" w:eastAsia="zh-CN"/>
              </w:rPr>
              <w:t>E-mail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93A" w:rsidRPr="007A2F37" w:rsidRDefault="009B393A" w:rsidP="00853A56">
            <w:pPr>
              <w:widowControl w:val="0"/>
              <w:spacing w:line="264" w:lineRule="auto"/>
              <w:jc w:val="both"/>
              <w:rPr>
                <w:rFonts w:ascii="微软雅黑" w:eastAsia="微软雅黑" w:hAnsi="微软雅黑" w:cs="Times New Roman"/>
                <w:kern w:val="2"/>
                <w:sz w:val="21"/>
                <w:szCs w:val="21"/>
                <w:lang w:val="en-US" w:eastAsia="zh-CN"/>
              </w:rPr>
            </w:pPr>
          </w:p>
        </w:tc>
      </w:tr>
    </w:tbl>
    <w:p w:rsidR="00EB266F" w:rsidRPr="00EB266F" w:rsidRDefault="00EB266F" w:rsidP="00EB266F">
      <w:pPr>
        <w:spacing w:line="264" w:lineRule="auto"/>
        <w:rPr>
          <w:rFonts w:ascii="微软雅黑" w:eastAsia="微软雅黑" w:hAnsi="微软雅黑"/>
          <w:sz w:val="21"/>
          <w:szCs w:val="21"/>
          <w:lang w:eastAsia="zh-CN"/>
        </w:rPr>
      </w:pPr>
      <w:r w:rsidRPr="00EB266F">
        <w:rPr>
          <w:rFonts w:ascii="微软雅黑" w:eastAsia="微软雅黑" w:hAnsi="微软雅黑" w:hint="eastAsia"/>
          <w:sz w:val="21"/>
          <w:szCs w:val="21"/>
          <w:lang w:eastAsia="zh-CN"/>
        </w:rPr>
        <w:t>每家公益机构</w:t>
      </w:r>
      <w:r w:rsidR="00DE371A">
        <w:rPr>
          <w:rFonts w:ascii="微软雅黑" w:eastAsia="微软雅黑" w:hAnsi="微软雅黑" w:hint="eastAsia"/>
          <w:sz w:val="21"/>
          <w:szCs w:val="21"/>
          <w:lang w:eastAsia="zh-CN"/>
        </w:rPr>
        <w:t>原则上由1名代表参加。</w:t>
      </w:r>
      <w:r w:rsidRPr="00EB266F">
        <w:rPr>
          <w:rFonts w:ascii="微软雅黑" w:eastAsia="微软雅黑" w:hAnsi="微软雅黑" w:hint="eastAsia"/>
          <w:sz w:val="21"/>
          <w:szCs w:val="21"/>
          <w:lang w:eastAsia="zh-CN"/>
        </w:rPr>
        <w:t>席位有限，请大家尽早报名</w:t>
      </w:r>
      <w:r w:rsidRPr="00EB266F">
        <w:rPr>
          <w:rFonts w:ascii="微软雅黑" w:eastAsia="微软雅黑" w:hAnsi="微软雅黑"/>
          <w:sz w:val="21"/>
          <w:szCs w:val="21"/>
          <w:lang w:eastAsia="zh-CN"/>
        </w:rPr>
        <w:t xml:space="preserve">, </w:t>
      </w:r>
      <w:r w:rsidRPr="00EB266F">
        <w:rPr>
          <w:rFonts w:ascii="微软雅黑" w:eastAsia="微软雅黑" w:hAnsi="微软雅黑" w:hint="eastAsia"/>
          <w:sz w:val="21"/>
          <w:szCs w:val="21"/>
          <w:lang w:eastAsia="zh-CN"/>
        </w:rPr>
        <w:t>衷心期待您的莅临和参与！</w:t>
      </w:r>
    </w:p>
    <w:p w:rsidR="009B393A" w:rsidRDefault="009B393A" w:rsidP="007473F7">
      <w:pPr>
        <w:spacing w:line="264" w:lineRule="auto"/>
        <w:ind w:right="420"/>
        <w:jc w:val="right"/>
        <w:rPr>
          <w:rFonts w:ascii="微软雅黑" w:eastAsia="微软雅黑" w:hAnsi="微软雅黑"/>
          <w:b/>
          <w:sz w:val="21"/>
          <w:szCs w:val="21"/>
          <w:lang w:eastAsia="zh-CN"/>
        </w:rPr>
      </w:pPr>
      <w:r w:rsidRPr="007A2F37">
        <w:rPr>
          <w:rFonts w:ascii="微软雅黑" w:eastAsia="微软雅黑" w:hAnsi="微软雅黑" w:hint="eastAsia"/>
          <w:b/>
          <w:sz w:val="21"/>
          <w:szCs w:val="21"/>
          <w:lang w:eastAsia="zh-CN"/>
        </w:rPr>
        <w:t>普华永道</w:t>
      </w:r>
      <w:r w:rsidR="00C57D55">
        <w:rPr>
          <w:rFonts w:ascii="微软雅黑" w:eastAsia="微软雅黑" w:hAnsi="微软雅黑" w:hint="eastAsia"/>
          <w:b/>
          <w:sz w:val="21"/>
          <w:szCs w:val="21"/>
          <w:lang w:eastAsia="zh-CN"/>
        </w:rPr>
        <w:t>&amp;</w:t>
      </w:r>
      <w:r w:rsidR="00CA0636" w:rsidRPr="007A2F37">
        <w:rPr>
          <w:rFonts w:ascii="微软雅黑" w:eastAsia="微软雅黑" w:hAnsi="微软雅黑" w:hint="eastAsia"/>
          <w:b/>
          <w:sz w:val="21"/>
          <w:szCs w:val="21"/>
          <w:lang w:eastAsia="zh-CN"/>
        </w:rPr>
        <w:t>北京师范大学中国公益研究院</w:t>
      </w:r>
    </w:p>
    <w:p w:rsidR="00131DD7" w:rsidRDefault="00131DD7" w:rsidP="00DF00F0">
      <w:pPr>
        <w:spacing w:line="264" w:lineRule="auto"/>
        <w:jc w:val="right"/>
        <w:rPr>
          <w:rFonts w:ascii="微软雅黑" w:eastAsia="微软雅黑" w:hAnsi="微软雅黑"/>
          <w:b/>
          <w:sz w:val="21"/>
          <w:szCs w:val="21"/>
          <w:lang w:eastAsia="zh-CN"/>
        </w:rPr>
      </w:pPr>
    </w:p>
    <w:p w:rsidR="00131DD7" w:rsidRDefault="00131DD7" w:rsidP="00DF00F0">
      <w:pPr>
        <w:spacing w:line="264" w:lineRule="auto"/>
        <w:jc w:val="right"/>
        <w:rPr>
          <w:rFonts w:ascii="微软雅黑" w:eastAsia="微软雅黑" w:hAnsi="微软雅黑"/>
          <w:b/>
          <w:sz w:val="21"/>
          <w:szCs w:val="21"/>
          <w:lang w:eastAsia="zh-CN"/>
        </w:rPr>
      </w:pPr>
    </w:p>
    <w:p w:rsidR="00131DD7" w:rsidRPr="007473F7" w:rsidRDefault="00131DD7" w:rsidP="00131DD7">
      <w:pPr>
        <w:spacing w:line="264" w:lineRule="auto"/>
        <w:rPr>
          <w:rFonts w:ascii="微软雅黑" w:eastAsia="微软雅黑" w:hAnsi="微软雅黑"/>
          <w:b/>
          <w:sz w:val="28"/>
          <w:szCs w:val="28"/>
          <w:lang w:eastAsia="zh-CN"/>
        </w:rPr>
      </w:pPr>
      <w:r w:rsidRPr="007473F7">
        <w:rPr>
          <w:rFonts w:ascii="微软雅黑" w:eastAsia="微软雅黑" w:hAnsi="微软雅黑" w:hint="eastAsia"/>
          <w:b/>
          <w:sz w:val="28"/>
          <w:szCs w:val="28"/>
          <w:lang w:eastAsia="zh-CN"/>
        </w:rPr>
        <w:t>普华永道导师计划</w:t>
      </w:r>
      <w:r w:rsidR="007473F7" w:rsidRPr="007473F7">
        <w:rPr>
          <w:rFonts w:ascii="微软雅黑" w:eastAsia="微软雅黑" w:hAnsi="微软雅黑" w:hint="eastAsia"/>
          <w:b/>
          <w:sz w:val="28"/>
          <w:szCs w:val="28"/>
          <w:lang w:eastAsia="zh-CN"/>
        </w:rPr>
        <w:t>介绍</w:t>
      </w:r>
    </w:p>
    <w:p w:rsidR="00131DD7" w:rsidRDefault="00131DD7" w:rsidP="007473F7">
      <w:pPr>
        <w:spacing w:line="264" w:lineRule="auto"/>
        <w:jc w:val="both"/>
        <w:rPr>
          <w:rFonts w:ascii="微软雅黑" w:eastAsia="微软雅黑" w:hAnsi="微软雅黑"/>
          <w:sz w:val="21"/>
          <w:szCs w:val="21"/>
          <w:lang w:eastAsia="zh-CN"/>
        </w:rPr>
      </w:pPr>
      <w:r>
        <w:rPr>
          <w:rFonts w:ascii="微软雅黑" w:eastAsia="微软雅黑" w:hAnsi="微软雅黑" w:hint="eastAsia"/>
          <w:sz w:val="21"/>
          <w:szCs w:val="21"/>
          <w:lang w:eastAsia="zh-CN"/>
        </w:rPr>
        <w:t xml:space="preserve">在培训后，普华永道和中国公益研究院将共同选出最多10家机构参与到导师计划项目中。导师计划是此次培训的延续，每家入选机构将搭配2名普华永道资深员工，在接下来的4-6个月之中， </w:t>
      </w:r>
      <w:r w:rsidR="00F43DAA">
        <w:rPr>
          <w:rFonts w:ascii="微软雅黑" w:eastAsia="微软雅黑" w:hAnsi="微软雅黑" w:hint="eastAsia"/>
          <w:sz w:val="21"/>
          <w:szCs w:val="21"/>
          <w:lang w:eastAsia="zh-CN"/>
        </w:rPr>
        <w:t>普华永道导师将通过咨询、提供工具资源等方式</w:t>
      </w:r>
      <w:bookmarkStart w:id="0" w:name="_GoBack"/>
      <w:bookmarkEnd w:id="0"/>
      <w:r w:rsidR="008D752F">
        <w:rPr>
          <w:rFonts w:ascii="微软雅黑" w:eastAsia="微软雅黑" w:hAnsi="微软雅黑" w:hint="eastAsia"/>
          <w:sz w:val="21"/>
          <w:szCs w:val="21"/>
          <w:lang w:eastAsia="zh-CN"/>
        </w:rPr>
        <w:t>协助入选机构深入解决机构目前面临的问题。</w:t>
      </w:r>
      <w:r w:rsidR="007473F7">
        <w:rPr>
          <w:rFonts w:ascii="微软雅黑" w:eastAsia="微软雅黑" w:hAnsi="微软雅黑" w:hint="eastAsia"/>
          <w:sz w:val="21"/>
          <w:szCs w:val="21"/>
          <w:lang w:eastAsia="zh-CN"/>
        </w:rPr>
        <w:t>导师协助解决的问题将不限于此次培训的影响力评估领域</w:t>
      </w:r>
      <w:r w:rsidR="008D752F">
        <w:rPr>
          <w:rFonts w:ascii="微软雅黑" w:eastAsia="微软雅黑" w:hAnsi="微软雅黑" w:hint="eastAsia"/>
          <w:sz w:val="21"/>
          <w:szCs w:val="21"/>
          <w:lang w:eastAsia="zh-CN"/>
        </w:rPr>
        <w:t>。</w:t>
      </w:r>
    </w:p>
    <w:p w:rsidR="008D752F" w:rsidRPr="00131DD7" w:rsidRDefault="008D752F" w:rsidP="007473F7">
      <w:pPr>
        <w:spacing w:line="264" w:lineRule="auto"/>
        <w:jc w:val="both"/>
        <w:rPr>
          <w:rFonts w:ascii="微软雅黑" w:eastAsia="微软雅黑" w:hAnsi="微软雅黑"/>
          <w:sz w:val="21"/>
          <w:szCs w:val="21"/>
          <w:lang w:eastAsia="zh-CN"/>
        </w:rPr>
      </w:pPr>
      <w:r>
        <w:rPr>
          <w:rFonts w:ascii="微软雅黑" w:eastAsia="微软雅黑" w:hAnsi="微软雅黑" w:hint="eastAsia"/>
          <w:sz w:val="21"/>
          <w:szCs w:val="21"/>
          <w:lang w:eastAsia="zh-CN"/>
        </w:rPr>
        <w:t>这将是非营利机构获得专业咨询建议的难得的机会。如果您对导师计划感兴趣，请完成“普华永道导师计划申请表”</w:t>
      </w:r>
    </w:p>
    <w:sectPr w:rsidR="008D752F" w:rsidRPr="00131DD7" w:rsidSect="007664F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39"/>
      <w:pgMar w:top="1134" w:right="1361" w:bottom="1134" w:left="1361" w:header="567" w:footer="306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B789B" w:rsidRDefault="007B789B">
      <w:pPr>
        <w:spacing w:line="240" w:lineRule="auto"/>
      </w:pPr>
      <w:r>
        <w:separator/>
      </w:r>
    </w:p>
  </w:endnote>
  <w:endnote w:type="continuationSeparator" w:id="1">
    <w:p w:rsidR="007B789B" w:rsidRDefault="007B789B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90303"/>
    <w:charset w:val="00"/>
    <w:family w:val="roman"/>
    <w:pitch w:val="variable"/>
    <w:sig w:usb0="00000287" w:usb1="00000000" w:usb2="00000000" w:usb3="00000000" w:csb0="0000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58CB" w:rsidRDefault="00323146">
    <w:pPr>
      <w:pStyle w:val="a4"/>
    </w:pPr>
    <w:r>
      <w:rPr>
        <w:noProof/>
        <w:lang w:val="en-US" w:eastAsia="zh-CN"/>
      </w:rPr>
      <w:drawing>
        <wp:anchor distT="0" distB="0" distL="114300" distR="114300" simplePos="0" relativeHeight="251671552" behindDoc="1" locked="0" layoutInCell="1" allowOverlap="1">
          <wp:simplePos x="0" y="0"/>
          <wp:positionH relativeFrom="column">
            <wp:posOffset>-897939</wp:posOffset>
          </wp:positionH>
          <wp:positionV relativeFrom="paragraph">
            <wp:posOffset>-410210</wp:posOffset>
          </wp:positionV>
          <wp:extent cx="7665427" cy="808893"/>
          <wp:effectExtent l="19050" t="0" r="0" b="0"/>
          <wp:wrapNone/>
          <wp:docPr id="8" name="图片 1" descr="F:\r日常工作\510\信纸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:\r日常工作\510\信纸2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t="92904" b="-757"/>
                  <a:stretch>
                    <a:fillRect/>
                  </a:stretch>
                </pic:blipFill>
                <pic:spPr bwMode="auto">
                  <a:xfrm>
                    <a:off x="0" y="0"/>
                    <a:ext cx="7665427" cy="80889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7B6705">
      <w:fldChar w:fldCharType="begin"/>
    </w:r>
    <w:r w:rsidR="005C58CB">
      <w:instrText xml:space="preserve"> PAGE  \* MERGEFORMAT </w:instrText>
    </w:r>
    <w:r w:rsidR="007B6705">
      <w:fldChar w:fldCharType="separate"/>
    </w:r>
    <w:r>
      <w:rPr>
        <w:noProof/>
      </w:rPr>
      <w:t>2</w:t>
    </w:r>
    <w:r w:rsidR="007B6705">
      <w:rPr>
        <w:noProof/>
      </w:rPr>
      <w:fldChar w:fldCharType="end"/>
    </w:r>
    <w:r w:rsidR="005C58CB">
      <w:t xml:space="preserve"> of </w:t>
    </w:r>
    <w:fldSimple w:instr=" NUMPAGES  \* MERGEFORMAT ">
      <w:r>
        <w:rPr>
          <w:noProof/>
        </w:rPr>
        <w:t>2</w:t>
      </w:r>
    </w:fldSimple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58CB" w:rsidRDefault="007B6705">
    <w:pPr>
      <w:pStyle w:val="a4"/>
    </w:pPr>
    <w:r>
      <w:fldChar w:fldCharType="begin"/>
    </w:r>
    <w:r w:rsidR="005C58CB">
      <w:instrText xml:space="preserve"> PAGE  \* MERGEFORMAT </w:instrText>
    </w:r>
    <w:r>
      <w:fldChar w:fldCharType="separate"/>
    </w:r>
    <w:r w:rsidR="005C58CB">
      <w:rPr>
        <w:noProof/>
      </w:rPr>
      <w:t>1</w:t>
    </w:r>
    <w:r>
      <w:rPr>
        <w:noProof/>
      </w:rPr>
      <w:fldChar w:fldCharType="end"/>
    </w:r>
    <w:r w:rsidR="005C58CB">
      <w:t xml:space="preserve"> of </w:t>
    </w:r>
    <w:fldSimple w:instr=" NUMPAGES  \* MERGEFORMAT ">
      <w:r w:rsidR="005C58CB">
        <w:rPr>
          <w:noProof/>
        </w:rPr>
        <w:t>1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3A56" w:rsidRDefault="00853A56">
    <w:pPr>
      <w:pStyle w:val="a4"/>
    </w:pPr>
    <w:r w:rsidRPr="00853A56">
      <w:rPr>
        <w:noProof/>
        <w:lang w:val="en-US" w:eastAsia="zh-CN"/>
      </w:rPr>
      <w:drawing>
        <wp:anchor distT="0" distB="0" distL="114300" distR="114300" simplePos="0" relativeHeight="251669504" behindDoc="1" locked="0" layoutInCell="1" allowOverlap="1">
          <wp:simplePos x="0" y="0"/>
          <wp:positionH relativeFrom="column">
            <wp:posOffset>-889146</wp:posOffset>
          </wp:positionH>
          <wp:positionV relativeFrom="paragraph">
            <wp:posOffset>-410210</wp:posOffset>
          </wp:positionV>
          <wp:extent cx="7665427" cy="808892"/>
          <wp:effectExtent l="19050" t="0" r="0" b="0"/>
          <wp:wrapNone/>
          <wp:docPr id="7" name="图片 1" descr="F:\r日常工作\510\信纸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:\r日常工作\510\信纸2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t="92904" b="-757"/>
                  <a:stretch>
                    <a:fillRect/>
                  </a:stretch>
                </pic:blipFill>
                <pic:spPr bwMode="auto">
                  <a:xfrm>
                    <a:off x="0" y="0"/>
                    <a:ext cx="7665427" cy="808892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B789B" w:rsidRDefault="007B789B">
      <w:pPr>
        <w:spacing w:line="240" w:lineRule="auto"/>
      </w:pPr>
      <w:r>
        <w:separator/>
      </w:r>
    </w:p>
  </w:footnote>
  <w:footnote w:type="continuationSeparator" w:id="1">
    <w:p w:rsidR="007B789B" w:rsidRDefault="007B789B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3146" w:rsidRDefault="00323146">
    <w:pPr>
      <w:pStyle w:val="a3"/>
      <w:rPr>
        <w:rFonts w:hint="eastAsia"/>
        <w:lang w:eastAsia="zh-CN"/>
      </w:rPr>
    </w:pPr>
    <w:r>
      <w:rPr>
        <w:rFonts w:hint="eastAsia"/>
        <w:noProof/>
        <w:lang w:val="en-US" w:eastAsia="zh-CN"/>
      </w:rPr>
      <w:drawing>
        <wp:anchor distT="0" distB="0" distL="114300" distR="114300" simplePos="0" relativeHeight="251674624" behindDoc="1" locked="0" layoutInCell="1" allowOverlap="1">
          <wp:simplePos x="0" y="0"/>
          <wp:positionH relativeFrom="column">
            <wp:posOffset>2882265</wp:posOffset>
          </wp:positionH>
          <wp:positionV relativeFrom="paragraph">
            <wp:posOffset>-43815</wp:posOffset>
          </wp:positionV>
          <wp:extent cx="3181350" cy="861060"/>
          <wp:effectExtent l="19050" t="0" r="0" b="0"/>
          <wp:wrapTight wrapText="bothSides">
            <wp:wrapPolygon edited="0">
              <wp:start x="-129" y="0"/>
              <wp:lineTo x="-129" y="21027"/>
              <wp:lineTo x="21600" y="21027"/>
              <wp:lineTo x="21600" y="0"/>
              <wp:lineTo x="-129" y="0"/>
            </wp:wrapPolygon>
          </wp:wrapTight>
          <wp:docPr id="13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81350" cy="8610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hint="eastAsia"/>
        <w:noProof/>
        <w:lang w:val="en-US" w:eastAsia="zh-CN"/>
      </w:rPr>
      <w:drawing>
        <wp:anchor distT="0" distB="0" distL="114300" distR="114300" simplePos="0" relativeHeight="251673600" behindDoc="0" locked="0" layoutInCell="1" allowOverlap="1">
          <wp:simplePos x="0" y="0"/>
          <wp:positionH relativeFrom="page">
            <wp:posOffset>1081405</wp:posOffset>
          </wp:positionH>
          <wp:positionV relativeFrom="page">
            <wp:posOffset>158115</wp:posOffset>
          </wp:positionV>
          <wp:extent cx="1406525" cy="1063625"/>
          <wp:effectExtent l="0" t="0" r="0" b="0"/>
          <wp:wrapNone/>
          <wp:docPr id="10" name="first_page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irst_page_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 b="16016"/>
                  <a:stretch>
                    <a:fillRect/>
                  </a:stretch>
                </pic:blipFill>
                <pic:spPr bwMode="auto">
                  <a:xfrm>
                    <a:off x="0" y="0"/>
                    <a:ext cx="1406525" cy="1063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323146" w:rsidRDefault="00323146">
    <w:pPr>
      <w:pStyle w:val="a3"/>
      <w:rPr>
        <w:rFonts w:hint="eastAsia"/>
        <w:lang w:eastAsia="zh-CN"/>
      </w:rPr>
    </w:pPr>
  </w:p>
  <w:p w:rsidR="00323146" w:rsidRDefault="00323146">
    <w:pPr>
      <w:pStyle w:val="a3"/>
      <w:rPr>
        <w:rFonts w:hint="eastAsia"/>
        <w:lang w:eastAsia="zh-CN"/>
      </w:rPr>
    </w:pPr>
  </w:p>
  <w:p w:rsidR="005C58CB" w:rsidRDefault="005C58CB">
    <w:pPr>
      <w:pStyle w:val="a3"/>
      <w:rPr>
        <w:rFonts w:hint="eastAsia"/>
        <w:lang w:eastAsia="zh-CN"/>
      </w:rPr>
    </w:pPr>
  </w:p>
  <w:p w:rsidR="00323146" w:rsidRDefault="00323146">
    <w:pPr>
      <w:pStyle w:val="a3"/>
      <w:rPr>
        <w:rFonts w:hint="eastAsia"/>
        <w:lang w:eastAsia="zh-CN"/>
      </w:rPr>
    </w:pPr>
  </w:p>
  <w:p w:rsidR="005C58CB" w:rsidRDefault="005C58CB">
    <w:pPr>
      <w:pStyle w:val="a3"/>
      <w:rPr>
        <w:lang w:eastAsia="zh-CN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58CB" w:rsidRDefault="005C58CB">
    <w:pPr>
      <w:pStyle w:val="a3"/>
    </w:pPr>
    <w:bookmarkStart w:id="1" w:name="PrimaryHeader"/>
    <w:bookmarkEnd w:id="1"/>
    <w:r>
      <w:rPr>
        <w:noProof/>
        <w:lang w:val="en-US" w:eastAsia="zh-CN"/>
      </w:rPr>
      <w:drawing>
        <wp:anchor distT="0" distB="0" distL="114300" distR="114300" simplePos="0" relativeHeight="251660288" behindDoc="0" locked="1" layoutInCell="1" allowOverlap="1">
          <wp:simplePos x="0" y="0"/>
          <wp:positionH relativeFrom="page">
            <wp:posOffset>431165</wp:posOffset>
          </wp:positionH>
          <wp:positionV relativeFrom="page">
            <wp:posOffset>490855</wp:posOffset>
          </wp:positionV>
          <wp:extent cx="1410969" cy="1268730"/>
          <wp:effectExtent l="0" t="0" r="0" b="0"/>
          <wp:wrapNone/>
          <wp:docPr id="4" name="first_page_logo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10969" cy="12687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5C58CB" w:rsidRDefault="005C58CB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58CB" w:rsidRDefault="007A2F37" w:rsidP="007A2F37">
    <w:pPr>
      <w:pStyle w:val="a3"/>
      <w:jc w:val="right"/>
    </w:pPr>
    <w:r>
      <w:rPr>
        <w:noProof/>
        <w:lang w:val="en-US" w:eastAsia="zh-CN"/>
      </w:rPr>
      <w:drawing>
        <wp:inline distT="0" distB="0" distL="0" distR="0">
          <wp:extent cx="3182620" cy="861695"/>
          <wp:effectExtent l="19050" t="0" r="0" b="0"/>
          <wp:docPr id="6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82620" cy="86169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noProof/>
        <w:lang w:val="en-US" w:eastAsia="zh-CN"/>
      </w:rPr>
      <w:drawing>
        <wp:anchor distT="0" distB="0" distL="114300" distR="114300" simplePos="0" relativeHeight="251667456" behindDoc="0" locked="0" layoutInCell="1" allowOverlap="1">
          <wp:simplePos x="0" y="0"/>
          <wp:positionH relativeFrom="page">
            <wp:posOffset>984738</wp:posOffset>
          </wp:positionH>
          <wp:positionV relativeFrom="page">
            <wp:posOffset>211015</wp:posOffset>
          </wp:positionV>
          <wp:extent cx="1406769" cy="1063870"/>
          <wp:effectExtent l="0" t="0" r="0" b="0"/>
          <wp:wrapNone/>
          <wp:docPr id="5" name="first_page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irst_page_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 b="16016"/>
                  <a:stretch>
                    <a:fillRect/>
                  </a:stretch>
                </pic:blipFill>
                <pic:spPr bwMode="auto">
                  <a:xfrm>
                    <a:off x="0" y="0"/>
                    <a:ext cx="1406769" cy="10638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3792998"/>
    <w:multiLevelType w:val="hybridMultilevel"/>
    <w:tmpl w:val="2FC2AF42"/>
    <w:lvl w:ilvl="0" w:tplc="1BCA764E">
      <w:start w:val="1"/>
      <w:numFmt w:val="japaneseCounting"/>
      <w:lvlText w:val="%1、"/>
      <w:lvlJc w:val="left"/>
      <w:pPr>
        <w:ind w:left="720" w:hanging="720"/>
      </w:pPr>
      <w:rPr>
        <w:rFonts w:hAnsiTheme="minorEastAsia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75E51164"/>
    <w:multiLevelType w:val="hybridMultilevel"/>
    <w:tmpl w:val="93FEFE50"/>
    <w:lvl w:ilvl="0" w:tplc="B56EB446">
      <w:start w:val="2014"/>
      <w:numFmt w:val="bullet"/>
      <w:lvlText w:val="-"/>
      <w:lvlJc w:val="left"/>
      <w:pPr>
        <w:ind w:left="720" w:hanging="360"/>
      </w:pPr>
      <w:rPr>
        <w:rFonts w:ascii="宋体" w:eastAsia="宋体" w:hAnsi="宋体" w:cstheme="minorBidi" w:hint="eastAsia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bordersDoNotSurroundHeader/>
  <w:bordersDoNotSurroundFooter/>
  <w:defaultTabStop w:val="720"/>
  <w:evenAndOddHeaders/>
  <w:drawingGridHorizontalSpacing w:val="100"/>
  <w:displayHorizontalDrawingGridEvery w:val="2"/>
  <w:characterSpacingControl w:val="doNotCompress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3918AB"/>
    <w:rsid w:val="0000274A"/>
    <w:rsid w:val="00003938"/>
    <w:rsid w:val="00003B22"/>
    <w:rsid w:val="0000763A"/>
    <w:rsid w:val="00020D1E"/>
    <w:rsid w:val="00027058"/>
    <w:rsid w:val="00032BCE"/>
    <w:rsid w:val="00037147"/>
    <w:rsid w:val="0003782E"/>
    <w:rsid w:val="00037C6D"/>
    <w:rsid w:val="00040807"/>
    <w:rsid w:val="00040AC1"/>
    <w:rsid w:val="00044CAE"/>
    <w:rsid w:val="000470E9"/>
    <w:rsid w:val="00047C77"/>
    <w:rsid w:val="00052C8F"/>
    <w:rsid w:val="00056F5F"/>
    <w:rsid w:val="0005703E"/>
    <w:rsid w:val="00061BAE"/>
    <w:rsid w:val="0006237E"/>
    <w:rsid w:val="00066F3C"/>
    <w:rsid w:val="0007514F"/>
    <w:rsid w:val="00077E7A"/>
    <w:rsid w:val="000807CA"/>
    <w:rsid w:val="00090803"/>
    <w:rsid w:val="00092F3F"/>
    <w:rsid w:val="0009666A"/>
    <w:rsid w:val="000966BC"/>
    <w:rsid w:val="000A18CB"/>
    <w:rsid w:val="000A1F9E"/>
    <w:rsid w:val="000A41E7"/>
    <w:rsid w:val="000A7659"/>
    <w:rsid w:val="000B07FB"/>
    <w:rsid w:val="000B0F2E"/>
    <w:rsid w:val="000B18F3"/>
    <w:rsid w:val="000B1ECF"/>
    <w:rsid w:val="000B3488"/>
    <w:rsid w:val="000B358D"/>
    <w:rsid w:val="000C42C0"/>
    <w:rsid w:val="000C546C"/>
    <w:rsid w:val="000C5908"/>
    <w:rsid w:val="000C6244"/>
    <w:rsid w:val="000D03FF"/>
    <w:rsid w:val="000D097F"/>
    <w:rsid w:val="000D1E7F"/>
    <w:rsid w:val="000D2BE8"/>
    <w:rsid w:val="000D46C7"/>
    <w:rsid w:val="000D7AC8"/>
    <w:rsid w:val="000E3A6B"/>
    <w:rsid w:val="000F0B12"/>
    <w:rsid w:val="000F29CB"/>
    <w:rsid w:val="0010427C"/>
    <w:rsid w:val="0010768D"/>
    <w:rsid w:val="00107EAB"/>
    <w:rsid w:val="00110F62"/>
    <w:rsid w:val="001124FA"/>
    <w:rsid w:val="0011770E"/>
    <w:rsid w:val="0012228F"/>
    <w:rsid w:val="00125288"/>
    <w:rsid w:val="00125407"/>
    <w:rsid w:val="001258D7"/>
    <w:rsid w:val="00125CE6"/>
    <w:rsid w:val="00126B2F"/>
    <w:rsid w:val="00126E61"/>
    <w:rsid w:val="00127076"/>
    <w:rsid w:val="00127B3F"/>
    <w:rsid w:val="00131DD7"/>
    <w:rsid w:val="00136DE4"/>
    <w:rsid w:val="001441AB"/>
    <w:rsid w:val="00144F9B"/>
    <w:rsid w:val="00145731"/>
    <w:rsid w:val="001470A6"/>
    <w:rsid w:val="00155153"/>
    <w:rsid w:val="00161DEB"/>
    <w:rsid w:val="00172800"/>
    <w:rsid w:val="001826E7"/>
    <w:rsid w:val="00183214"/>
    <w:rsid w:val="00184B13"/>
    <w:rsid w:val="001853DB"/>
    <w:rsid w:val="00186BE4"/>
    <w:rsid w:val="00195E94"/>
    <w:rsid w:val="001A6348"/>
    <w:rsid w:val="001A7A50"/>
    <w:rsid w:val="001B0311"/>
    <w:rsid w:val="001B0A50"/>
    <w:rsid w:val="001B42FF"/>
    <w:rsid w:val="001C1199"/>
    <w:rsid w:val="001C2CF6"/>
    <w:rsid w:val="001D08F8"/>
    <w:rsid w:val="001D3351"/>
    <w:rsid w:val="001D4832"/>
    <w:rsid w:val="001D761E"/>
    <w:rsid w:val="001E2F9A"/>
    <w:rsid w:val="001E41B1"/>
    <w:rsid w:val="001F4AE6"/>
    <w:rsid w:val="001F534D"/>
    <w:rsid w:val="002035FD"/>
    <w:rsid w:val="002043DD"/>
    <w:rsid w:val="00213247"/>
    <w:rsid w:val="00213EC7"/>
    <w:rsid w:val="0022509C"/>
    <w:rsid w:val="002258E6"/>
    <w:rsid w:val="00225AFD"/>
    <w:rsid w:val="00225DAC"/>
    <w:rsid w:val="00236AF1"/>
    <w:rsid w:val="002409C8"/>
    <w:rsid w:val="00243A90"/>
    <w:rsid w:val="0024603F"/>
    <w:rsid w:val="002470D3"/>
    <w:rsid w:val="002642AE"/>
    <w:rsid w:val="00266A52"/>
    <w:rsid w:val="00271A02"/>
    <w:rsid w:val="00274BCF"/>
    <w:rsid w:val="00275E64"/>
    <w:rsid w:val="002771F1"/>
    <w:rsid w:val="0028116E"/>
    <w:rsid w:val="00285100"/>
    <w:rsid w:val="002A20BD"/>
    <w:rsid w:val="002A250F"/>
    <w:rsid w:val="002A3AC0"/>
    <w:rsid w:val="002A4B04"/>
    <w:rsid w:val="002B6CF7"/>
    <w:rsid w:val="002D21EB"/>
    <w:rsid w:val="002D2C31"/>
    <w:rsid w:val="002D3DC6"/>
    <w:rsid w:val="002D4B09"/>
    <w:rsid w:val="002D6502"/>
    <w:rsid w:val="002D6B9F"/>
    <w:rsid w:val="002D7403"/>
    <w:rsid w:val="002E6D4D"/>
    <w:rsid w:val="002F539A"/>
    <w:rsid w:val="002F6CD0"/>
    <w:rsid w:val="00303542"/>
    <w:rsid w:val="00305507"/>
    <w:rsid w:val="00307AD0"/>
    <w:rsid w:val="00310120"/>
    <w:rsid w:val="00311494"/>
    <w:rsid w:val="0031413D"/>
    <w:rsid w:val="00322781"/>
    <w:rsid w:val="00323146"/>
    <w:rsid w:val="003315D1"/>
    <w:rsid w:val="00335E08"/>
    <w:rsid w:val="00336AE9"/>
    <w:rsid w:val="00336C61"/>
    <w:rsid w:val="0034481B"/>
    <w:rsid w:val="00352519"/>
    <w:rsid w:val="0035458C"/>
    <w:rsid w:val="00356076"/>
    <w:rsid w:val="003603CF"/>
    <w:rsid w:val="003609AF"/>
    <w:rsid w:val="00360B56"/>
    <w:rsid w:val="00361954"/>
    <w:rsid w:val="00363E7B"/>
    <w:rsid w:val="00370CDF"/>
    <w:rsid w:val="00371870"/>
    <w:rsid w:val="003739BD"/>
    <w:rsid w:val="00375D95"/>
    <w:rsid w:val="003763E6"/>
    <w:rsid w:val="003816CC"/>
    <w:rsid w:val="003918AB"/>
    <w:rsid w:val="00393AC3"/>
    <w:rsid w:val="003A01E9"/>
    <w:rsid w:val="003A1276"/>
    <w:rsid w:val="003A7A79"/>
    <w:rsid w:val="003B1F72"/>
    <w:rsid w:val="003B536F"/>
    <w:rsid w:val="003C0ACA"/>
    <w:rsid w:val="003C568B"/>
    <w:rsid w:val="003D5C39"/>
    <w:rsid w:val="003D6ED3"/>
    <w:rsid w:val="003E05D7"/>
    <w:rsid w:val="003E6014"/>
    <w:rsid w:val="003F0241"/>
    <w:rsid w:val="004019CE"/>
    <w:rsid w:val="00403883"/>
    <w:rsid w:val="00405A48"/>
    <w:rsid w:val="004115AC"/>
    <w:rsid w:val="00411EA0"/>
    <w:rsid w:val="00414AD6"/>
    <w:rsid w:val="00417D91"/>
    <w:rsid w:val="00423F1E"/>
    <w:rsid w:val="00426355"/>
    <w:rsid w:val="00430B46"/>
    <w:rsid w:val="00431065"/>
    <w:rsid w:val="00436546"/>
    <w:rsid w:val="00437ADE"/>
    <w:rsid w:val="00440981"/>
    <w:rsid w:val="0044455E"/>
    <w:rsid w:val="00450DEF"/>
    <w:rsid w:val="00454B27"/>
    <w:rsid w:val="00456EDA"/>
    <w:rsid w:val="00460CC6"/>
    <w:rsid w:val="00460FFD"/>
    <w:rsid w:val="00464E9E"/>
    <w:rsid w:val="0046617D"/>
    <w:rsid w:val="004664D3"/>
    <w:rsid w:val="004704B4"/>
    <w:rsid w:val="00474D20"/>
    <w:rsid w:val="00476B9E"/>
    <w:rsid w:val="00481780"/>
    <w:rsid w:val="004826BF"/>
    <w:rsid w:val="00482C2E"/>
    <w:rsid w:val="00484076"/>
    <w:rsid w:val="00486B71"/>
    <w:rsid w:val="00490E0B"/>
    <w:rsid w:val="00491B81"/>
    <w:rsid w:val="00492DA4"/>
    <w:rsid w:val="004A3C21"/>
    <w:rsid w:val="004A46B2"/>
    <w:rsid w:val="004A54EB"/>
    <w:rsid w:val="004A5918"/>
    <w:rsid w:val="004A6A4E"/>
    <w:rsid w:val="004C65C2"/>
    <w:rsid w:val="004C6D8D"/>
    <w:rsid w:val="004C77EF"/>
    <w:rsid w:val="004C7C95"/>
    <w:rsid w:val="004D1A21"/>
    <w:rsid w:val="004D2745"/>
    <w:rsid w:val="004D3052"/>
    <w:rsid w:val="004D3F41"/>
    <w:rsid w:val="004D57F4"/>
    <w:rsid w:val="004D78DD"/>
    <w:rsid w:val="004E66AF"/>
    <w:rsid w:val="004E7D4C"/>
    <w:rsid w:val="004F4D32"/>
    <w:rsid w:val="004F6869"/>
    <w:rsid w:val="00502860"/>
    <w:rsid w:val="005067F0"/>
    <w:rsid w:val="00510907"/>
    <w:rsid w:val="00511A29"/>
    <w:rsid w:val="00516537"/>
    <w:rsid w:val="00517276"/>
    <w:rsid w:val="0052349C"/>
    <w:rsid w:val="00524775"/>
    <w:rsid w:val="00527878"/>
    <w:rsid w:val="005305DA"/>
    <w:rsid w:val="0053121B"/>
    <w:rsid w:val="005348D8"/>
    <w:rsid w:val="00541EBC"/>
    <w:rsid w:val="00561752"/>
    <w:rsid w:val="005634E2"/>
    <w:rsid w:val="00567A51"/>
    <w:rsid w:val="00570A89"/>
    <w:rsid w:val="0057175A"/>
    <w:rsid w:val="005762F5"/>
    <w:rsid w:val="00580462"/>
    <w:rsid w:val="005850AD"/>
    <w:rsid w:val="00586DA1"/>
    <w:rsid w:val="00591D09"/>
    <w:rsid w:val="005930CE"/>
    <w:rsid w:val="005944B8"/>
    <w:rsid w:val="00596C99"/>
    <w:rsid w:val="005A471B"/>
    <w:rsid w:val="005A7B1B"/>
    <w:rsid w:val="005B1CE6"/>
    <w:rsid w:val="005B230D"/>
    <w:rsid w:val="005C58CB"/>
    <w:rsid w:val="005D0087"/>
    <w:rsid w:val="005E5138"/>
    <w:rsid w:val="005E530D"/>
    <w:rsid w:val="005F139C"/>
    <w:rsid w:val="005F1891"/>
    <w:rsid w:val="0060307F"/>
    <w:rsid w:val="00603207"/>
    <w:rsid w:val="0061677B"/>
    <w:rsid w:val="00616D1B"/>
    <w:rsid w:val="00617011"/>
    <w:rsid w:val="00625EF9"/>
    <w:rsid w:val="0063283A"/>
    <w:rsid w:val="00632D74"/>
    <w:rsid w:val="00632E08"/>
    <w:rsid w:val="0063494A"/>
    <w:rsid w:val="00641650"/>
    <w:rsid w:val="00643349"/>
    <w:rsid w:val="00644F79"/>
    <w:rsid w:val="00654E09"/>
    <w:rsid w:val="00657482"/>
    <w:rsid w:val="00657C59"/>
    <w:rsid w:val="00664DB8"/>
    <w:rsid w:val="00674493"/>
    <w:rsid w:val="00677058"/>
    <w:rsid w:val="00690696"/>
    <w:rsid w:val="00692E3B"/>
    <w:rsid w:val="00695764"/>
    <w:rsid w:val="0069696A"/>
    <w:rsid w:val="006A240A"/>
    <w:rsid w:val="006A524F"/>
    <w:rsid w:val="006A7D58"/>
    <w:rsid w:val="006B425B"/>
    <w:rsid w:val="006B45B2"/>
    <w:rsid w:val="006B5064"/>
    <w:rsid w:val="006B5472"/>
    <w:rsid w:val="006C4702"/>
    <w:rsid w:val="006C48F1"/>
    <w:rsid w:val="006C51C9"/>
    <w:rsid w:val="006C7585"/>
    <w:rsid w:val="006D0C33"/>
    <w:rsid w:val="006D16EC"/>
    <w:rsid w:val="006D1857"/>
    <w:rsid w:val="006D3E45"/>
    <w:rsid w:val="006D7F21"/>
    <w:rsid w:val="006E134D"/>
    <w:rsid w:val="006E22A1"/>
    <w:rsid w:val="006E6EC3"/>
    <w:rsid w:val="006F0070"/>
    <w:rsid w:val="006F353A"/>
    <w:rsid w:val="006F57BE"/>
    <w:rsid w:val="00703A09"/>
    <w:rsid w:val="00704853"/>
    <w:rsid w:val="007127FF"/>
    <w:rsid w:val="0071524F"/>
    <w:rsid w:val="0071620C"/>
    <w:rsid w:val="00724DB8"/>
    <w:rsid w:val="00737DDC"/>
    <w:rsid w:val="007416C4"/>
    <w:rsid w:val="00741E19"/>
    <w:rsid w:val="007450DE"/>
    <w:rsid w:val="00745A8E"/>
    <w:rsid w:val="00745DD1"/>
    <w:rsid w:val="00745E7B"/>
    <w:rsid w:val="007473F7"/>
    <w:rsid w:val="007479A2"/>
    <w:rsid w:val="00752465"/>
    <w:rsid w:val="00752DC1"/>
    <w:rsid w:val="0075693A"/>
    <w:rsid w:val="00760202"/>
    <w:rsid w:val="00763DB4"/>
    <w:rsid w:val="007664F4"/>
    <w:rsid w:val="00770E44"/>
    <w:rsid w:val="00771595"/>
    <w:rsid w:val="00771EFF"/>
    <w:rsid w:val="00774795"/>
    <w:rsid w:val="007751A6"/>
    <w:rsid w:val="00776100"/>
    <w:rsid w:val="0078105C"/>
    <w:rsid w:val="00786A7F"/>
    <w:rsid w:val="00786AAA"/>
    <w:rsid w:val="00786B4E"/>
    <w:rsid w:val="007909D0"/>
    <w:rsid w:val="007931E8"/>
    <w:rsid w:val="007A114F"/>
    <w:rsid w:val="007A2F37"/>
    <w:rsid w:val="007A5BF4"/>
    <w:rsid w:val="007A7F2B"/>
    <w:rsid w:val="007B2F69"/>
    <w:rsid w:val="007B3F17"/>
    <w:rsid w:val="007B447A"/>
    <w:rsid w:val="007B6705"/>
    <w:rsid w:val="007B789B"/>
    <w:rsid w:val="007C1801"/>
    <w:rsid w:val="007C4A03"/>
    <w:rsid w:val="007C56D0"/>
    <w:rsid w:val="007D2A85"/>
    <w:rsid w:val="007D4F07"/>
    <w:rsid w:val="007D526A"/>
    <w:rsid w:val="007D7677"/>
    <w:rsid w:val="007E001D"/>
    <w:rsid w:val="007E0C86"/>
    <w:rsid w:val="007F2C88"/>
    <w:rsid w:val="007F7267"/>
    <w:rsid w:val="00802AF1"/>
    <w:rsid w:val="00804737"/>
    <w:rsid w:val="008052CB"/>
    <w:rsid w:val="0080684A"/>
    <w:rsid w:val="00813A76"/>
    <w:rsid w:val="00816418"/>
    <w:rsid w:val="00816648"/>
    <w:rsid w:val="0082002F"/>
    <w:rsid w:val="0082713C"/>
    <w:rsid w:val="00827BC2"/>
    <w:rsid w:val="00827C20"/>
    <w:rsid w:val="008306F1"/>
    <w:rsid w:val="00831A83"/>
    <w:rsid w:val="00843BA4"/>
    <w:rsid w:val="00846EA8"/>
    <w:rsid w:val="00853A14"/>
    <w:rsid w:val="00853A56"/>
    <w:rsid w:val="008568A5"/>
    <w:rsid w:val="008725A3"/>
    <w:rsid w:val="008729EF"/>
    <w:rsid w:val="008737A8"/>
    <w:rsid w:val="008753D4"/>
    <w:rsid w:val="00875CA2"/>
    <w:rsid w:val="008777D5"/>
    <w:rsid w:val="008814BA"/>
    <w:rsid w:val="008846B0"/>
    <w:rsid w:val="008859DA"/>
    <w:rsid w:val="008860CE"/>
    <w:rsid w:val="00886EE2"/>
    <w:rsid w:val="0089193C"/>
    <w:rsid w:val="00896F7F"/>
    <w:rsid w:val="008A0308"/>
    <w:rsid w:val="008A05D9"/>
    <w:rsid w:val="008A0FA9"/>
    <w:rsid w:val="008A25CD"/>
    <w:rsid w:val="008A2E43"/>
    <w:rsid w:val="008A7CA7"/>
    <w:rsid w:val="008B0EB8"/>
    <w:rsid w:val="008B3170"/>
    <w:rsid w:val="008B4C94"/>
    <w:rsid w:val="008B574F"/>
    <w:rsid w:val="008C168D"/>
    <w:rsid w:val="008C3AE1"/>
    <w:rsid w:val="008C5541"/>
    <w:rsid w:val="008C5849"/>
    <w:rsid w:val="008D2490"/>
    <w:rsid w:val="008D38FC"/>
    <w:rsid w:val="008D752F"/>
    <w:rsid w:val="008E1329"/>
    <w:rsid w:val="008E1DC1"/>
    <w:rsid w:val="008E2A6B"/>
    <w:rsid w:val="008E5A5D"/>
    <w:rsid w:val="009022E3"/>
    <w:rsid w:val="00903DE2"/>
    <w:rsid w:val="0091272A"/>
    <w:rsid w:val="009146A6"/>
    <w:rsid w:val="00915A21"/>
    <w:rsid w:val="00916561"/>
    <w:rsid w:val="00920E51"/>
    <w:rsid w:val="0092222D"/>
    <w:rsid w:val="00922556"/>
    <w:rsid w:val="009244F5"/>
    <w:rsid w:val="00925390"/>
    <w:rsid w:val="00926C99"/>
    <w:rsid w:val="009300D8"/>
    <w:rsid w:val="0093025F"/>
    <w:rsid w:val="009311C1"/>
    <w:rsid w:val="00933CE2"/>
    <w:rsid w:val="00941233"/>
    <w:rsid w:val="00941DE8"/>
    <w:rsid w:val="00941E04"/>
    <w:rsid w:val="0094406B"/>
    <w:rsid w:val="00950946"/>
    <w:rsid w:val="00951EE9"/>
    <w:rsid w:val="00960272"/>
    <w:rsid w:val="009619E4"/>
    <w:rsid w:val="00961C2D"/>
    <w:rsid w:val="00963F58"/>
    <w:rsid w:val="009651DB"/>
    <w:rsid w:val="00974CA1"/>
    <w:rsid w:val="009813F4"/>
    <w:rsid w:val="00982DB9"/>
    <w:rsid w:val="00986BE0"/>
    <w:rsid w:val="00993F94"/>
    <w:rsid w:val="009945C0"/>
    <w:rsid w:val="0099580E"/>
    <w:rsid w:val="009A3221"/>
    <w:rsid w:val="009A393B"/>
    <w:rsid w:val="009A545D"/>
    <w:rsid w:val="009B04AC"/>
    <w:rsid w:val="009B2152"/>
    <w:rsid w:val="009B2671"/>
    <w:rsid w:val="009B2E7F"/>
    <w:rsid w:val="009B393A"/>
    <w:rsid w:val="009B4DB4"/>
    <w:rsid w:val="009B6343"/>
    <w:rsid w:val="009D1D8A"/>
    <w:rsid w:val="009E0E80"/>
    <w:rsid w:val="009E47F9"/>
    <w:rsid w:val="009E7BF4"/>
    <w:rsid w:val="009F23E9"/>
    <w:rsid w:val="009F5D96"/>
    <w:rsid w:val="00A02518"/>
    <w:rsid w:val="00A03C1D"/>
    <w:rsid w:val="00A11179"/>
    <w:rsid w:val="00A1235F"/>
    <w:rsid w:val="00A15182"/>
    <w:rsid w:val="00A15C9B"/>
    <w:rsid w:val="00A24A1A"/>
    <w:rsid w:val="00A24AF6"/>
    <w:rsid w:val="00A3261E"/>
    <w:rsid w:val="00A330C5"/>
    <w:rsid w:val="00A33E8D"/>
    <w:rsid w:val="00A40281"/>
    <w:rsid w:val="00A40381"/>
    <w:rsid w:val="00A41D7D"/>
    <w:rsid w:val="00A453B3"/>
    <w:rsid w:val="00A46128"/>
    <w:rsid w:val="00A520FF"/>
    <w:rsid w:val="00A525C1"/>
    <w:rsid w:val="00A537C5"/>
    <w:rsid w:val="00A54A40"/>
    <w:rsid w:val="00A659A2"/>
    <w:rsid w:val="00A7084D"/>
    <w:rsid w:val="00A7798D"/>
    <w:rsid w:val="00A81F2F"/>
    <w:rsid w:val="00A82457"/>
    <w:rsid w:val="00A84DE0"/>
    <w:rsid w:val="00A85C5B"/>
    <w:rsid w:val="00A8652D"/>
    <w:rsid w:val="00A92319"/>
    <w:rsid w:val="00A9297E"/>
    <w:rsid w:val="00A953B4"/>
    <w:rsid w:val="00A96B9B"/>
    <w:rsid w:val="00AA17CA"/>
    <w:rsid w:val="00AA1882"/>
    <w:rsid w:val="00AA188C"/>
    <w:rsid w:val="00AA239D"/>
    <w:rsid w:val="00AA3F4A"/>
    <w:rsid w:val="00AA44F3"/>
    <w:rsid w:val="00AA572F"/>
    <w:rsid w:val="00AA7183"/>
    <w:rsid w:val="00AB0750"/>
    <w:rsid w:val="00AB4A7E"/>
    <w:rsid w:val="00AB5A3A"/>
    <w:rsid w:val="00AC0DF9"/>
    <w:rsid w:val="00AC3BAE"/>
    <w:rsid w:val="00AC3F72"/>
    <w:rsid w:val="00AC7852"/>
    <w:rsid w:val="00AD0D4E"/>
    <w:rsid w:val="00AD3833"/>
    <w:rsid w:val="00AD3899"/>
    <w:rsid w:val="00AD798F"/>
    <w:rsid w:val="00AE4187"/>
    <w:rsid w:val="00AE4832"/>
    <w:rsid w:val="00AF2A15"/>
    <w:rsid w:val="00AF3380"/>
    <w:rsid w:val="00AF3960"/>
    <w:rsid w:val="00AF40C2"/>
    <w:rsid w:val="00B1237B"/>
    <w:rsid w:val="00B1374D"/>
    <w:rsid w:val="00B14107"/>
    <w:rsid w:val="00B206E4"/>
    <w:rsid w:val="00B222E5"/>
    <w:rsid w:val="00B23D0E"/>
    <w:rsid w:val="00B25510"/>
    <w:rsid w:val="00B35968"/>
    <w:rsid w:val="00B40F7C"/>
    <w:rsid w:val="00B43FBE"/>
    <w:rsid w:val="00B4705C"/>
    <w:rsid w:val="00B52D7B"/>
    <w:rsid w:val="00B5489C"/>
    <w:rsid w:val="00B57D3E"/>
    <w:rsid w:val="00B612EF"/>
    <w:rsid w:val="00B62EA6"/>
    <w:rsid w:val="00B62FC2"/>
    <w:rsid w:val="00B63D3D"/>
    <w:rsid w:val="00B715F3"/>
    <w:rsid w:val="00B74624"/>
    <w:rsid w:val="00B74A02"/>
    <w:rsid w:val="00B764D7"/>
    <w:rsid w:val="00B8405A"/>
    <w:rsid w:val="00B867D4"/>
    <w:rsid w:val="00B8766C"/>
    <w:rsid w:val="00B90766"/>
    <w:rsid w:val="00B9167E"/>
    <w:rsid w:val="00B944A2"/>
    <w:rsid w:val="00BA4168"/>
    <w:rsid w:val="00BA4D46"/>
    <w:rsid w:val="00BA5674"/>
    <w:rsid w:val="00BA5792"/>
    <w:rsid w:val="00BC08D1"/>
    <w:rsid w:val="00BC126C"/>
    <w:rsid w:val="00BC6039"/>
    <w:rsid w:val="00BC6BA7"/>
    <w:rsid w:val="00BC6D80"/>
    <w:rsid w:val="00BD66B6"/>
    <w:rsid w:val="00BD6944"/>
    <w:rsid w:val="00BD6E4B"/>
    <w:rsid w:val="00BE0A37"/>
    <w:rsid w:val="00BE21B6"/>
    <w:rsid w:val="00BF2EF8"/>
    <w:rsid w:val="00BF433F"/>
    <w:rsid w:val="00BF5271"/>
    <w:rsid w:val="00BF6932"/>
    <w:rsid w:val="00BF71FA"/>
    <w:rsid w:val="00C04818"/>
    <w:rsid w:val="00C05BDD"/>
    <w:rsid w:val="00C0780F"/>
    <w:rsid w:val="00C10FE7"/>
    <w:rsid w:val="00C1445C"/>
    <w:rsid w:val="00C14A6C"/>
    <w:rsid w:val="00C35F04"/>
    <w:rsid w:val="00C368ED"/>
    <w:rsid w:val="00C37430"/>
    <w:rsid w:val="00C378E2"/>
    <w:rsid w:val="00C444B5"/>
    <w:rsid w:val="00C52AAF"/>
    <w:rsid w:val="00C55F66"/>
    <w:rsid w:val="00C57D55"/>
    <w:rsid w:val="00C6504B"/>
    <w:rsid w:val="00C70CF6"/>
    <w:rsid w:val="00C7109F"/>
    <w:rsid w:val="00C7246B"/>
    <w:rsid w:val="00C80716"/>
    <w:rsid w:val="00C8145B"/>
    <w:rsid w:val="00C86E7C"/>
    <w:rsid w:val="00C91262"/>
    <w:rsid w:val="00C9322B"/>
    <w:rsid w:val="00C95180"/>
    <w:rsid w:val="00C967E6"/>
    <w:rsid w:val="00C96EB0"/>
    <w:rsid w:val="00CA0636"/>
    <w:rsid w:val="00CA3DE1"/>
    <w:rsid w:val="00CA55B8"/>
    <w:rsid w:val="00CB210A"/>
    <w:rsid w:val="00CB349B"/>
    <w:rsid w:val="00CB750E"/>
    <w:rsid w:val="00CC3449"/>
    <w:rsid w:val="00CC476F"/>
    <w:rsid w:val="00CC7F3B"/>
    <w:rsid w:val="00CD01BE"/>
    <w:rsid w:val="00CD1E53"/>
    <w:rsid w:val="00CD52EF"/>
    <w:rsid w:val="00CD705E"/>
    <w:rsid w:val="00CE0D93"/>
    <w:rsid w:val="00CF34DD"/>
    <w:rsid w:val="00CF49E8"/>
    <w:rsid w:val="00D03ACD"/>
    <w:rsid w:val="00D070DA"/>
    <w:rsid w:val="00D12610"/>
    <w:rsid w:val="00D1421A"/>
    <w:rsid w:val="00D1704C"/>
    <w:rsid w:val="00D213BF"/>
    <w:rsid w:val="00D21DC4"/>
    <w:rsid w:val="00D24617"/>
    <w:rsid w:val="00D24C1B"/>
    <w:rsid w:val="00D360CE"/>
    <w:rsid w:val="00D364AA"/>
    <w:rsid w:val="00D42F7F"/>
    <w:rsid w:val="00D50561"/>
    <w:rsid w:val="00D54F79"/>
    <w:rsid w:val="00D57B99"/>
    <w:rsid w:val="00D57E88"/>
    <w:rsid w:val="00D62825"/>
    <w:rsid w:val="00D6476C"/>
    <w:rsid w:val="00D64CC5"/>
    <w:rsid w:val="00D66BA7"/>
    <w:rsid w:val="00D67407"/>
    <w:rsid w:val="00D73BFD"/>
    <w:rsid w:val="00D7688A"/>
    <w:rsid w:val="00D76DD2"/>
    <w:rsid w:val="00D825CD"/>
    <w:rsid w:val="00D926F6"/>
    <w:rsid w:val="00D9559E"/>
    <w:rsid w:val="00DA3961"/>
    <w:rsid w:val="00DB1F57"/>
    <w:rsid w:val="00DB54B0"/>
    <w:rsid w:val="00DB578F"/>
    <w:rsid w:val="00DB7B6A"/>
    <w:rsid w:val="00DC68CF"/>
    <w:rsid w:val="00DD3289"/>
    <w:rsid w:val="00DD5035"/>
    <w:rsid w:val="00DE0682"/>
    <w:rsid w:val="00DE371A"/>
    <w:rsid w:val="00DE4ED6"/>
    <w:rsid w:val="00DE73FE"/>
    <w:rsid w:val="00DF00F0"/>
    <w:rsid w:val="00DF15ED"/>
    <w:rsid w:val="00DF23F6"/>
    <w:rsid w:val="00DF28AC"/>
    <w:rsid w:val="00DF5AD3"/>
    <w:rsid w:val="00DF7521"/>
    <w:rsid w:val="00E01E3C"/>
    <w:rsid w:val="00E02BE9"/>
    <w:rsid w:val="00E05162"/>
    <w:rsid w:val="00E15779"/>
    <w:rsid w:val="00E16B6E"/>
    <w:rsid w:val="00E17950"/>
    <w:rsid w:val="00E210C8"/>
    <w:rsid w:val="00E240D2"/>
    <w:rsid w:val="00E25171"/>
    <w:rsid w:val="00E25258"/>
    <w:rsid w:val="00E31C86"/>
    <w:rsid w:val="00E31F18"/>
    <w:rsid w:val="00E41F3D"/>
    <w:rsid w:val="00E44815"/>
    <w:rsid w:val="00E45527"/>
    <w:rsid w:val="00E520A6"/>
    <w:rsid w:val="00E52610"/>
    <w:rsid w:val="00E63A95"/>
    <w:rsid w:val="00E70B6D"/>
    <w:rsid w:val="00E71EA8"/>
    <w:rsid w:val="00E73944"/>
    <w:rsid w:val="00E82813"/>
    <w:rsid w:val="00E872CE"/>
    <w:rsid w:val="00E908BE"/>
    <w:rsid w:val="00E95A4C"/>
    <w:rsid w:val="00EA5915"/>
    <w:rsid w:val="00EB1D89"/>
    <w:rsid w:val="00EB266F"/>
    <w:rsid w:val="00EB7DCA"/>
    <w:rsid w:val="00EC0DF3"/>
    <w:rsid w:val="00EC1B92"/>
    <w:rsid w:val="00EC2082"/>
    <w:rsid w:val="00EC5DB5"/>
    <w:rsid w:val="00ED0CFD"/>
    <w:rsid w:val="00EE40BF"/>
    <w:rsid w:val="00EE6C5B"/>
    <w:rsid w:val="00EE7EA4"/>
    <w:rsid w:val="00EF1A15"/>
    <w:rsid w:val="00EF2D19"/>
    <w:rsid w:val="00EF646E"/>
    <w:rsid w:val="00EF66F2"/>
    <w:rsid w:val="00F003BD"/>
    <w:rsid w:val="00F0156E"/>
    <w:rsid w:val="00F032D9"/>
    <w:rsid w:val="00F06E46"/>
    <w:rsid w:val="00F115B5"/>
    <w:rsid w:val="00F211DB"/>
    <w:rsid w:val="00F219A9"/>
    <w:rsid w:val="00F233D7"/>
    <w:rsid w:val="00F248B1"/>
    <w:rsid w:val="00F27DEA"/>
    <w:rsid w:val="00F30DA9"/>
    <w:rsid w:val="00F3145B"/>
    <w:rsid w:val="00F329E1"/>
    <w:rsid w:val="00F33F24"/>
    <w:rsid w:val="00F34D68"/>
    <w:rsid w:val="00F365F1"/>
    <w:rsid w:val="00F41ABB"/>
    <w:rsid w:val="00F43DAA"/>
    <w:rsid w:val="00F468B4"/>
    <w:rsid w:val="00F46BD4"/>
    <w:rsid w:val="00F50B71"/>
    <w:rsid w:val="00F535D1"/>
    <w:rsid w:val="00F54127"/>
    <w:rsid w:val="00F6583D"/>
    <w:rsid w:val="00F66E09"/>
    <w:rsid w:val="00F71946"/>
    <w:rsid w:val="00F762BE"/>
    <w:rsid w:val="00F76E4B"/>
    <w:rsid w:val="00F817AA"/>
    <w:rsid w:val="00F81C38"/>
    <w:rsid w:val="00F86108"/>
    <w:rsid w:val="00F929FB"/>
    <w:rsid w:val="00F936B3"/>
    <w:rsid w:val="00F94C9F"/>
    <w:rsid w:val="00F9584A"/>
    <w:rsid w:val="00FB6B26"/>
    <w:rsid w:val="00FC0D32"/>
    <w:rsid w:val="00FC2D15"/>
    <w:rsid w:val="00FC30EA"/>
    <w:rsid w:val="00FC667D"/>
    <w:rsid w:val="00FC7E6D"/>
    <w:rsid w:val="00FD2045"/>
    <w:rsid w:val="00FD2E2D"/>
    <w:rsid w:val="00FD4497"/>
    <w:rsid w:val="00FD7B6A"/>
    <w:rsid w:val="00FE083A"/>
    <w:rsid w:val="00FE0D60"/>
    <w:rsid w:val="00FE28EA"/>
    <w:rsid w:val="00FE6C04"/>
    <w:rsid w:val="00FE7372"/>
    <w:rsid w:val="00FF05AC"/>
    <w:rsid w:val="00FF339A"/>
    <w:rsid w:val="00FF7A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F72"/>
    <w:pPr>
      <w:spacing w:after="0" w:line="240" w:lineRule="atLeast"/>
    </w:pPr>
    <w:rPr>
      <w:rFonts w:ascii="Georgia" w:hAnsi="Georgia"/>
      <w:sz w:val="20"/>
    </w:rPr>
  </w:style>
  <w:style w:type="paragraph" w:styleId="1">
    <w:name w:val="heading 1"/>
    <w:basedOn w:val="a"/>
    <w:next w:val="a"/>
    <w:link w:val="1Char"/>
    <w:uiPriority w:val="9"/>
    <w:qFormat/>
    <w:rsid w:val="003B1F7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DC6900" w:themeColor="text2"/>
      <w:sz w:val="28"/>
      <w:szCs w:val="28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3B1F7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DC6900" w:themeColor="text2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C5541"/>
    <w:pPr>
      <w:tabs>
        <w:tab w:val="center" w:pos="4513"/>
        <w:tab w:val="right" w:pos="9026"/>
      </w:tabs>
      <w:spacing w:line="240" w:lineRule="auto"/>
    </w:pPr>
  </w:style>
  <w:style w:type="character" w:customStyle="1" w:styleId="Char">
    <w:name w:val="页眉 Char"/>
    <w:basedOn w:val="a0"/>
    <w:link w:val="a3"/>
    <w:uiPriority w:val="99"/>
    <w:rsid w:val="008C5541"/>
  </w:style>
  <w:style w:type="paragraph" w:styleId="a4">
    <w:name w:val="footer"/>
    <w:basedOn w:val="a"/>
    <w:link w:val="Char0"/>
    <w:uiPriority w:val="99"/>
    <w:semiHidden/>
    <w:unhideWhenUsed/>
    <w:rsid w:val="008C5541"/>
    <w:pPr>
      <w:tabs>
        <w:tab w:val="center" w:pos="4513"/>
        <w:tab w:val="right" w:pos="9026"/>
      </w:tabs>
      <w:spacing w:line="240" w:lineRule="auto"/>
    </w:pPr>
  </w:style>
  <w:style w:type="character" w:customStyle="1" w:styleId="Char0">
    <w:name w:val="页脚 Char"/>
    <w:basedOn w:val="a0"/>
    <w:link w:val="a4"/>
    <w:uiPriority w:val="99"/>
    <w:semiHidden/>
    <w:rsid w:val="008C5541"/>
  </w:style>
  <w:style w:type="paragraph" w:styleId="a5">
    <w:name w:val="Body Text"/>
    <w:basedOn w:val="a"/>
    <w:link w:val="Char1"/>
    <w:uiPriority w:val="99"/>
    <w:semiHidden/>
    <w:unhideWhenUsed/>
    <w:rsid w:val="008C5541"/>
    <w:pPr>
      <w:spacing w:after="240"/>
    </w:pPr>
  </w:style>
  <w:style w:type="character" w:customStyle="1" w:styleId="Char1">
    <w:name w:val="正文文本 Char"/>
    <w:basedOn w:val="a0"/>
    <w:link w:val="a5"/>
    <w:uiPriority w:val="99"/>
    <w:semiHidden/>
    <w:rsid w:val="008C5541"/>
    <w:rPr>
      <w:rFonts w:ascii="Georgia" w:hAnsi="Georgia"/>
      <w:sz w:val="20"/>
    </w:rPr>
  </w:style>
  <w:style w:type="paragraph" w:customStyle="1" w:styleId="Disclaimer">
    <w:name w:val="Disclaimer"/>
    <w:basedOn w:val="a"/>
    <w:link w:val="DisclaimerChar"/>
    <w:qFormat/>
    <w:rsid w:val="003B1F72"/>
    <w:pPr>
      <w:spacing w:line="140" w:lineRule="atLeast"/>
    </w:pPr>
    <w:rPr>
      <w:rFonts w:ascii="Arial" w:hAnsi="Arial" w:cs="Arial"/>
      <w:noProof/>
      <w:sz w:val="12"/>
      <w:lang w:eastAsia="en-GB"/>
    </w:rPr>
  </w:style>
  <w:style w:type="character" w:customStyle="1" w:styleId="DisclaimerChar">
    <w:name w:val="Disclaimer Char"/>
    <w:basedOn w:val="a0"/>
    <w:link w:val="Disclaimer"/>
    <w:rsid w:val="003B1F72"/>
    <w:rPr>
      <w:rFonts w:ascii="Arial" w:hAnsi="Arial" w:cs="Arial"/>
      <w:noProof/>
      <w:sz w:val="12"/>
      <w:lang w:eastAsia="en-GB"/>
    </w:rPr>
  </w:style>
  <w:style w:type="character" w:customStyle="1" w:styleId="1Char">
    <w:name w:val="标题 1 Char"/>
    <w:basedOn w:val="a0"/>
    <w:link w:val="1"/>
    <w:uiPriority w:val="9"/>
    <w:rsid w:val="003B1F72"/>
    <w:rPr>
      <w:rFonts w:asciiTheme="majorHAnsi" w:eastAsiaTheme="majorEastAsia" w:hAnsiTheme="majorHAnsi" w:cstheme="majorBidi"/>
      <w:b/>
      <w:bCs/>
      <w:color w:val="DC6900" w:themeColor="text2"/>
      <w:sz w:val="28"/>
      <w:szCs w:val="28"/>
    </w:rPr>
  </w:style>
  <w:style w:type="character" w:customStyle="1" w:styleId="2Char">
    <w:name w:val="标题 2 Char"/>
    <w:basedOn w:val="a0"/>
    <w:link w:val="2"/>
    <w:uiPriority w:val="9"/>
    <w:rsid w:val="003B1F72"/>
    <w:rPr>
      <w:rFonts w:asciiTheme="majorHAnsi" w:eastAsiaTheme="majorEastAsia" w:hAnsiTheme="majorHAnsi" w:cstheme="majorBidi"/>
      <w:b/>
      <w:bCs/>
      <w:color w:val="DC6900" w:themeColor="text2"/>
      <w:sz w:val="26"/>
      <w:szCs w:val="26"/>
    </w:rPr>
  </w:style>
  <w:style w:type="paragraph" w:customStyle="1" w:styleId="PwCAddress">
    <w:name w:val="PwC Address"/>
    <w:basedOn w:val="a"/>
    <w:link w:val="PwCAddressChar"/>
    <w:qFormat/>
    <w:rsid w:val="003B1F72"/>
    <w:pPr>
      <w:spacing w:line="200" w:lineRule="atLeast"/>
    </w:pPr>
    <w:rPr>
      <w:i/>
      <w:noProof/>
      <w:sz w:val="18"/>
      <w:lang w:eastAsia="en-GB"/>
    </w:rPr>
  </w:style>
  <w:style w:type="character" w:customStyle="1" w:styleId="PwCAddressChar">
    <w:name w:val="PwC Address Char"/>
    <w:basedOn w:val="a0"/>
    <w:link w:val="PwCAddress"/>
    <w:rsid w:val="003B1F72"/>
    <w:rPr>
      <w:rFonts w:ascii="Georgia" w:hAnsi="Georgia"/>
      <w:i/>
      <w:noProof/>
      <w:sz w:val="18"/>
      <w:lang w:eastAsia="en-GB"/>
    </w:rPr>
  </w:style>
  <w:style w:type="paragraph" w:styleId="a6">
    <w:name w:val="Balloon Text"/>
    <w:basedOn w:val="a"/>
    <w:link w:val="Char2"/>
    <w:uiPriority w:val="99"/>
    <w:semiHidden/>
    <w:unhideWhenUsed/>
    <w:rsid w:val="0035251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Char2">
    <w:name w:val="批注框文本 Char"/>
    <w:basedOn w:val="a0"/>
    <w:link w:val="a6"/>
    <w:uiPriority w:val="99"/>
    <w:semiHidden/>
    <w:rsid w:val="00352519"/>
    <w:rPr>
      <w:rFonts w:ascii="Tahoma" w:hAnsi="Tahoma" w:cs="Tahoma"/>
      <w:sz w:val="16"/>
      <w:szCs w:val="16"/>
    </w:rPr>
  </w:style>
  <w:style w:type="character" w:styleId="a7">
    <w:name w:val="annotation reference"/>
    <w:basedOn w:val="a0"/>
    <w:uiPriority w:val="99"/>
    <w:semiHidden/>
    <w:unhideWhenUsed/>
    <w:rsid w:val="009244F5"/>
    <w:rPr>
      <w:sz w:val="16"/>
      <w:szCs w:val="16"/>
    </w:rPr>
  </w:style>
  <w:style w:type="paragraph" w:styleId="a8">
    <w:name w:val="annotation text"/>
    <w:basedOn w:val="a"/>
    <w:link w:val="Char3"/>
    <w:uiPriority w:val="99"/>
    <w:semiHidden/>
    <w:unhideWhenUsed/>
    <w:rsid w:val="009244F5"/>
    <w:pPr>
      <w:spacing w:line="240" w:lineRule="auto"/>
    </w:pPr>
    <w:rPr>
      <w:szCs w:val="20"/>
    </w:rPr>
  </w:style>
  <w:style w:type="character" w:customStyle="1" w:styleId="Char3">
    <w:name w:val="批注文字 Char"/>
    <w:basedOn w:val="a0"/>
    <w:link w:val="a8"/>
    <w:uiPriority w:val="99"/>
    <w:semiHidden/>
    <w:rsid w:val="009244F5"/>
    <w:rPr>
      <w:rFonts w:ascii="Georgia" w:hAnsi="Georgia"/>
      <w:sz w:val="20"/>
      <w:szCs w:val="20"/>
    </w:rPr>
  </w:style>
  <w:style w:type="paragraph" w:styleId="a9">
    <w:name w:val="annotation subject"/>
    <w:basedOn w:val="a8"/>
    <w:next w:val="a8"/>
    <w:link w:val="Char4"/>
    <w:uiPriority w:val="99"/>
    <w:semiHidden/>
    <w:unhideWhenUsed/>
    <w:rsid w:val="009244F5"/>
    <w:rPr>
      <w:b/>
      <w:bCs/>
    </w:rPr>
  </w:style>
  <w:style w:type="character" w:customStyle="1" w:styleId="Char4">
    <w:name w:val="批注主题 Char"/>
    <w:basedOn w:val="Char3"/>
    <w:link w:val="a9"/>
    <w:uiPriority w:val="99"/>
    <w:semiHidden/>
    <w:rsid w:val="009244F5"/>
    <w:rPr>
      <w:rFonts w:ascii="Georgia" w:hAnsi="Georgia"/>
      <w:b/>
      <w:bCs/>
      <w:sz w:val="20"/>
      <w:szCs w:val="20"/>
    </w:rPr>
  </w:style>
  <w:style w:type="paragraph" w:styleId="aa">
    <w:name w:val="List Paragraph"/>
    <w:basedOn w:val="a"/>
    <w:uiPriority w:val="34"/>
    <w:rsid w:val="00061BAE"/>
    <w:pPr>
      <w:ind w:left="720"/>
      <w:contextualSpacing/>
    </w:pPr>
  </w:style>
  <w:style w:type="table" w:styleId="ab">
    <w:name w:val="Table Grid"/>
    <w:basedOn w:val="a1"/>
    <w:uiPriority w:val="59"/>
    <w:rsid w:val="000D46C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Date"/>
    <w:basedOn w:val="a"/>
    <w:next w:val="a"/>
    <w:link w:val="Char5"/>
    <w:uiPriority w:val="99"/>
    <w:semiHidden/>
    <w:unhideWhenUsed/>
    <w:rsid w:val="00A520FF"/>
    <w:pPr>
      <w:ind w:leftChars="2500" w:left="100"/>
    </w:pPr>
  </w:style>
  <w:style w:type="character" w:customStyle="1" w:styleId="Char5">
    <w:name w:val="日期 Char"/>
    <w:basedOn w:val="a0"/>
    <w:link w:val="ac"/>
    <w:uiPriority w:val="99"/>
    <w:semiHidden/>
    <w:rsid w:val="00A520FF"/>
    <w:rPr>
      <w:rFonts w:ascii="Georgia" w:hAnsi="Georgia"/>
      <w:sz w:val="20"/>
    </w:rPr>
  </w:style>
  <w:style w:type="character" w:styleId="ad">
    <w:name w:val="Hyperlink"/>
    <w:basedOn w:val="a0"/>
    <w:uiPriority w:val="99"/>
    <w:unhideWhenUsed/>
    <w:rsid w:val="009B393A"/>
    <w:rPr>
      <w:color w:val="0000FF" w:themeColor="hyperlink"/>
      <w:u w:val="single"/>
    </w:rPr>
  </w:style>
  <w:style w:type="paragraph" w:customStyle="1" w:styleId="Default">
    <w:name w:val="Default"/>
    <w:rsid w:val="00B1374D"/>
    <w:pPr>
      <w:autoSpaceDE w:val="0"/>
      <w:autoSpaceDN w:val="0"/>
      <w:adjustRightInd w:val="0"/>
      <w:spacing w:after="0" w:line="240" w:lineRule="auto"/>
    </w:pPr>
    <w:rPr>
      <w:rFonts w:ascii="宋体" w:eastAsia="宋体" w:cs="宋体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1F72"/>
    <w:pPr>
      <w:spacing w:after="0" w:line="240" w:lineRule="atLeast"/>
    </w:pPr>
    <w:rPr>
      <w:rFonts w:ascii="Georgia" w:hAnsi="Georgia"/>
      <w:sz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3B1F7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DC6900" w:themeColor="text2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B1F7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DC6900" w:themeColor="text2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C5541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C5541"/>
  </w:style>
  <w:style w:type="paragraph" w:styleId="Footer">
    <w:name w:val="footer"/>
    <w:basedOn w:val="Normal"/>
    <w:link w:val="FooterChar"/>
    <w:uiPriority w:val="99"/>
    <w:semiHidden/>
    <w:unhideWhenUsed/>
    <w:rsid w:val="008C5541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C5541"/>
  </w:style>
  <w:style w:type="paragraph" w:styleId="BodyText">
    <w:name w:val="Body Text"/>
    <w:basedOn w:val="Normal"/>
    <w:link w:val="BodyTextChar"/>
    <w:uiPriority w:val="99"/>
    <w:semiHidden/>
    <w:unhideWhenUsed/>
    <w:rsid w:val="008C5541"/>
    <w:pPr>
      <w:spacing w:after="24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8C5541"/>
    <w:rPr>
      <w:rFonts w:ascii="Georgia" w:hAnsi="Georgia"/>
      <w:sz w:val="20"/>
    </w:rPr>
  </w:style>
  <w:style w:type="paragraph" w:customStyle="1" w:styleId="Disclaimer">
    <w:name w:val="Disclaimer"/>
    <w:basedOn w:val="Normal"/>
    <w:link w:val="DisclaimerChar"/>
    <w:qFormat/>
    <w:rsid w:val="003B1F72"/>
    <w:pPr>
      <w:spacing w:line="140" w:lineRule="atLeast"/>
    </w:pPr>
    <w:rPr>
      <w:rFonts w:ascii="Arial" w:hAnsi="Arial" w:cs="Arial"/>
      <w:noProof/>
      <w:sz w:val="12"/>
      <w:lang w:eastAsia="en-GB"/>
    </w:rPr>
  </w:style>
  <w:style w:type="character" w:customStyle="1" w:styleId="DisclaimerChar">
    <w:name w:val="Disclaimer Char"/>
    <w:basedOn w:val="DefaultParagraphFont"/>
    <w:link w:val="Disclaimer"/>
    <w:rsid w:val="003B1F72"/>
    <w:rPr>
      <w:rFonts w:ascii="Arial" w:hAnsi="Arial" w:cs="Arial"/>
      <w:noProof/>
      <w:sz w:val="12"/>
      <w:lang w:eastAsia="en-GB"/>
    </w:rPr>
  </w:style>
  <w:style w:type="character" w:customStyle="1" w:styleId="Heading1Char">
    <w:name w:val="Heading 1 Char"/>
    <w:basedOn w:val="DefaultParagraphFont"/>
    <w:link w:val="Heading1"/>
    <w:uiPriority w:val="9"/>
    <w:rsid w:val="003B1F72"/>
    <w:rPr>
      <w:rFonts w:asciiTheme="majorHAnsi" w:eastAsiaTheme="majorEastAsia" w:hAnsiTheme="majorHAnsi" w:cstheme="majorBidi"/>
      <w:b/>
      <w:bCs/>
      <w:color w:val="DC6900" w:themeColor="text2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3B1F72"/>
    <w:rPr>
      <w:rFonts w:asciiTheme="majorHAnsi" w:eastAsiaTheme="majorEastAsia" w:hAnsiTheme="majorHAnsi" w:cstheme="majorBidi"/>
      <w:b/>
      <w:bCs/>
      <w:color w:val="DC6900" w:themeColor="text2"/>
      <w:sz w:val="26"/>
      <w:szCs w:val="26"/>
    </w:rPr>
  </w:style>
  <w:style w:type="paragraph" w:customStyle="1" w:styleId="PwCAddress">
    <w:name w:val="PwC Address"/>
    <w:basedOn w:val="Normal"/>
    <w:link w:val="PwCAddressChar"/>
    <w:qFormat/>
    <w:rsid w:val="003B1F72"/>
    <w:pPr>
      <w:spacing w:line="200" w:lineRule="atLeast"/>
    </w:pPr>
    <w:rPr>
      <w:i/>
      <w:noProof/>
      <w:sz w:val="18"/>
      <w:lang w:eastAsia="en-GB"/>
    </w:rPr>
  </w:style>
  <w:style w:type="character" w:customStyle="1" w:styleId="PwCAddressChar">
    <w:name w:val="PwC Address Char"/>
    <w:basedOn w:val="DefaultParagraphFont"/>
    <w:link w:val="PwCAddress"/>
    <w:rsid w:val="003B1F72"/>
    <w:rPr>
      <w:rFonts w:ascii="Georgia" w:hAnsi="Georgia"/>
      <w:i/>
      <w:noProof/>
      <w:sz w:val="18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5251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2519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9244F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244F5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244F5"/>
    <w:rPr>
      <w:rFonts w:ascii="Georgia" w:hAnsi="Georgi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244F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244F5"/>
    <w:rPr>
      <w:rFonts w:ascii="Georgia" w:hAnsi="Georgia"/>
      <w:b/>
      <w:bCs/>
      <w:sz w:val="20"/>
      <w:szCs w:val="20"/>
    </w:rPr>
  </w:style>
  <w:style w:type="paragraph" w:styleId="ListParagraph">
    <w:name w:val="List Paragraph"/>
    <w:basedOn w:val="Normal"/>
    <w:uiPriority w:val="34"/>
    <w:rsid w:val="00061BAE"/>
    <w:pPr>
      <w:ind w:left="720"/>
      <w:contextualSpacing/>
    </w:pPr>
  </w:style>
  <w:style w:type="table" w:styleId="TableGrid">
    <w:name w:val="Table Grid"/>
    <w:basedOn w:val="TableNormal"/>
    <w:uiPriority w:val="59"/>
    <w:rsid w:val="000D46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A520FF"/>
    <w:pPr>
      <w:ind w:leftChars="2500" w:left="100"/>
    </w:pPr>
  </w:style>
  <w:style w:type="character" w:customStyle="1" w:styleId="DateChar">
    <w:name w:val="Date Char"/>
    <w:basedOn w:val="DefaultParagraphFont"/>
    <w:link w:val="Date"/>
    <w:uiPriority w:val="99"/>
    <w:semiHidden/>
    <w:rsid w:val="00A520FF"/>
    <w:rPr>
      <w:rFonts w:ascii="Georgia" w:hAnsi="Georgia"/>
      <w:sz w:val="20"/>
    </w:rPr>
  </w:style>
  <w:style w:type="character" w:styleId="Hyperlink">
    <w:name w:val="Hyperlink"/>
    <w:basedOn w:val="DefaultParagraphFont"/>
    <w:uiPriority w:val="99"/>
    <w:unhideWhenUsed/>
    <w:rsid w:val="009B393A"/>
    <w:rPr>
      <w:color w:val="0000FF" w:themeColor="hyperlink"/>
      <w:u w:val="single"/>
    </w:rPr>
  </w:style>
  <w:style w:type="paragraph" w:customStyle="1" w:styleId="Default">
    <w:name w:val="Default"/>
    <w:rsid w:val="00B1374D"/>
    <w:pPr>
      <w:autoSpaceDE w:val="0"/>
      <w:autoSpaceDN w:val="0"/>
      <w:adjustRightInd w:val="0"/>
      <w:spacing w:after="0" w:line="240" w:lineRule="auto"/>
    </w:pPr>
    <w:rPr>
      <w:rFonts w:ascii="宋体" w:eastAsia="宋体" w:cs="宋体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85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813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821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8315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2173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9646342">
                          <w:marLeft w:val="0"/>
                          <w:marRight w:val="0"/>
                          <w:marTop w:val="0"/>
                          <w:marBottom w:val="4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0882805">
                              <w:marLeft w:val="28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790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&#22635;&#20889;&#19979;&#34920;&#65292;&#21457;&#36865;" TargetMode="External"/><Relationship Id="rId13" Type="http://schemas.openxmlformats.org/officeDocument/2006/relationships/footer" Target="footer2.xm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lijinling@bnu1.org" TargetMode="External"/><Relationship Id="rId14" Type="http://schemas.openxmlformats.org/officeDocument/2006/relationships/header" Target="header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PwC">
  <a:themeElements>
    <a:clrScheme name="PwC Orange">
      <a:dk1>
        <a:srgbClr val="000000"/>
      </a:dk1>
      <a:lt1>
        <a:srgbClr val="FFFFFF"/>
      </a:lt1>
      <a:dk2>
        <a:srgbClr val="DC6900"/>
      </a:dk2>
      <a:lt2>
        <a:srgbClr val="FFFFFF"/>
      </a:lt2>
      <a:accent1>
        <a:srgbClr val="DC6900"/>
      </a:accent1>
      <a:accent2>
        <a:srgbClr val="FFB600"/>
      </a:accent2>
      <a:accent3>
        <a:srgbClr val="602320"/>
      </a:accent3>
      <a:accent4>
        <a:srgbClr val="E27588"/>
      </a:accent4>
      <a:accent5>
        <a:srgbClr val="A32020"/>
      </a:accent5>
      <a:accent6>
        <a:srgbClr val="E0301E"/>
      </a:accent6>
      <a:hlink>
        <a:srgbClr val="0000FF"/>
      </a:hlink>
      <a:folHlink>
        <a:srgbClr val="0000FF"/>
      </a:folHlink>
    </a:clrScheme>
    <a:fontScheme name="PwC">
      <a:majorFont>
        <a:latin typeface="Georgia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ltGray">
        <a:solidFill>
          <a:schemeClr val="tx2"/>
        </a:solidFill>
        <a:ln w="3175"/>
      </a:spPr>
      <a:bodyPr rtlCol="0" anchor="ctr"/>
      <a:lstStyle>
        <a:defPPr algn="ctr">
          <a:defRPr dirty="0" err="1" smtClean="0">
            <a:solidFill>
              <a:schemeClr val="bg1"/>
            </a:solidFill>
            <a:latin typeface="Georgia" pitchFamily="18" charset="0"/>
          </a:defRPr>
        </a:defPPr>
      </a:lstStyle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</a:spPr>
      <a:bodyPr wrap="square" lIns="0" tIns="0" rIns="0" bIns="0" rtlCol="0">
        <a:noAutofit/>
      </a:bodyPr>
      <a:lstStyle>
        <a:defPPr indent="-274320">
          <a:spcAft>
            <a:spcPts val="900"/>
          </a:spcAft>
          <a:defRPr sz="2000" dirty="0" err="1" smtClean="0">
            <a:latin typeface="Georgia" pitchFamily="18" charset="0"/>
          </a:defRPr>
        </a:defPPr>
      </a:lst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DC1883-EBA2-43B9-AD01-C77EE7DD96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173</Words>
  <Characters>990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PricewaterhouseCoopers</Company>
  <LinksUpToDate>false</LinksUpToDate>
  <CharactersWithSpaces>1161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Xiaofan Zhang</dc:creator>
  <cp:lastModifiedBy>SDWM</cp:lastModifiedBy>
  <cp:revision>4</cp:revision>
  <cp:lastPrinted>2013-04-03T07:45:00Z</cp:lastPrinted>
  <dcterms:created xsi:type="dcterms:W3CDTF">2015-05-29T06:32:00Z</dcterms:created>
  <dcterms:modified xsi:type="dcterms:W3CDTF">2015-06-02T06:48:00Z</dcterms:modified>
</cp:coreProperties>
</file>