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439" w:rsidRDefault="004D1870">
      <w:pPr>
        <w:spacing w:line="300" w:lineRule="auto"/>
        <w:rPr>
          <w:rFonts w:ascii="宋体" w:hAnsi="宋体" w:hint="eastAsia"/>
          <w:szCs w:val="21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4250055</wp:posOffset>
            </wp:positionH>
            <wp:positionV relativeFrom="margin">
              <wp:posOffset>-180975</wp:posOffset>
            </wp:positionV>
            <wp:extent cx="1323340" cy="1480185"/>
            <wp:effectExtent l="19050" t="0" r="0" b="0"/>
            <wp:wrapSquare wrapText="bothSides"/>
            <wp:docPr id="3" name="图片 3" descr="5879094790541808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87909479054180834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48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41A2">
        <w:rPr>
          <w:rFonts w:ascii="方正姚体" w:eastAsia="方正姚体" w:hint="eastAsia"/>
          <w:b/>
          <w:sz w:val="32"/>
          <w:szCs w:val="32"/>
        </w:rPr>
        <w:t>刘颖</w:t>
      </w:r>
      <w:r w:rsidR="00B341A2">
        <w:rPr>
          <w:rFonts w:ascii="方正姚体" w:eastAsia="方正姚体"/>
          <w:b/>
          <w:sz w:val="32"/>
          <w:szCs w:val="32"/>
        </w:rPr>
        <w:br/>
      </w:r>
      <w:r w:rsidR="00EC6439">
        <w:rPr>
          <w:rFonts w:ascii="宋体" w:hAnsi="宋体" w:hint="eastAsia"/>
          <w:szCs w:val="21"/>
        </w:rPr>
        <w:t>专业资质：法律职业从业资格证</w:t>
      </w:r>
    </w:p>
    <w:p w:rsidR="00B341A2" w:rsidRDefault="00FF1181">
      <w:pPr>
        <w:spacing w:line="30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联系电话：13601295676</w:t>
      </w:r>
    </w:p>
    <w:p w:rsidR="00B341A2" w:rsidRDefault="00B341A2">
      <w:pPr>
        <w:spacing w:line="30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联系邮箱：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HYPERLINK "mailto:</w:instrText>
      </w:r>
      <w:r>
        <w:rPr>
          <w:rFonts w:ascii="宋体" w:hAnsi="宋体" w:hint="eastAsia"/>
          <w:szCs w:val="21"/>
        </w:rPr>
        <w:instrText>13601295676@163.com</w:instrText>
      </w:r>
      <w:r>
        <w:rPr>
          <w:rFonts w:ascii="宋体" w:hAnsi="宋体"/>
          <w:szCs w:val="21"/>
        </w:rPr>
        <w:instrText xml:space="preserve">"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 w:hint="eastAsia"/>
          <w:szCs w:val="21"/>
        </w:rPr>
        <w:t>13601295676@163.com</w:t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 w:hint="eastAsia"/>
          <w:szCs w:val="21"/>
        </w:rPr>
        <w:t xml:space="preserve">                       </w:t>
      </w:r>
    </w:p>
    <w:p w:rsidR="00B341A2" w:rsidRDefault="00B341A2">
      <w:pPr>
        <w:spacing w:line="30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联系地址：北京市</w:t>
      </w:r>
      <w:proofErr w:type="gramStart"/>
      <w:r>
        <w:rPr>
          <w:rFonts w:ascii="宋体" w:hAnsi="宋体" w:hint="eastAsia"/>
          <w:szCs w:val="21"/>
        </w:rPr>
        <w:t>大兴区欣荣北大街鸿坤理想城</w:t>
      </w:r>
      <w:proofErr w:type="gramEnd"/>
      <w:r>
        <w:rPr>
          <w:rFonts w:ascii="宋体" w:hAnsi="宋体" w:hint="eastAsia"/>
          <w:szCs w:val="21"/>
        </w:rPr>
        <w:t>21号楼2单元1804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0"/>
      </w:tblGrid>
      <w:tr w:rsidR="00B341A2" w:rsidTr="00E61F91">
        <w:trPr>
          <w:trHeight w:val="275"/>
        </w:trPr>
        <w:tc>
          <w:tcPr>
            <w:tcW w:w="9540" w:type="dxa"/>
            <w:shd w:val="clear" w:color="auto" w:fill="CCCCCC"/>
          </w:tcPr>
          <w:p w:rsidR="00B341A2" w:rsidRDefault="00B341A2">
            <w:pPr>
              <w:spacing w:line="300" w:lineRule="auto"/>
              <w:rPr>
                <w:b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◇</w:t>
            </w:r>
            <w:r>
              <w:rPr>
                <w:rFonts w:ascii="宋体" w:hAnsi="宋体" w:cs="宋体"/>
                <w:b/>
                <w:color w:val="000000"/>
                <w:sz w:val="18"/>
                <w:szCs w:val="18"/>
              </w:rPr>
              <w:t xml:space="preserve"> 基 本 信 息</w:t>
            </w:r>
          </w:p>
        </w:tc>
      </w:tr>
      <w:tr w:rsidR="00B341A2" w:rsidTr="00E61F91">
        <w:trPr>
          <w:trHeight w:val="925"/>
        </w:trPr>
        <w:tc>
          <w:tcPr>
            <w:tcW w:w="9540" w:type="dxa"/>
          </w:tcPr>
          <w:p w:rsidR="005D623F" w:rsidRDefault="00B341A2" w:rsidP="005D623F">
            <w:pPr>
              <w:spacing w:line="300" w:lineRule="auto"/>
              <w:ind w:right="72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年    龄： 30              </w:t>
            </w:r>
            <w:r w:rsidR="005D623F"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 xml:space="preserve">性    别：女            </w:t>
            </w:r>
            <w:r w:rsidR="005D623F"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学历学位： 本科/学士      </w:t>
            </w:r>
          </w:p>
          <w:p w:rsidR="00B341A2" w:rsidRDefault="00B341A2" w:rsidP="005D623F">
            <w:pPr>
              <w:spacing w:line="300" w:lineRule="auto"/>
              <w:ind w:right="72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毕业学校：西北政法大学          </w:t>
            </w:r>
            <w:r w:rsidR="005D623F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专    业：法学</w:t>
            </w:r>
            <w:r w:rsidR="005D623F">
              <w:rPr>
                <w:rFonts w:ascii="宋体" w:hAnsi="宋体" w:hint="eastAsia"/>
                <w:szCs w:val="21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 xml:space="preserve">婚育情况： 已婚已育          </w:t>
            </w:r>
          </w:p>
        </w:tc>
      </w:tr>
      <w:tr w:rsidR="00B341A2" w:rsidTr="00E61F91">
        <w:tc>
          <w:tcPr>
            <w:tcW w:w="9540" w:type="dxa"/>
            <w:shd w:val="clear" w:color="auto" w:fill="CCCCCC"/>
          </w:tcPr>
          <w:p w:rsidR="00B341A2" w:rsidRDefault="00B341A2">
            <w:pPr>
              <w:spacing w:line="300" w:lineRule="auto"/>
              <w:rPr>
                <w:rFonts w:hint="eastAsia"/>
                <w:b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 xml:space="preserve">◇ </w:t>
            </w:r>
            <w:r>
              <w:rPr>
                <w:rFonts w:ascii="宋体" w:hAnsi="宋体" w:cs="Arial" w:hint="eastAsia"/>
                <w:b/>
                <w:sz w:val="18"/>
                <w:szCs w:val="18"/>
              </w:rPr>
              <w:t>资 格 证 书</w:t>
            </w:r>
          </w:p>
        </w:tc>
      </w:tr>
      <w:tr w:rsidR="00B341A2" w:rsidTr="00E61F91">
        <w:tc>
          <w:tcPr>
            <w:tcW w:w="9540" w:type="dxa"/>
          </w:tcPr>
          <w:p w:rsidR="00B341A2" w:rsidRDefault="00B341A2">
            <w:pPr>
              <w:spacing w:line="300" w:lineRule="auto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2009年 通过全国统一司法资格考试    2010年获得中华人民共和国法律执业资格证</w:t>
            </w:r>
          </w:p>
          <w:p w:rsidR="00B341A2" w:rsidRDefault="00B341A2">
            <w:pPr>
              <w:spacing w:line="300" w:lineRule="auto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2012年 北京师范大学中国公益研究院 “传媒从业者慈善捐赠专题研修班” 结业证书</w:t>
            </w:r>
          </w:p>
        </w:tc>
      </w:tr>
      <w:tr w:rsidR="00B341A2" w:rsidTr="00E61F91">
        <w:tc>
          <w:tcPr>
            <w:tcW w:w="9540" w:type="dxa"/>
            <w:shd w:val="clear" w:color="auto" w:fill="CCCCCC"/>
          </w:tcPr>
          <w:p w:rsidR="00B341A2" w:rsidRDefault="00B341A2">
            <w:pPr>
              <w:spacing w:line="300" w:lineRule="auto"/>
              <w:rPr>
                <w:rFonts w:ascii="宋体" w:hAnsi="宋体" w:cs="Arial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 xml:space="preserve">◇ </w:t>
            </w:r>
            <w:r>
              <w:rPr>
                <w:rFonts w:ascii="宋体" w:hAnsi="宋体" w:cs="Arial" w:hint="eastAsia"/>
                <w:b/>
                <w:sz w:val="18"/>
                <w:szCs w:val="18"/>
              </w:rPr>
              <w:t>专 业 技 能</w:t>
            </w:r>
          </w:p>
        </w:tc>
      </w:tr>
      <w:tr w:rsidR="00B341A2" w:rsidTr="00E61F91">
        <w:tc>
          <w:tcPr>
            <w:tcW w:w="9540" w:type="dxa"/>
            <w:shd w:val="clear" w:color="auto" w:fill="FFFFFF"/>
          </w:tcPr>
          <w:p w:rsidR="00B341A2" w:rsidRDefault="00B341A2">
            <w:pPr>
              <w:spacing w:line="300" w:lineRule="auto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计算机水平：</w:t>
            </w:r>
            <w:r>
              <w:rPr>
                <w:rFonts w:ascii="宋体" w:hAnsi="宋体" w:hint="eastAsia"/>
                <w:kern w:val="0"/>
                <w:szCs w:val="21"/>
              </w:rPr>
              <w:t>熟练掌握</w:t>
            </w:r>
            <w:proofErr w:type="spellStart"/>
            <w:r>
              <w:rPr>
                <w:rFonts w:ascii="宋体" w:hAnsi="宋体" w:hint="eastAsia"/>
                <w:kern w:val="0"/>
                <w:szCs w:val="21"/>
              </w:rPr>
              <w:t>Powerpoint,word,excel</w:t>
            </w:r>
            <w:proofErr w:type="spellEnd"/>
            <w:r>
              <w:rPr>
                <w:rFonts w:ascii="宋体" w:hAnsi="宋体" w:hint="eastAsia"/>
                <w:kern w:val="0"/>
                <w:szCs w:val="21"/>
              </w:rPr>
              <w:t>等计算机办公软件</w:t>
            </w:r>
          </w:p>
          <w:p w:rsidR="00B341A2" w:rsidRDefault="00B341A2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英语水平：大学六级</w:t>
            </w:r>
          </w:p>
        </w:tc>
      </w:tr>
      <w:tr w:rsidR="00B341A2" w:rsidTr="00E61F91">
        <w:tc>
          <w:tcPr>
            <w:tcW w:w="9540" w:type="dxa"/>
            <w:shd w:val="clear" w:color="auto" w:fill="CCCCCC"/>
          </w:tcPr>
          <w:p w:rsidR="00B341A2" w:rsidRDefault="00B341A2">
            <w:pPr>
              <w:spacing w:line="300" w:lineRule="auto"/>
              <w:rPr>
                <w:rFonts w:ascii="宋体" w:hAnsi="宋体" w:cs="Arial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 xml:space="preserve">◇ </w:t>
            </w:r>
            <w:r>
              <w:rPr>
                <w:rFonts w:hint="eastAsia"/>
                <w:b/>
                <w:bCs/>
                <w:sz w:val="18"/>
                <w:szCs w:val="18"/>
              </w:rPr>
              <w:t>自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我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评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价</w:t>
            </w:r>
          </w:p>
        </w:tc>
      </w:tr>
      <w:tr w:rsidR="00B341A2" w:rsidTr="00E61F91">
        <w:tc>
          <w:tcPr>
            <w:tcW w:w="9540" w:type="dxa"/>
            <w:shd w:val="clear" w:color="auto" w:fill="FFFFFF"/>
          </w:tcPr>
          <w:p w:rsidR="00D4641F" w:rsidRPr="00D4641F" w:rsidRDefault="009D7663">
            <w:pPr>
              <w:numPr>
                <w:ilvl w:val="0"/>
                <w:numId w:val="1"/>
              </w:numPr>
              <w:spacing w:line="300" w:lineRule="auto"/>
              <w:rPr>
                <w:rFonts w:hint="eastAsia"/>
              </w:rPr>
            </w:pPr>
            <w:r>
              <w:rPr>
                <w:rFonts w:ascii="宋体" w:hAnsi="宋体" w:hint="eastAsia"/>
                <w:szCs w:val="21"/>
              </w:rPr>
              <w:t>较强的战略思维</w:t>
            </w:r>
            <w:r w:rsidR="00D4641F">
              <w:rPr>
                <w:rFonts w:ascii="宋体" w:hAnsi="宋体" w:hint="eastAsia"/>
                <w:szCs w:val="21"/>
              </w:rPr>
              <w:t>和资源整合能力；</w:t>
            </w:r>
          </w:p>
          <w:p w:rsidR="009D7663" w:rsidRPr="009D7663" w:rsidRDefault="00D4641F">
            <w:pPr>
              <w:numPr>
                <w:ilvl w:val="0"/>
                <w:numId w:val="1"/>
              </w:numPr>
              <w:spacing w:line="300" w:lineRule="auto"/>
              <w:rPr>
                <w:rFonts w:hint="eastAsia"/>
              </w:rPr>
            </w:pPr>
            <w:r>
              <w:rPr>
                <w:rFonts w:ascii="宋体" w:hAnsi="宋体" w:hint="eastAsia"/>
                <w:szCs w:val="21"/>
              </w:rPr>
              <w:t>突出的</w:t>
            </w:r>
            <w:r w:rsidR="009D7663">
              <w:rPr>
                <w:rFonts w:ascii="宋体" w:hAnsi="宋体" w:hint="eastAsia"/>
                <w:szCs w:val="21"/>
              </w:rPr>
              <w:t>协调能力，能进行跨部门沟通协作、完成任务；</w:t>
            </w:r>
          </w:p>
          <w:p w:rsidR="009D7663" w:rsidRDefault="00D4641F">
            <w:pPr>
              <w:numPr>
                <w:ilvl w:val="0"/>
                <w:numId w:val="1"/>
              </w:num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优秀</w:t>
            </w:r>
            <w:r w:rsidR="009D7663">
              <w:rPr>
                <w:rFonts w:hint="eastAsia"/>
              </w:rPr>
              <w:t>的沟通</w:t>
            </w:r>
            <w:r w:rsidR="00486727">
              <w:rPr>
                <w:rFonts w:hint="eastAsia"/>
              </w:rPr>
              <w:t>表达</w:t>
            </w:r>
            <w:r w:rsidR="009D7663">
              <w:rPr>
                <w:rFonts w:hint="eastAsia"/>
              </w:rPr>
              <w:t>能力、理解执行能力、团队合作能力</w:t>
            </w:r>
            <w:r w:rsidR="00486727">
              <w:rPr>
                <w:rFonts w:hint="eastAsia"/>
              </w:rPr>
              <w:t>；</w:t>
            </w:r>
          </w:p>
          <w:p w:rsidR="00B341A2" w:rsidRPr="009D7663" w:rsidRDefault="00B341A2" w:rsidP="009D7663">
            <w:pPr>
              <w:numPr>
                <w:ilvl w:val="0"/>
                <w:numId w:val="1"/>
              </w:num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多年公共关系、对外合作经验，具有开拓性，拥有丰富媒体资源；</w:t>
            </w:r>
          </w:p>
          <w:p w:rsidR="00B341A2" w:rsidRDefault="00B341A2" w:rsidP="00D4641F">
            <w:pPr>
              <w:spacing w:line="300" w:lineRule="auto"/>
              <w:rPr>
                <w:rFonts w:ascii="宋体" w:hAnsi="宋体" w:cs="Arial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4、</w:t>
            </w:r>
            <w:r w:rsidR="00D4641F">
              <w:rPr>
                <w:rFonts w:ascii="宋体" w:hAnsi="宋体" w:hint="eastAsia"/>
                <w:szCs w:val="21"/>
              </w:rPr>
              <w:t>具有法律职业资格证，熟悉</w:t>
            </w:r>
            <w:r>
              <w:rPr>
                <w:rFonts w:ascii="宋体" w:hAnsi="宋体" w:hint="eastAsia"/>
                <w:szCs w:val="21"/>
              </w:rPr>
              <w:t>合同法、公司法、票据法等各项法律制度。</w:t>
            </w:r>
          </w:p>
        </w:tc>
      </w:tr>
      <w:tr w:rsidR="00B341A2" w:rsidTr="00E61F91">
        <w:tc>
          <w:tcPr>
            <w:tcW w:w="9540" w:type="dxa"/>
            <w:shd w:val="clear" w:color="auto" w:fill="CCCCCC"/>
          </w:tcPr>
          <w:p w:rsidR="00B341A2" w:rsidRDefault="00B341A2">
            <w:pPr>
              <w:spacing w:line="300" w:lineRule="auto"/>
              <w:rPr>
                <w:rFonts w:hint="eastAsia"/>
                <w:b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sz w:val="18"/>
                <w:szCs w:val="18"/>
              </w:rPr>
              <w:t>◇ 工 作 经 历</w:t>
            </w:r>
          </w:p>
        </w:tc>
      </w:tr>
      <w:tr w:rsidR="00B341A2" w:rsidTr="00E61F91">
        <w:tc>
          <w:tcPr>
            <w:tcW w:w="9540" w:type="dxa"/>
            <w:tcBorders>
              <w:bottom w:val="single" w:sz="4" w:space="0" w:color="auto"/>
            </w:tcBorders>
          </w:tcPr>
          <w:p w:rsidR="005D623F" w:rsidRDefault="00B341A2" w:rsidP="005D623F">
            <w:pPr>
              <w:widowControl/>
              <w:spacing w:line="300" w:lineRule="auto"/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2011年5月至今  德龙控股有限公司</w:t>
            </w:r>
            <w:r w:rsidR="00A90843"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5D623F"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A90843"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8F6349">
              <w:rPr>
                <w:rFonts w:ascii="宋体" w:hAnsi="宋体" w:hint="eastAsia"/>
                <w:b/>
                <w:szCs w:val="21"/>
              </w:rPr>
              <w:t>CSR</w:t>
            </w:r>
            <w:r w:rsidR="005D623F">
              <w:rPr>
                <w:rFonts w:ascii="宋体" w:hAnsi="宋体" w:hint="eastAsia"/>
                <w:b/>
                <w:szCs w:val="21"/>
              </w:rPr>
              <w:t xml:space="preserve">主管  &amp;  北京慈弘慈善基金会   </w:t>
            </w:r>
            <w:r>
              <w:rPr>
                <w:rFonts w:ascii="宋体" w:hAnsi="宋体" w:hint="eastAsia"/>
                <w:b/>
                <w:szCs w:val="21"/>
              </w:rPr>
              <w:t>运营总监</w:t>
            </w:r>
          </w:p>
          <w:p w:rsidR="00E61F91" w:rsidRDefault="00E61F91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spacing w:line="300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参与</w:t>
            </w:r>
            <w:r w:rsidR="00B341A2">
              <w:rPr>
                <w:rFonts w:ascii="宋体" w:hAnsi="宋体" w:hint="eastAsia"/>
                <w:szCs w:val="21"/>
              </w:rPr>
              <w:t>集团企业社会责任(CSR)策略制定和组织实施，全面统筹运作CSR</w:t>
            </w:r>
            <w:r>
              <w:rPr>
                <w:rFonts w:ascii="宋体" w:hAnsi="宋体" w:hint="eastAsia"/>
                <w:szCs w:val="21"/>
              </w:rPr>
              <w:t>部门（基金会）各项事务；</w:t>
            </w:r>
          </w:p>
          <w:p w:rsidR="00B341A2" w:rsidRPr="00E61F91" w:rsidRDefault="00E61F91" w:rsidP="00E61F91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spacing w:line="300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参与制定企业社会责任年度目标并组织实施，参与各项跨界论坛和慈善晚宴，建立合作关系；</w:t>
            </w:r>
            <w:r w:rsidRPr="00E61F91">
              <w:rPr>
                <w:rFonts w:ascii="宋体" w:hAnsi="宋体" w:hint="eastAsia"/>
                <w:szCs w:val="21"/>
              </w:rPr>
              <w:t xml:space="preserve"> </w:t>
            </w:r>
          </w:p>
          <w:p w:rsidR="00B341A2" w:rsidRDefault="00B341A2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spacing w:line="300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建立对外关系库与媒体关系库（包含主流媒体、本地媒体、行业媒体逾百家），媒体资源丰富；</w:t>
            </w:r>
          </w:p>
          <w:p w:rsidR="00B341A2" w:rsidRDefault="0048672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spacing w:line="300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建立</w:t>
            </w:r>
            <w:r w:rsidR="00B341A2">
              <w:rPr>
                <w:rFonts w:ascii="宋体" w:hAnsi="宋体" w:hint="eastAsia"/>
                <w:szCs w:val="21"/>
              </w:rPr>
              <w:t>公共关系管理体系，组织、运作集团管理层和业务层进行媒体应对、公共关系培训项目（邀请境内外知名专家，如香港立法</w:t>
            </w:r>
            <w:proofErr w:type="gramStart"/>
            <w:r w:rsidR="00B341A2">
              <w:rPr>
                <w:rFonts w:ascii="宋体" w:hAnsi="宋体" w:hint="eastAsia"/>
                <w:szCs w:val="21"/>
              </w:rPr>
              <w:t>会培训</w:t>
            </w:r>
            <w:proofErr w:type="gramEnd"/>
            <w:r w:rsidR="00B341A2">
              <w:rPr>
                <w:rFonts w:ascii="宋体" w:hAnsi="宋体" w:hint="eastAsia"/>
                <w:szCs w:val="21"/>
              </w:rPr>
              <w:t>专家张圭阳先生等进行授课）；</w:t>
            </w:r>
          </w:p>
          <w:p w:rsidR="0022649D" w:rsidRDefault="0022649D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spacing w:line="300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与中科院老科学家演讲团、航天二院、麦田计划（全国最大志愿者组织）、大爱清尘（知名媒体人王克勤发起）等全国知名机构建立长期合作关系；</w:t>
            </w:r>
          </w:p>
          <w:p w:rsidR="005D623F" w:rsidRDefault="005D623F" w:rsidP="005D623F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spacing w:line="300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全面负责企业慈善基金会的专业化管理，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>2013年获北京市民政局颁发5A级（最高级别）基金会荣誉，成为北京市企业基金会典范（北京市唯一一家民营企业发起的5A级基金会）</w:t>
            </w:r>
            <w:r>
              <w:rPr>
                <w:rFonts w:ascii="宋体" w:hAnsi="宋体" w:hint="eastAsia"/>
                <w:szCs w:val="21"/>
                <w:u w:val="single"/>
              </w:rPr>
              <w:t>，</w:t>
            </w:r>
            <w:r>
              <w:rPr>
                <w:rFonts w:ascii="宋体" w:hAnsi="宋体" w:hint="eastAsia"/>
                <w:szCs w:val="21"/>
              </w:rPr>
              <w:t>并为多家企业基金会讲授管理经验，多次参与慈善论坛。</w:t>
            </w:r>
          </w:p>
          <w:p w:rsidR="005D623F" w:rsidRPr="005D623F" w:rsidRDefault="00B341A2" w:rsidP="005D623F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spacing w:line="300" w:lineRule="auto"/>
              <w:jc w:val="left"/>
              <w:rPr>
                <w:rFonts w:ascii="宋体" w:hAnsi="宋体" w:hint="eastAsia"/>
                <w:b/>
                <w:szCs w:val="21"/>
              </w:rPr>
            </w:pPr>
            <w:r w:rsidRPr="00E61F91">
              <w:rPr>
                <w:rFonts w:ascii="宋体" w:hAnsi="宋体" w:hint="eastAsia"/>
                <w:szCs w:val="21"/>
              </w:rPr>
              <w:t>长期负责</w:t>
            </w:r>
            <w:r w:rsidR="00486727" w:rsidRPr="00E61F91">
              <w:rPr>
                <w:rFonts w:ascii="宋体" w:hAnsi="宋体" w:hint="eastAsia"/>
                <w:szCs w:val="21"/>
              </w:rPr>
              <w:t>企业慈善基金</w:t>
            </w:r>
            <w:r w:rsidR="00FE5BC1" w:rsidRPr="00E61F91">
              <w:rPr>
                <w:rFonts w:ascii="宋体" w:hAnsi="宋体" w:hint="eastAsia"/>
                <w:szCs w:val="21"/>
              </w:rPr>
              <w:t>会外联、项目、财务、信息公开等全面运营</w:t>
            </w:r>
            <w:r w:rsidR="002F5BD5" w:rsidRPr="00E61F91">
              <w:rPr>
                <w:rFonts w:ascii="宋体" w:hAnsi="宋体" w:hint="eastAsia"/>
                <w:szCs w:val="21"/>
              </w:rPr>
              <w:t>，实行专业化管理</w:t>
            </w:r>
            <w:r w:rsidRPr="00E61F91">
              <w:rPr>
                <w:rFonts w:ascii="宋体" w:hAnsi="宋体" w:hint="eastAsia"/>
                <w:szCs w:val="21"/>
              </w:rPr>
              <w:t>。目前已在全国各地设立219个助学点，惠及学生30万余人；建立起了基金会与各地政府、媒体、志愿者团队、上下游组织协作的合作体系</w:t>
            </w:r>
            <w:r w:rsidR="0022649D">
              <w:rPr>
                <w:rFonts w:ascii="宋体" w:hAnsi="宋体" w:hint="eastAsia"/>
                <w:szCs w:val="21"/>
              </w:rPr>
              <w:t>。</w:t>
            </w:r>
          </w:p>
          <w:p w:rsidR="00B341A2" w:rsidRDefault="00B341A2">
            <w:pPr>
              <w:widowControl/>
              <w:spacing w:line="300" w:lineRule="auto"/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2010年5月—2011年5月  中华社会救助基金会  外联专员、法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务</w:t>
            </w:r>
            <w:proofErr w:type="gramEnd"/>
            <w:r w:rsidR="00D4641F">
              <w:rPr>
                <w:rFonts w:ascii="宋体" w:hAnsi="宋体" w:hint="eastAsia"/>
                <w:b/>
                <w:szCs w:val="21"/>
              </w:rPr>
              <w:t>主管</w:t>
            </w:r>
          </w:p>
          <w:p w:rsidR="00D4641F" w:rsidRDefault="00D4641F" w:rsidP="00D4641F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spacing w:line="300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建立机构媒体库，促成与九牧集团等大型企业合作；</w:t>
            </w:r>
          </w:p>
          <w:p w:rsidR="00D4641F" w:rsidRDefault="00D4641F" w:rsidP="00D4641F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spacing w:line="300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</w:t>
            </w:r>
            <w:r w:rsidR="0022649D">
              <w:rPr>
                <w:rFonts w:ascii="宋体" w:hAnsi="宋体" w:hint="eastAsia"/>
                <w:szCs w:val="21"/>
              </w:rPr>
              <w:t>与组织全国性大型公益项目，与媒体、政府、志愿者组织共同协作，</w:t>
            </w:r>
            <w:r w:rsidRPr="00FA3A0F">
              <w:rPr>
                <w:rFonts w:ascii="宋体" w:hAnsi="宋体" w:hint="eastAsia"/>
                <w:b/>
                <w:szCs w:val="21"/>
              </w:rPr>
              <w:t>获得当年“中华慈善奖”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060906" w:rsidRDefault="00D4641F" w:rsidP="00D4641F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spacing w:line="300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</w:t>
            </w:r>
            <w:r w:rsidRPr="00D4641F">
              <w:rPr>
                <w:rFonts w:ascii="宋体" w:hAnsi="宋体" w:hint="eastAsia"/>
                <w:szCs w:val="21"/>
              </w:rPr>
              <w:t>日常法律事务管理和法律文本审核，制定法律审核流程，并向基金会全体员工进行培训</w:t>
            </w:r>
            <w:r w:rsidR="00060906">
              <w:rPr>
                <w:rFonts w:ascii="宋体" w:hAnsi="宋体" w:hint="eastAsia"/>
                <w:szCs w:val="21"/>
              </w:rPr>
              <w:t>；</w:t>
            </w:r>
          </w:p>
          <w:p w:rsidR="00060906" w:rsidRDefault="00D4641F" w:rsidP="00D4641F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spacing w:line="300" w:lineRule="auto"/>
              <w:jc w:val="left"/>
              <w:rPr>
                <w:rFonts w:ascii="宋体" w:hAnsi="宋体" w:hint="eastAsia"/>
                <w:szCs w:val="21"/>
              </w:rPr>
            </w:pPr>
            <w:r w:rsidRPr="00D4641F">
              <w:rPr>
                <w:rFonts w:ascii="宋体" w:hAnsi="宋体"/>
                <w:szCs w:val="21"/>
              </w:rPr>
              <w:t>对</w:t>
            </w:r>
            <w:r w:rsidRPr="00D4641F">
              <w:rPr>
                <w:rFonts w:ascii="宋体" w:hAnsi="宋体" w:hint="eastAsia"/>
                <w:szCs w:val="21"/>
              </w:rPr>
              <w:t>基金会</w:t>
            </w:r>
            <w:proofErr w:type="gramStart"/>
            <w:r w:rsidRPr="00D4641F">
              <w:rPr>
                <w:rFonts w:ascii="宋体" w:hAnsi="宋体"/>
                <w:szCs w:val="21"/>
              </w:rPr>
              <w:t>重大重大</w:t>
            </w:r>
            <w:proofErr w:type="gramEnd"/>
            <w:r w:rsidRPr="00D4641F">
              <w:rPr>
                <w:rFonts w:ascii="宋体" w:hAnsi="宋体"/>
                <w:szCs w:val="21"/>
              </w:rPr>
              <w:t>项目提供法律支持</w:t>
            </w:r>
            <w:r w:rsidRPr="00D4641F">
              <w:rPr>
                <w:rFonts w:ascii="宋体" w:hAnsi="宋体" w:hint="eastAsia"/>
                <w:szCs w:val="21"/>
              </w:rPr>
              <w:t>，配合第三方律师，进行尽职调查，做出法律风险评估报告</w:t>
            </w:r>
            <w:r w:rsidR="00060906">
              <w:rPr>
                <w:rFonts w:ascii="宋体" w:hAnsi="宋体" w:hint="eastAsia"/>
                <w:szCs w:val="21"/>
              </w:rPr>
              <w:t>；</w:t>
            </w:r>
          </w:p>
          <w:p w:rsidR="00D4641F" w:rsidRDefault="00D4641F" w:rsidP="00D4641F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spacing w:line="300" w:lineRule="auto"/>
              <w:jc w:val="left"/>
              <w:rPr>
                <w:rFonts w:ascii="宋体" w:hAnsi="宋体" w:hint="eastAsia"/>
                <w:szCs w:val="21"/>
              </w:rPr>
            </w:pPr>
            <w:r w:rsidRPr="00D4641F">
              <w:rPr>
                <w:rFonts w:ascii="宋体" w:hAnsi="宋体" w:hint="eastAsia"/>
                <w:szCs w:val="21"/>
              </w:rPr>
              <w:t>负责与基金会有关的诉讼工作。</w:t>
            </w:r>
          </w:p>
          <w:p w:rsidR="00B341A2" w:rsidRPr="00D4641F" w:rsidRDefault="00B341A2" w:rsidP="00D4641F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spacing w:line="300" w:lineRule="auto"/>
              <w:jc w:val="left"/>
              <w:rPr>
                <w:rFonts w:ascii="宋体" w:hAnsi="宋体" w:hint="eastAsia"/>
                <w:szCs w:val="21"/>
              </w:rPr>
            </w:pPr>
            <w:r w:rsidRPr="00D4641F">
              <w:rPr>
                <w:rFonts w:ascii="宋体" w:hAnsi="宋体" w:hint="eastAsia"/>
                <w:b/>
                <w:szCs w:val="21"/>
              </w:rPr>
              <w:t>2010年底被评为第一届“最佳员工”</w:t>
            </w:r>
            <w:r w:rsidRPr="00D4641F">
              <w:rPr>
                <w:rFonts w:ascii="宋体" w:hAnsi="宋体" w:hint="eastAsia"/>
                <w:szCs w:val="21"/>
              </w:rPr>
              <w:t>。</w:t>
            </w:r>
          </w:p>
          <w:p w:rsidR="00B341A2" w:rsidRDefault="00B341A2">
            <w:pPr>
              <w:widowControl/>
              <w:spacing w:line="300" w:lineRule="auto"/>
              <w:jc w:val="left"/>
              <w:rPr>
                <w:rFonts w:ascii="宋体" w:hAnsi="宋体" w:hint="eastAsia"/>
                <w:b/>
                <w:szCs w:val="21"/>
              </w:rPr>
            </w:pPr>
          </w:p>
          <w:p w:rsidR="00B341A2" w:rsidRDefault="00B341A2">
            <w:pPr>
              <w:widowControl/>
              <w:spacing w:line="300" w:lineRule="auto"/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2009年10月-2011年      北京大学公共管理培训部（兼职） </w:t>
            </w:r>
          </w:p>
          <w:p w:rsidR="00B341A2" w:rsidRDefault="00B341A2">
            <w:pPr>
              <w:widowControl/>
              <w:tabs>
                <w:tab w:val="left" w:pos="420"/>
              </w:tabs>
              <w:spacing w:line="30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协助教师进行公共管理课程研发，旁听两年公共管理课程（涉及企业文化、领导力建设、危机公关等各方面），了解国内公共管理名师资源。</w:t>
            </w:r>
          </w:p>
          <w:p w:rsidR="00B341A2" w:rsidRDefault="00B341A2">
            <w:pPr>
              <w:widowControl/>
              <w:tabs>
                <w:tab w:val="left" w:pos="420"/>
              </w:tabs>
              <w:spacing w:line="300" w:lineRule="auto"/>
              <w:jc w:val="left"/>
              <w:rPr>
                <w:rFonts w:ascii="宋体" w:hAnsi="宋体"/>
                <w:b/>
                <w:szCs w:val="21"/>
              </w:rPr>
            </w:pPr>
          </w:p>
          <w:p w:rsidR="00B341A2" w:rsidRDefault="00B341A2">
            <w:pPr>
              <w:widowControl/>
              <w:tabs>
                <w:tab w:val="left" w:pos="420"/>
              </w:tabs>
              <w:spacing w:line="300" w:lineRule="auto"/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2008</w:t>
            </w:r>
            <w:r>
              <w:rPr>
                <w:rFonts w:ascii="宋体" w:hAnsi="宋体" w:hint="eastAsia"/>
                <w:b/>
                <w:szCs w:val="21"/>
              </w:rPr>
              <w:t xml:space="preserve">年10月-2010年3月  </w:t>
            </w:r>
            <w:r w:rsidR="00D4641F">
              <w:rPr>
                <w:rFonts w:ascii="宋体" w:hAnsi="宋体" w:hint="eastAsia"/>
                <w:b/>
                <w:szCs w:val="21"/>
              </w:rPr>
              <w:t>北京市中企国盛</w:t>
            </w:r>
            <w:r>
              <w:rPr>
                <w:rFonts w:ascii="宋体" w:hAnsi="宋体" w:hint="eastAsia"/>
                <w:b/>
                <w:szCs w:val="21"/>
              </w:rPr>
              <w:t xml:space="preserve">律师事务所 </w:t>
            </w:r>
          </w:p>
          <w:p w:rsidR="00D4641F" w:rsidRPr="005D623F" w:rsidRDefault="00D4641F" w:rsidP="005D623F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spacing w:line="300" w:lineRule="auto"/>
              <w:jc w:val="left"/>
              <w:rPr>
                <w:rFonts w:ascii="宋体" w:hAnsi="宋体" w:hint="eastAsia"/>
                <w:szCs w:val="21"/>
              </w:rPr>
            </w:pPr>
            <w:r w:rsidRPr="00D4641F">
              <w:rPr>
                <w:rFonts w:ascii="宋体" w:hAnsi="宋体" w:hint="eastAsia"/>
                <w:szCs w:val="21"/>
              </w:rPr>
              <w:t>独立全程负责</w:t>
            </w:r>
            <w:r w:rsidR="005D623F">
              <w:rPr>
                <w:rFonts w:ascii="宋体" w:hAnsi="宋体" w:hint="eastAsia"/>
                <w:szCs w:val="21"/>
              </w:rPr>
              <w:t>简单</w:t>
            </w:r>
            <w:r w:rsidRPr="00D4641F">
              <w:rPr>
                <w:rFonts w:ascii="宋体" w:hAnsi="宋体" w:hint="eastAsia"/>
                <w:szCs w:val="21"/>
              </w:rPr>
              <w:t>案件</w:t>
            </w:r>
            <w:r w:rsidR="005D623F">
              <w:rPr>
                <w:rFonts w:ascii="宋体" w:hAnsi="宋体" w:hint="eastAsia"/>
                <w:szCs w:val="21"/>
              </w:rPr>
              <w:t>,</w:t>
            </w:r>
            <w:r w:rsidR="00FE5BC1" w:rsidRPr="005D623F">
              <w:rPr>
                <w:rFonts w:ascii="宋体" w:hAnsi="宋体" w:hint="eastAsia"/>
                <w:szCs w:val="21"/>
              </w:rPr>
              <w:t>协助律师处理</w:t>
            </w:r>
            <w:r w:rsidRPr="005D623F">
              <w:rPr>
                <w:rFonts w:ascii="宋体" w:hAnsi="宋体" w:hint="eastAsia"/>
                <w:szCs w:val="21"/>
              </w:rPr>
              <w:t>重大、复杂案件；</w:t>
            </w:r>
          </w:p>
          <w:p w:rsidR="00B341A2" w:rsidRPr="005D623F" w:rsidRDefault="00D4641F" w:rsidP="005D623F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spacing w:line="300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</w:t>
            </w:r>
            <w:r w:rsidRPr="00D4641F">
              <w:rPr>
                <w:rFonts w:ascii="宋体" w:hAnsi="宋体" w:hint="eastAsia"/>
                <w:szCs w:val="21"/>
              </w:rPr>
              <w:t>法律顾问单位</w:t>
            </w:r>
            <w:r>
              <w:rPr>
                <w:rFonts w:ascii="宋体" w:hAnsi="宋体" w:hint="eastAsia"/>
                <w:szCs w:val="21"/>
              </w:rPr>
              <w:t>日常法律咨询，</w:t>
            </w:r>
            <w:r w:rsidRPr="00D4641F">
              <w:rPr>
                <w:rFonts w:ascii="宋体" w:hAnsi="宋体" w:hint="eastAsia"/>
                <w:szCs w:val="21"/>
              </w:rPr>
              <w:t>熟悉企业劳动法规</w:t>
            </w:r>
            <w:r w:rsidR="005D623F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B341A2" w:rsidTr="00E61F91">
        <w:tc>
          <w:tcPr>
            <w:tcW w:w="9540" w:type="dxa"/>
            <w:shd w:val="clear" w:color="auto" w:fill="CCCCCC"/>
          </w:tcPr>
          <w:p w:rsidR="00B341A2" w:rsidRDefault="00B341A2">
            <w:pPr>
              <w:spacing w:line="300" w:lineRule="auto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lastRenderedPageBreak/>
              <w:t xml:space="preserve">◇ </w:t>
            </w:r>
            <w:r>
              <w:rPr>
                <w:rFonts w:ascii="宋体" w:hAnsi="宋体" w:cs="Arial" w:hint="eastAsia"/>
                <w:b/>
                <w:sz w:val="18"/>
                <w:szCs w:val="18"/>
              </w:rPr>
              <w:t xml:space="preserve">社 会 活 动 </w:t>
            </w:r>
          </w:p>
        </w:tc>
      </w:tr>
      <w:tr w:rsidR="00B341A2" w:rsidTr="00E61F91">
        <w:tc>
          <w:tcPr>
            <w:tcW w:w="9540" w:type="dxa"/>
          </w:tcPr>
          <w:p w:rsidR="00B341A2" w:rsidRDefault="00B341A2">
            <w:pPr>
              <w:numPr>
                <w:ilvl w:val="0"/>
                <w:numId w:val="3"/>
              </w:numPr>
              <w:tabs>
                <w:tab w:val="clear" w:pos="420"/>
                <w:tab w:val="left" w:pos="0"/>
              </w:tabs>
              <w:spacing w:line="300" w:lineRule="auto"/>
              <w:ind w:left="0" w:firstLine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2014年</w:t>
            </w:r>
            <w:r w:rsidR="00271AD9">
              <w:rPr>
                <w:rFonts w:ascii="宋体" w:hAnsi="宋体" w:hint="eastAsia"/>
                <w:szCs w:val="21"/>
              </w:rPr>
              <w:t>至今</w:t>
            </w:r>
            <w:r w:rsidR="00FE5BC1"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担任中国社会福利基金会“益人义助”专项基金“益宝”项目顾问；</w:t>
            </w:r>
          </w:p>
          <w:p w:rsidR="00B341A2" w:rsidRDefault="00B341A2">
            <w:pPr>
              <w:numPr>
                <w:ilvl w:val="0"/>
                <w:numId w:val="3"/>
              </w:numPr>
              <w:tabs>
                <w:tab w:val="clear" w:pos="420"/>
                <w:tab w:val="left" w:pos="0"/>
              </w:tabs>
              <w:spacing w:line="300" w:lineRule="auto"/>
              <w:ind w:left="0" w:firstLine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2014年</w:t>
            </w:r>
            <w:r w:rsidR="00FE5BC1">
              <w:rPr>
                <w:rFonts w:ascii="宋体" w:hAnsi="宋体" w:hint="eastAsia"/>
                <w:szCs w:val="21"/>
              </w:rPr>
              <w:t>至今，</w:t>
            </w:r>
            <w:r>
              <w:rPr>
                <w:rFonts w:ascii="宋体" w:hAnsi="宋体" w:hint="eastAsia"/>
                <w:szCs w:val="21"/>
              </w:rPr>
              <w:t>担任茂名市大学生促进会导师；</w:t>
            </w:r>
          </w:p>
          <w:p w:rsidR="00B341A2" w:rsidRDefault="00B341A2" w:rsidP="00E61F91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spacing w:line="300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2013年12月，策划、组织拍摄的纪录片《深呼吸》获当年北京国际服装电影节最佳短片奖，以及2014年北京大学安平</w:t>
            </w:r>
            <w:r w:rsidR="00271AD9">
              <w:rPr>
                <w:rFonts w:ascii="宋体" w:hAnsi="宋体" w:hint="eastAsia"/>
                <w:szCs w:val="21"/>
              </w:rPr>
              <w:t>公益传播</w:t>
            </w:r>
            <w:r>
              <w:rPr>
                <w:rFonts w:ascii="宋体" w:hAnsi="宋体" w:hint="eastAsia"/>
                <w:szCs w:val="21"/>
              </w:rPr>
              <w:t>奖。</w:t>
            </w:r>
          </w:p>
          <w:p w:rsidR="00B341A2" w:rsidRDefault="00B341A2" w:rsidP="00E61F91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spacing w:line="300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2013年</w:t>
            </w:r>
            <w:r w:rsidR="00FE5BC1"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“第五届中国非公募基金会论坛”西安工作坊</w:t>
            </w:r>
            <w:r w:rsidR="00271AD9">
              <w:rPr>
                <w:rFonts w:ascii="宋体" w:hAnsi="宋体" w:hint="eastAsia"/>
                <w:szCs w:val="21"/>
              </w:rPr>
              <w:t>主讲嘉宾，</w:t>
            </w:r>
            <w:r>
              <w:rPr>
                <w:rFonts w:ascii="宋体" w:hAnsi="宋体" w:hint="eastAsia"/>
                <w:szCs w:val="21"/>
              </w:rPr>
              <w:t>讲述企业基金会运营管理经验；</w:t>
            </w:r>
          </w:p>
          <w:p w:rsidR="00B341A2" w:rsidRDefault="00B341A2" w:rsidP="00FE5BC1">
            <w:pPr>
              <w:numPr>
                <w:ilvl w:val="0"/>
                <w:numId w:val="3"/>
              </w:numPr>
              <w:tabs>
                <w:tab w:val="clear" w:pos="420"/>
                <w:tab w:val="left" w:pos="0"/>
              </w:tabs>
              <w:spacing w:line="300" w:lineRule="auto"/>
              <w:ind w:left="0" w:firstLine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2011年11月</w:t>
            </w:r>
            <w:r w:rsidR="00FE5BC1"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应邀在清华大学新闻传播学院课堂讲述“公益项目执行中的法律问题与公众监督”。</w:t>
            </w:r>
          </w:p>
        </w:tc>
      </w:tr>
    </w:tbl>
    <w:p w:rsidR="00B341A2" w:rsidRDefault="00B341A2">
      <w:pPr>
        <w:spacing w:before="60" w:line="300" w:lineRule="auto"/>
        <w:rPr>
          <w:rFonts w:hint="eastAsia"/>
        </w:rPr>
      </w:pPr>
    </w:p>
    <w:sectPr w:rsidR="00B341A2">
      <w:headerReference w:type="default" r:id="rId8"/>
      <w:pgSz w:w="11906" w:h="16838"/>
      <w:pgMar w:top="1134" w:right="1797" w:bottom="124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A10" w:rsidRDefault="00A35A10">
      <w:r>
        <w:separator/>
      </w:r>
    </w:p>
  </w:endnote>
  <w:endnote w:type="continuationSeparator" w:id="0">
    <w:p w:rsidR="00A35A10" w:rsidRDefault="00A35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A10" w:rsidRDefault="00A35A10">
      <w:r>
        <w:separator/>
      </w:r>
    </w:p>
  </w:footnote>
  <w:footnote w:type="continuationSeparator" w:id="0">
    <w:p w:rsidR="00A35A10" w:rsidRDefault="00A35A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1A2" w:rsidRDefault="00B341A2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AF162"/>
    <w:multiLevelType w:val="singleLevel"/>
    <w:tmpl w:val="555AF162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555AF339"/>
    <w:multiLevelType w:val="singleLevel"/>
    <w:tmpl w:val="555AF339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797554D7"/>
    <w:multiLevelType w:val="multilevel"/>
    <w:tmpl w:val="797554D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565A4"/>
    <w:rsid w:val="00060906"/>
    <w:rsid w:val="000D0F50"/>
    <w:rsid w:val="00144138"/>
    <w:rsid w:val="0022649D"/>
    <w:rsid w:val="00271AD9"/>
    <w:rsid w:val="00271BA6"/>
    <w:rsid w:val="002F5BD5"/>
    <w:rsid w:val="003513A3"/>
    <w:rsid w:val="00486727"/>
    <w:rsid w:val="004D1870"/>
    <w:rsid w:val="00576311"/>
    <w:rsid w:val="005D623F"/>
    <w:rsid w:val="0065206C"/>
    <w:rsid w:val="008F6349"/>
    <w:rsid w:val="009D7663"/>
    <w:rsid w:val="00A35A10"/>
    <w:rsid w:val="00A90843"/>
    <w:rsid w:val="00B341A2"/>
    <w:rsid w:val="00C95CE3"/>
    <w:rsid w:val="00CD5D9A"/>
    <w:rsid w:val="00D13044"/>
    <w:rsid w:val="00D4641F"/>
    <w:rsid w:val="00E46C28"/>
    <w:rsid w:val="00E61F91"/>
    <w:rsid w:val="00EC6439"/>
    <w:rsid w:val="00FA3A0F"/>
    <w:rsid w:val="00FE5BC1"/>
    <w:rsid w:val="00FF1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21">
    <w:name w:val="style21"/>
    <w:rPr>
      <w:color w:val="FF0000"/>
    </w:rPr>
  </w:style>
  <w:style w:type="character" w:styleId="a3">
    <w:name w:val="Hyperlink"/>
    <w:rPr>
      <w:color w:val="0000FF"/>
      <w:u w:val="single"/>
    </w:rPr>
  </w:style>
  <w:style w:type="character" w:styleId="a4">
    <w:name w:val="Strong"/>
    <w:qFormat/>
    <w:rPr>
      <w:b/>
      <w:bCs/>
    </w:rPr>
  </w:style>
  <w:style w:type="character" w:customStyle="1" w:styleId="select-border1">
    <w:name w:val="select-border1"/>
    <w:rPr>
      <w:bdr w:val="single" w:sz="6" w:space="0" w:color="CCCCCC"/>
    </w:rPr>
  </w:style>
  <w:style w:type="paragraph" w:styleId="a5">
    <w:name w:val="Normal (Web)"/>
    <w:basedOn w:val="a"/>
    <w:pPr>
      <w:widowControl/>
      <w:spacing w:before="60" w:after="60" w:line="300" w:lineRule="atLeast"/>
      <w:ind w:firstLine="480"/>
      <w:jc w:val="left"/>
    </w:pPr>
    <w:rPr>
      <w:rFonts w:ascii="宋体" w:hAnsi="宋体" w:cs="宋体"/>
      <w:kern w:val="0"/>
      <w:sz w:val="24"/>
    </w:rPr>
  </w:style>
  <w:style w:type="paragraph" w:styleId="z-">
    <w:name w:val="HTML Top of Form"/>
    <w:basedOn w:val="a"/>
    <w:next w:val="a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ody Text Indent"/>
    <w:basedOn w:val="a"/>
    <w:pPr>
      <w:keepNext/>
      <w:autoSpaceDE w:val="0"/>
      <w:autoSpaceDN w:val="0"/>
      <w:adjustRightInd w:val="0"/>
      <w:spacing w:before="60" w:after="60"/>
      <w:ind w:firstLine="480"/>
      <w:jc w:val="left"/>
      <w:textAlignment w:val="baseline"/>
    </w:pPr>
    <w:rPr>
      <w:rFonts w:ascii="楷体_GB2312" w:eastAsia="楷体_GB2312"/>
      <w:sz w:val="24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pple-converted-space">
    <w:name w:val="apple-converted-space"/>
    <w:basedOn w:val="a0"/>
    <w:rsid w:val="00E61F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4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2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7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2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2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5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8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8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3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268</Words>
  <Characters>1534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Manager/>
  <Company>Microsoft Corporation</Company>
  <LinksUpToDate>false</LinksUpToDate>
  <CharactersWithSpaces>1799</CharactersWithSpaces>
  <SharedDoc>false</SharedDoc>
  <HLinks>
    <vt:vector size="6" baseType="variant">
      <vt:variant>
        <vt:i4>6357070</vt:i4>
      </vt:variant>
      <vt:variant>
        <vt:i4>0</vt:i4>
      </vt:variant>
      <vt:variant>
        <vt:i4>0</vt:i4>
      </vt:variant>
      <vt:variant>
        <vt:i4>5</vt:i4>
      </vt:variant>
      <vt:variant>
        <vt:lpwstr>mailto:13601295676@163.com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个人简历</dc:title>
  <dc:subject/>
  <dc:creator>liuying</dc:creator>
  <cp:keywords/>
  <dc:description/>
  <cp:lastModifiedBy>微软用户</cp:lastModifiedBy>
  <cp:revision>4</cp:revision>
  <dcterms:created xsi:type="dcterms:W3CDTF">2015-06-05T05:51:00Z</dcterms:created>
  <dcterms:modified xsi:type="dcterms:W3CDTF">2015-06-05T05:57:00Z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