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2CD16" w14:textId="77777777" w:rsidR="00B25715" w:rsidRPr="00B25715" w:rsidRDefault="00B25715" w:rsidP="00B25715">
      <w:pPr>
        <w:jc w:val="center"/>
        <w:rPr>
          <w:rFonts w:ascii="华文楷体" w:eastAsia="华文楷体" w:hAnsi="华文楷体"/>
          <w:b/>
          <w:sz w:val="40"/>
          <w:szCs w:val="40"/>
        </w:rPr>
      </w:pPr>
      <w:r w:rsidRPr="00B25715">
        <w:rPr>
          <w:rFonts w:ascii="华文楷体" w:eastAsia="华文楷体" w:hAnsi="华文楷体" w:hint="eastAsia"/>
          <w:b/>
          <w:sz w:val="40"/>
          <w:szCs w:val="40"/>
        </w:rPr>
        <w:t>个人简历</w:t>
      </w:r>
    </w:p>
    <w:tbl>
      <w:tblPr>
        <w:tblStyle w:val="a4"/>
        <w:tblpPr w:leftFromText="180" w:rightFromText="180" w:vertAnchor="text" w:horzAnchor="page" w:tblpX="1909" w:tblpY="23"/>
        <w:tblW w:w="8454" w:type="dxa"/>
        <w:tblLook w:val="04A0" w:firstRow="1" w:lastRow="0" w:firstColumn="1" w:lastColumn="0" w:noHBand="0" w:noVBand="1"/>
      </w:tblPr>
      <w:tblGrid>
        <w:gridCol w:w="4056"/>
        <w:gridCol w:w="4398"/>
      </w:tblGrid>
      <w:tr w:rsidR="0070222D" w14:paraId="57D169E1" w14:textId="77777777" w:rsidTr="0070222D">
        <w:trPr>
          <w:trHeight w:val="936"/>
        </w:trPr>
        <w:tc>
          <w:tcPr>
            <w:tcW w:w="4056" w:type="dxa"/>
            <w:tcBorders>
              <w:top w:val="nil"/>
              <w:left w:val="nil"/>
              <w:bottom w:val="nil"/>
              <w:right w:val="single" w:sz="2" w:space="0" w:color="FFFFFF" w:themeColor="background1"/>
            </w:tcBorders>
          </w:tcPr>
          <w:p w14:paraId="2D32C14D" w14:textId="77777777" w:rsidR="00B25715" w:rsidRPr="00B25715" w:rsidRDefault="00B25715" w:rsidP="00B25715">
            <w:pPr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B25715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姓名：</w:t>
            </w:r>
            <w:r w:rsidRPr="00B25715">
              <w:rPr>
                <w:rFonts w:ascii="华文楷体" w:eastAsia="华文楷体" w:hAnsi="华文楷体" w:hint="eastAsia"/>
                <w:sz w:val="24"/>
                <w:szCs w:val="24"/>
              </w:rPr>
              <w:t>刘奕恺</w:t>
            </w:r>
          </w:p>
          <w:p w14:paraId="0F2E67A4" w14:textId="77777777" w:rsidR="0070222D" w:rsidRPr="00B25715" w:rsidRDefault="00B25715" w:rsidP="0070222D">
            <w:pPr>
              <w:tabs>
                <w:tab w:val="left" w:pos="4935"/>
              </w:tabs>
              <w:jc w:val="left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B25715">
              <w:rPr>
                <w:rFonts w:ascii="华文楷体" w:eastAsia="华文楷体" w:hAnsi="华文楷体" w:cs="Times New Roman"/>
                <w:b/>
                <w:sz w:val="24"/>
                <w:szCs w:val="24"/>
              </w:rPr>
              <w:t xml:space="preserve">E-mail: </w:t>
            </w:r>
            <w:r w:rsidRPr="00B25715">
              <w:rPr>
                <w:rFonts w:ascii="华文楷体" w:eastAsia="华文楷体" w:hAnsi="华文楷体" w:cs="Times New Roman"/>
                <w:sz w:val="24"/>
                <w:szCs w:val="24"/>
              </w:rPr>
              <w:t>liuyikai95@163.com</w:t>
            </w:r>
          </w:p>
          <w:p w14:paraId="024AA8B1" w14:textId="77777777" w:rsidR="00B25715" w:rsidRPr="00B25715" w:rsidRDefault="00B25715" w:rsidP="00B25715">
            <w:pPr>
              <w:tabs>
                <w:tab w:val="left" w:pos="4935"/>
              </w:tabs>
              <w:jc w:val="left"/>
              <w:rPr>
                <w:rFonts w:ascii="华文楷体" w:eastAsia="华文楷体" w:hAnsi="华文楷体" w:cs="Times New Roman"/>
                <w:sz w:val="24"/>
                <w:szCs w:val="24"/>
                <w:lang w:eastAsia="zh-TW"/>
              </w:rPr>
            </w:pPr>
            <w:r w:rsidRPr="00B25715">
              <w:rPr>
                <w:rFonts w:ascii="华文楷体" w:eastAsia="华文楷体" w:hAnsi="华文楷体" w:cs="Times New Roman"/>
                <w:b/>
                <w:sz w:val="24"/>
                <w:szCs w:val="24"/>
              </w:rPr>
              <w:t>联系电话:</w:t>
            </w:r>
            <w:r w:rsidRPr="00B25715">
              <w:rPr>
                <w:rFonts w:ascii="华文楷体" w:eastAsia="华文楷体" w:hAnsi="华文楷体" w:cs="Times New Roman"/>
                <w:sz w:val="24"/>
                <w:szCs w:val="24"/>
              </w:rPr>
              <w:t xml:space="preserve"> +86-13811562866</w:t>
            </w:r>
          </w:p>
          <w:p w14:paraId="053644ED" w14:textId="77777777" w:rsidR="0070222D" w:rsidRPr="00B25715" w:rsidRDefault="00B25715" w:rsidP="00B25715">
            <w:pPr>
              <w:tabs>
                <w:tab w:val="left" w:pos="4935"/>
              </w:tabs>
              <w:jc w:val="left"/>
              <w:rPr>
                <w:rFonts w:ascii="华文楷体" w:eastAsia="华文楷体" w:hAnsi="华文楷体" w:cs="Times New Roman"/>
                <w:sz w:val="24"/>
                <w:szCs w:val="24"/>
                <w:lang w:eastAsia="zh-TW"/>
              </w:rPr>
            </w:pPr>
            <w:r w:rsidRPr="00B25715">
              <w:rPr>
                <w:rFonts w:ascii="华文楷体" w:eastAsia="华文楷体" w:hAnsi="华文楷体" w:cs="Times New Roman"/>
                <w:b/>
                <w:sz w:val="24"/>
                <w:szCs w:val="24"/>
              </w:rPr>
              <w:t xml:space="preserve">         </w:t>
            </w:r>
            <w:r w:rsidRPr="00B25715">
              <w:rPr>
                <w:rFonts w:ascii="华文楷体" w:eastAsia="华文楷体" w:hAnsi="华文楷体" w:cs="Times New Roman"/>
                <w:sz w:val="24"/>
                <w:szCs w:val="24"/>
              </w:rPr>
              <w:t>+8</w:t>
            </w:r>
            <w:r w:rsidRPr="00B25715">
              <w:rPr>
                <w:rFonts w:ascii="华文楷体" w:eastAsia="华文楷体" w:hAnsi="华文楷体" w:cs="Times New Roman" w:hint="eastAsia"/>
                <w:sz w:val="24"/>
                <w:szCs w:val="24"/>
              </w:rPr>
              <w:t>6-13147504077</w:t>
            </w:r>
          </w:p>
        </w:tc>
        <w:tc>
          <w:tcPr>
            <w:tcW w:w="43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nil"/>
            </w:tcBorders>
          </w:tcPr>
          <w:p w14:paraId="0DFEFB8A" w14:textId="77777777" w:rsidR="0070222D" w:rsidRPr="00B25715" w:rsidRDefault="00B25715" w:rsidP="0070222D">
            <w:pPr>
              <w:tabs>
                <w:tab w:val="left" w:pos="4935"/>
              </w:tabs>
              <w:jc w:val="left"/>
              <w:rPr>
                <w:rFonts w:ascii="华文楷体" w:eastAsia="华文楷体" w:hAnsi="华文楷体" w:cs="Times New Roman"/>
                <w:color w:val="FF0000"/>
                <w:sz w:val="24"/>
                <w:szCs w:val="24"/>
              </w:rPr>
            </w:pPr>
            <w:r w:rsidRPr="00B25715">
              <w:rPr>
                <w:rFonts w:ascii="华文楷体" w:eastAsia="华文楷体" w:hAnsi="华文楷体" w:cs="Times New Roman" w:hint="eastAsia"/>
                <w:b/>
                <w:sz w:val="24"/>
                <w:szCs w:val="24"/>
              </w:rPr>
              <w:t>性别：</w:t>
            </w:r>
            <w:r w:rsidRPr="00B25715">
              <w:rPr>
                <w:rFonts w:ascii="华文楷体" w:eastAsia="华文楷体" w:hAnsi="华文楷体" w:cs="Times New Roman" w:hint="eastAsia"/>
                <w:sz w:val="24"/>
                <w:szCs w:val="24"/>
              </w:rPr>
              <w:t>男</w:t>
            </w:r>
          </w:p>
          <w:p w14:paraId="0A049386" w14:textId="77777777" w:rsidR="00B25715" w:rsidRPr="00B25715" w:rsidRDefault="00B25715" w:rsidP="00B25715">
            <w:pPr>
              <w:tabs>
                <w:tab w:val="left" w:pos="3414"/>
              </w:tabs>
              <w:rPr>
                <w:rFonts w:ascii="华文楷体" w:eastAsia="华文楷体" w:hAnsi="华文楷体" w:cs="Times New Roman"/>
                <w:sz w:val="24"/>
                <w:szCs w:val="24"/>
                <w:lang w:eastAsia="zh-TW"/>
              </w:rPr>
            </w:pPr>
            <w:r w:rsidRPr="00B25715">
              <w:rPr>
                <w:rFonts w:ascii="华文楷体" w:eastAsia="华文楷体" w:hAnsi="华文楷体" w:cs="Times New Roman" w:hint="eastAsia"/>
                <w:b/>
                <w:sz w:val="24"/>
                <w:szCs w:val="24"/>
                <w:lang w:eastAsia="zh-TW"/>
              </w:rPr>
              <w:t>出生日期：</w:t>
            </w:r>
            <w:r w:rsidRPr="00B25715">
              <w:rPr>
                <w:rFonts w:ascii="华文楷体" w:eastAsia="华文楷体" w:hAnsi="华文楷体" w:cs="Times New Roman" w:hint="eastAsia"/>
                <w:sz w:val="24"/>
                <w:szCs w:val="24"/>
                <w:lang w:eastAsia="zh-TW"/>
              </w:rPr>
              <w:t>1995年8月9日</w:t>
            </w:r>
          </w:p>
          <w:p w14:paraId="6C9C4153" w14:textId="77777777" w:rsidR="00B25715" w:rsidRPr="00B25715" w:rsidRDefault="00B25715" w:rsidP="00B25715">
            <w:pPr>
              <w:tabs>
                <w:tab w:val="left" w:pos="4935"/>
              </w:tabs>
              <w:jc w:val="left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B25715">
              <w:rPr>
                <w:rFonts w:ascii="华文楷体" w:eastAsia="华文楷体" w:hAnsi="华文楷体" w:cs="Times New Roman" w:hint="eastAsia"/>
                <w:b/>
                <w:sz w:val="24"/>
                <w:szCs w:val="24"/>
                <w:lang w:eastAsia="zh-TW"/>
              </w:rPr>
              <w:t>学历：</w:t>
            </w:r>
            <w:r w:rsidRPr="00B25715">
              <w:rPr>
                <w:rFonts w:ascii="华文楷体" w:eastAsia="华文楷体" w:hAnsi="华文楷体" w:cs="Times New Roman" w:hint="eastAsia"/>
                <w:sz w:val="24"/>
                <w:szCs w:val="24"/>
                <w:lang w:eastAsia="zh-TW"/>
              </w:rPr>
              <w:t>本科在读</w:t>
            </w:r>
          </w:p>
          <w:p w14:paraId="4182F3D8" w14:textId="77777777" w:rsidR="00B25715" w:rsidRPr="00B25715" w:rsidRDefault="00B25715" w:rsidP="00B25715">
            <w:pPr>
              <w:tabs>
                <w:tab w:val="left" w:pos="3414"/>
              </w:tabs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B25715">
              <w:rPr>
                <w:rFonts w:ascii="华文楷体" w:eastAsia="华文楷体" w:hAnsi="华文楷体" w:cs="Times New Roman" w:hint="eastAsia"/>
                <w:b/>
                <w:sz w:val="24"/>
                <w:szCs w:val="24"/>
              </w:rPr>
              <w:t>民族：</w:t>
            </w:r>
            <w:r w:rsidRPr="00B25715">
              <w:rPr>
                <w:rFonts w:ascii="华文楷体" w:eastAsia="华文楷体" w:hAnsi="华文楷体" w:cs="Times New Roman" w:hint="eastAsia"/>
                <w:sz w:val="24"/>
                <w:szCs w:val="24"/>
              </w:rPr>
              <w:t>汉</w:t>
            </w:r>
          </w:p>
        </w:tc>
      </w:tr>
    </w:tbl>
    <w:p w14:paraId="17D7B05C" w14:textId="77777777" w:rsidR="0070222D" w:rsidRPr="00B25715" w:rsidRDefault="00B25715" w:rsidP="00225C6D">
      <w:pPr>
        <w:pStyle w:val="a3"/>
        <w:numPr>
          <w:ilvl w:val="0"/>
          <w:numId w:val="7"/>
        </w:numPr>
        <w:ind w:firstLineChars="0"/>
        <w:jc w:val="left"/>
        <w:rPr>
          <w:rFonts w:ascii="华文楷体" w:eastAsia="华文楷体" w:hAnsi="华文楷体" w:cs="Times New Roman"/>
          <w:b/>
          <w:color w:val="4F81BD" w:themeColor="accent1"/>
          <w:sz w:val="28"/>
          <w:szCs w:val="28"/>
          <w:u w:val="single"/>
        </w:rPr>
      </w:pPr>
      <w:r w:rsidRPr="00B25715">
        <w:rPr>
          <w:rFonts w:ascii="华文楷体" w:eastAsia="华文楷体" w:hAnsi="华文楷体" w:cs="Times New Roman" w:hint="eastAsia"/>
          <w:b/>
          <w:color w:val="4F81BD" w:themeColor="accent1"/>
          <w:sz w:val="28"/>
          <w:szCs w:val="28"/>
          <w:u w:val="single"/>
        </w:rPr>
        <w:t>教育经历</w:t>
      </w:r>
      <w:r w:rsidR="0070222D" w:rsidRPr="00B25715">
        <w:rPr>
          <w:rFonts w:ascii="华文楷体" w:eastAsia="华文楷体" w:hAnsi="华文楷体" w:cs="Times New Roman"/>
          <w:b/>
          <w:color w:val="4F81BD" w:themeColor="accent1"/>
          <w:sz w:val="28"/>
          <w:szCs w:val="28"/>
          <w:u w:val="single"/>
        </w:rPr>
        <w:t xml:space="preserve">                               </w:t>
      </w:r>
      <w:r w:rsidRPr="00B25715">
        <w:rPr>
          <w:rFonts w:ascii="华文楷体" w:eastAsia="华文楷体" w:hAnsi="华文楷体" w:cs="Times New Roman"/>
          <w:b/>
          <w:color w:val="4F81BD" w:themeColor="accent1"/>
          <w:sz w:val="28"/>
          <w:szCs w:val="28"/>
          <w:u w:val="single"/>
        </w:rPr>
        <w:t xml:space="preserve">       </w:t>
      </w:r>
      <w:r w:rsidR="0070222D" w:rsidRPr="00B25715">
        <w:rPr>
          <w:rFonts w:ascii="华文楷体" w:eastAsia="华文楷体" w:hAnsi="华文楷体" w:cs="Times New Roman"/>
          <w:b/>
          <w:color w:val="4F81BD" w:themeColor="accent1"/>
          <w:sz w:val="28"/>
          <w:szCs w:val="28"/>
          <w:u w:val="single"/>
        </w:rPr>
        <w:t xml:space="preserve">         </w:t>
      </w:r>
    </w:p>
    <w:p w14:paraId="4895882C" w14:textId="77777777" w:rsidR="00225C6D" w:rsidRPr="00225C6D" w:rsidRDefault="00B25715" w:rsidP="00225C6D">
      <w:pPr>
        <w:pStyle w:val="a3"/>
        <w:numPr>
          <w:ilvl w:val="0"/>
          <w:numId w:val="6"/>
        </w:numPr>
        <w:ind w:firstLineChars="0"/>
        <w:jc w:val="left"/>
        <w:rPr>
          <w:rFonts w:ascii="华文楷体" w:eastAsia="华文楷体" w:hAnsi="华文楷体" w:cs="Times New Roman"/>
          <w:sz w:val="24"/>
          <w:szCs w:val="24"/>
        </w:rPr>
      </w:pPr>
      <w:r w:rsidRPr="00225C6D">
        <w:rPr>
          <w:rFonts w:ascii="华文楷体" w:eastAsia="华文楷体" w:hAnsi="华文楷体" w:cs="Times New Roman"/>
          <w:sz w:val="24"/>
          <w:szCs w:val="24"/>
        </w:rPr>
        <w:t>2013年9月至今</w:t>
      </w:r>
      <w:r w:rsidR="0070222D" w:rsidRPr="00225C6D">
        <w:rPr>
          <w:rFonts w:ascii="华文楷体" w:eastAsia="华文楷体" w:hAnsi="华文楷体" w:cs="Times New Roman"/>
          <w:sz w:val="24"/>
          <w:szCs w:val="24"/>
        </w:rPr>
        <w:t xml:space="preserve">   </w:t>
      </w:r>
      <w:r w:rsidR="00225C6D" w:rsidRPr="00225C6D">
        <w:rPr>
          <w:rFonts w:ascii="华文楷体" w:eastAsia="华文楷体" w:hAnsi="华文楷体" w:cs="Times New Roman"/>
          <w:sz w:val="24"/>
          <w:szCs w:val="24"/>
        </w:rPr>
        <w:t xml:space="preserve">             </w:t>
      </w:r>
      <w:r w:rsidR="0070222D" w:rsidRPr="00225C6D">
        <w:rPr>
          <w:rFonts w:ascii="华文楷体" w:eastAsia="华文楷体" w:hAnsi="华文楷体" w:cs="Times New Roman"/>
          <w:sz w:val="24"/>
          <w:szCs w:val="24"/>
        </w:rPr>
        <w:t>-</w:t>
      </w:r>
      <w:r w:rsidR="00225C6D" w:rsidRPr="00225C6D">
        <w:rPr>
          <w:rFonts w:ascii="华文楷体" w:eastAsia="华文楷体" w:hAnsi="华文楷体" w:cs="Times New Roman"/>
          <w:sz w:val="24"/>
          <w:szCs w:val="24"/>
        </w:rPr>
        <w:t>香港大学会计与金融专业</w:t>
      </w:r>
      <w:r w:rsidR="0070222D" w:rsidRPr="00225C6D">
        <w:rPr>
          <w:rFonts w:ascii="华文楷体" w:eastAsia="华文楷体" w:hAnsi="华文楷体" w:cs="Times New Roman"/>
          <w:sz w:val="24"/>
          <w:szCs w:val="24"/>
        </w:rPr>
        <w:t xml:space="preserve">                       </w:t>
      </w:r>
      <w:r w:rsidR="00225C6D" w:rsidRPr="00225C6D">
        <w:rPr>
          <w:rFonts w:ascii="华文楷体" w:eastAsia="华文楷体" w:hAnsi="华文楷体" w:cs="Times New Roman"/>
          <w:sz w:val="24"/>
          <w:szCs w:val="24"/>
        </w:rPr>
        <w:t xml:space="preserve">     </w:t>
      </w:r>
    </w:p>
    <w:p w14:paraId="2B95D627" w14:textId="77777777" w:rsidR="0070222D" w:rsidRPr="00225C6D" w:rsidRDefault="00225C6D" w:rsidP="00225C6D">
      <w:pPr>
        <w:pStyle w:val="a3"/>
        <w:ind w:left="480" w:firstLineChars="0" w:firstLine="0"/>
        <w:jc w:val="left"/>
        <w:rPr>
          <w:rFonts w:ascii="华文楷体" w:eastAsia="华文楷体" w:hAnsi="华文楷体" w:cs="Times New Roman"/>
          <w:sz w:val="24"/>
          <w:szCs w:val="24"/>
        </w:rPr>
      </w:pPr>
      <w:r w:rsidRPr="00225C6D">
        <w:rPr>
          <w:rFonts w:ascii="华文楷体" w:eastAsia="华文楷体" w:hAnsi="华文楷体" w:cs="Times New Roman"/>
          <w:sz w:val="24"/>
          <w:szCs w:val="24"/>
        </w:rPr>
        <w:t xml:space="preserve">                               </w:t>
      </w:r>
      <w:r w:rsidR="0070222D" w:rsidRPr="00225C6D">
        <w:rPr>
          <w:rFonts w:ascii="华文楷体" w:eastAsia="华文楷体" w:hAnsi="华文楷体" w:cs="Times New Roman"/>
          <w:sz w:val="24"/>
          <w:szCs w:val="24"/>
        </w:rPr>
        <w:t>GPA: 3.45</w:t>
      </w:r>
    </w:p>
    <w:p w14:paraId="2E456BAA" w14:textId="77777777" w:rsidR="0070222D" w:rsidRPr="00225C6D" w:rsidRDefault="00225C6D" w:rsidP="0070222D">
      <w:pPr>
        <w:pStyle w:val="a3"/>
        <w:numPr>
          <w:ilvl w:val="0"/>
          <w:numId w:val="7"/>
        </w:numPr>
        <w:ind w:firstLineChars="0"/>
        <w:rPr>
          <w:rFonts w:ascii="华文楷体" w:eastAsia="华文楷体" w:hAnsi="华文楷体" w:cs="Arial"/>
          <w:b/>
          <w:color w:val="4F81BD" w:themeColor="accent1"/>
          <w:sz w:val="28"/>
          <w:szCs w:val="28"/>
          <w:u w:val="single"/>
        </w:rPr>
      </w:pPr>
      <w:r w:rsidRPr="00225C6D">
        <w:rPr>
          <w:rFonts w:ascii="华文楷体" w:eastAsia="华文楷体" w:hAnsi="华文楷体" w:cs="Times New Roman" w:hint="eastAsia"/>
          <w:b/>
          <w:color w:val="4F81BD" w:themeColor="accent1"/>
          <w:sz w:val="28"/>
          <w:szCs w:val="28"/>
          <w:u w:val="single"/>
        </w:rPr>
        <w:t>实习经历</w:t>
      </w:r>
      <w:r w:rsidR="0070222D" w:rsidRPr="00225C6D">
        <w:rPr>
          <w:rFonts w:ascii="华文楷体" w:eastAsia="华文楷体" w:hAnsi="华文楷体" w:cs="Arial"/>
          <w:b/>
          <w:color w:val="4F81BD" w:themeColor="accent1"/>
          <w:sz w:val="28"/>
          <w:szCs w:val="28"/>
          <w:u w:val="single"/>
        </w:rPr>
        <w:t xml:space="preserve">       </w:t>
      </w:r>
      <w:r w:rsidRPr="00225C6D">
        <w:rPr>
          <w:rFonts w:ascii="华文楷体" w:eastAsia="华文楷体" w:hAnsi="华文楷体" w:cs="Arial"/>
          <w:b/>
          <w:color w:val="4F81BD" w:themeColor="accent1"/>
          <w:sz w:val="28"/>
          <w:szCs w:val="28"/>
          <w:u w:val="single"/>
        </w:rPr>
        <w:t xml:space="preserve">                        </w:t>
      </w:r>
      <w:r w:rsidR="0070222D" w:rsidRPr="00225C6D">
        <w:rPr>
          <w:rFonts w:ascii="华文楷体" w:eastAsia="华文楷体" w:hAnsi="华文楷体" w:cs="Arial"/>
          <w:b/>
          <w:color w:val="4F81BD" w:themeColor="accent1"/>
          <w:sz w:val="28"/>
          <w:szCs w:val="28"/>
          <w:u w:val="single"/>
        </w:rPr>
        <w:t xml:space="preserve">                  </w:t>
      </w:r>
    </w:p>
    <w:p w14:paraId="384015E6" w14:textId="77777777" w:rsidR="00220A14" w:rsidRPr="00A95ECF" w:rsidRDefault="00225C6D" w:rsidP="0070222D">
      <w:pPr>
        <w:pStyle w:val="a3"/>
        <w:numPr>
          <w:ilvl w:val="0"/>
          <w:numId w:val="5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220A14">
        <w:rPr>
          <w:rFonts w:ascii="华文楷体" w:eastAsia="华文楷体" w:hAnsi="华文楷体" w:cs="Times New Roman"/>
          <w:sz w:val="24"/>
          <w:szCs w:val="24"/>
        </w:rPr>
        <w:t>2014</w:t>
      </w:r>
      <w:r w:rsidRPr="00220A14">
        <w:rPr>
          <w:rFonts w:ascii="华文楷体" w:eastAsia="华文楷体" w:hAnsi="华文楷体" w:cs="Times New Roman" w:hint="eastAsia"/>
          <w:sz w:val="24"/>
          <w:szCs w:val="24"/>
        </w:rPr>
        <w:t>年7月</w:t>
      </w:r>
      <w:r w:rsidR="0070222D" w:rsidRPr="007A20F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0222D" w:rsidRPr="007A20F1">
        <w:rPr>
          <w:rFonts w:ascii="Times New Roman" w:hAnsi="Times New Roman" w:cs="Times New Roman"/>
          <w:sz w:val="24"/>
          <w:szCs w:val="24"/>
        </w:rPr>
        <w:t xml:space="preserve">  </w:t>
      </w:r>
      <w:r w:rsidR="00220A14">
        <w:rPr>
          <w:rFonts w:ascii="Times New Roman" w:hAnsi="Times New Roman" w:cs="Times New Roman" w:hint="eastAsia"/>
          <w:sz w:val="24"/>
          <w:szCs w:val="24"/>
        </w:rPr>
        <w:t xml:space="preserve">        </w:t>
      </w:r>
      <w:r w:rsidR="00220A14" w:rsidRPr="00220A14">
        <w:rPr>
          <w:rFonts w:ascii="华文楷体" w:eastAsia="华文楷体" w:hAnsi="华文楷体" w:cs="Times New Roman" w:hint="eastAsia"/>
          <w:sz w:val="24"/>
          <w:szCs w:val="24"/>
        </w:rPr>
        <w:t>中信建投期货有限公司北京营业部</w:t>
      </w:r>
    </w:p>
    <w:p w14:paraId="0D94FACA" w14:textId="77777777" w:rsidR="00A95ECF" w:rsidRPr="00A95ECF" w:rsidRDefault="00A95ECF" w:rsidP="00A95ECF">
      <w:pPr>
        <w:ind w:leftChars="1552" w:left="3402" w:hanging="143"/>
        <w:jc w:val="left"/>
        <w:rPr>
          <w:rFonts w:ascii="Times New Roman" w:hAnsi="Times New Roman" w:cs="Times New Roman"/>
          <w:sz w:val="22"/>
        </w:rPr>
      </w:pPr>
      <w:r w:rsidRPr="00A95ECF">
        <w:rPr>
          <w:rFonts w:ascii="华文楷体" w:eastAsia="华文楷体" w:hAnsi="华文楷体" w:cs="Times New Roman"/>
          <w:sz w:val="22"/>
        </w:rPr>
        <w:t>-</w:t>
      </w:r>
      <w:r w:rsidRPr="00A95ECF">
        <w:rPr>
          <w:rFonts w:ascii="华文楷体" w:eastAsia="华文楷体" w:hAnsi="华文楷体" w:cs="Times New Roman" w:hint="eastAsia"/>
          <w:sz w:val="22"/>
        </w:rPr>
        <w:t>协助编写期货市场分析报告</w:t>
      </w:r>
    </w:p>
    <w:p w14:paraId="2765CFE1" w14:textId="77777777" w:rsidR="0070222D" w:rsidRPr="00A95ECF" w:rsidRDefault="00220A14" w:rsidP="00A95ECF">
      <w:pPr>
        <w:ind w:leftChars="1552" w:left="3402" w:hanging="143"/>
        <w:jc w:val="left"/>
        <w:rPr>
          <w:rFonts w:ascii="华文楷体" w:eastAsia="华文楷体" w:hAnsi="华文楷体" w:cs="Times New Roman"/>
          <w:sz w:val="22"/>
        </w:rPr>
      </w:pPr>
      <w:r w:rsidRPr="00A95ECF">
        <w:rPr>
          <w:rFonts w:ascii="华文楷体" w:eastAsia="华文楷体" w:hAnsi="华文楷体" w:cs="Times New Roman"/>
          <w:sz w:val="22"/>
        </w:rPr>
        <w:t>-</w:t>
      </w:r>
      <w:r w:rsidRPr="00A95ECF">
        <w:rPr>
          <w:rFonts w:ascii="华文楷体" w:eastAsia="华文楷体" w:hAnsi="华文楷体" w:cs="Times New Roman" w:hint="eastAsia"/>
          <w:sz w:val="22"/>
        </w:rPr>
        <w:t>与钢厂负责人联系获取煤焦钢产业链最新价格信息</w:t>
      </w:r>
    </w:p>
    <w:p w14:paraId="07E4C2EF" w14:textId="77777777" w:rsidR="0070222D" w:rsidRPr="00A95ECF" w:rsidRDefault="00220A14" w:rsidP="00A95ECF">
      <w:pPr>
        <w:ind w:leftChars="1552" w:left="3402" w:hanging="143"/>
        <w:jc w:val="left"/>
        <w:rPr>
          <w:rFonts w:ascii="华文楷体" w:eastAsia="华文楷体" w:hAnsi="华文楷体" w:cs="Times New Roman"/>
          <w:sz w:val="22"/>
        </w:rPr>
      </w:pPr>
      <w:r w:rsidRPr="00A95ECF">
        <w:rPr>
          <w:rFonts w:ascii="华文楷体" w:eastAsia="华文楷体" w:hAnsi="华文楷体" w:cs="Times New Roman"/>
          <w:sz w:val="22"/>
        </w:rPr>
        <w:t>-</w:t>
      </w:r>
      <w:r w:rsidRPr="00A95ECF">
        <w:rPr>
          <w:rFonts w:ascii="华文楷体" w:eastAsia="华文楷体" w:hAnsi="华文楷体" w:cs="Times New Roman" w:hint="eastAsia"/>
          <w:sz w:val="22"/>
        </w:rPr>
        <w:t>协助推广一支保本型互惠基金</w:t>
      </w:r>
      <w:r w:rsidR="0070222D" w:rsidRPr="00A95ECF">
        <w:rPr>
          <w:rFonts w:ascii="华文楷体" w:eastAsia="华文楷体" w:hAnsi="华文楷体" w:cs="Times New Roman" w:hint="eastAsia"/>
          <w:sz w:val="22"/>
        </w:rPr>
        <w:t xml:space="preserve">  </w:t>
      </w:r>
      <w:r w:rsidR="0070222D" w:rsidRPr="00A95ECF">
        <w:rPr>
          <w:rFonts w:ascii="华文楷体" w:eastAsia="华文楷体" w:hAnsi="华文楷体" w:cs="Times New Roman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16F648" w14:textId="77777777" w:rsidR="0070222D" w:rsidRPr="00A95ECF" w:rsidRDefault="00A95ECF" w:rsidP="00A95ECF">
      <w:pPr>
        <w:pStyle w:val="a3"/>
        <w:numPr>
          <w:ilvl w:val="0"/>
          <w:numId w:val="2"/>
        </w:numPr>
        <w:ind w:left="0" w:firstLineChars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A95ECF">
        <w:rPr>
          <w:rFonts w:ascii="华文楷体" w:eastAsia="华文楷体" w:hAnsi="华文楷体" w:cs="Times New Roman"/>
          <w:sz w:val="24"/>
          <w:szCs w:val="24"/>
        </w:rPr>
        <w:t>2014</w:t>
      </w:r>
      <w:r w:rsidRPr="00A95ECF">
        <w:rPr>
          <w:rFonts w:ascii="华文楷体" w:eastAsia="华文楷体" w:hAnsi="华文楷体" w:cs="Times New Roman" w:hint="eastAsia"/>
          <w:sz w:val="24"/>
          <w:szCs w:val="24"/>
        </w:rPr>
        <w:t>年1月</w:t>
      </w:r>
      <w:r w:rsidR="0070222D" w:rsidRPr="00A95EC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华文楷体" w:eastAsia="华文楷体" w:hAnsi="华文楷体" w:cs="Times New Roman"/>
          <w:sz w:val="24"/>
          <w:szCs w:val="24"/>
        </w:rPr>
        <w:t> </w:t>
      </w:r>
      <w:r>
        <w:rPr>
          <w:rFonts w:ascii="华文楷体" w:eastAsia="华文楷体" w:hAnsi="华文楷体" w:cs="Times New Roman" w:hint="eastAsia"/>
          <w:sz w:val="24"/>
          <w:szCs w:val="24"/>
        </w:rPr>
        <w:t xml:space="preserve">       中信证券北京安外大街证券营业部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14:paraId="01F30F7D" w14:textId="77777777" w:rsidR="0070222D" w:rsidRPr="00A95ECF" w:rsidRDefault="00A95ECF" w:rsidP="00A95ECF">
      <w:pPr>
        <w:ind w:leftChars="1552" w:left="3259"/>
        <w:jc w:val="left"/>
        <w:rPr>
          <w:rFonts w:ascii="华文楷体" w:eastAsia="华文楷体" w:hAnsi="华文楷体" w:cs="Times New Roman"/>
          <w:sz w:val="22"/>
        </w:rPr>
      </w:pPr>
      <w:r w:rsidRPr="00A95ECF">
        <w:rPr>
          <w:rFonts w:ascii="华文楷体" w:eastAsia="华文楷体" w:hAnsi="华文楷体" w:cs="Times New Roman"/>
          <w:sz w:val="22"/>
        </w:rPr>
        <w:t>-</w:t>
      </w:r>
      <w:r w:rsidRPr="00A95ECF">
        <w:rPr>
          <w:rFonts w:ascii="华文楷体" w:eastAsia="华文楷体" w:hAnsi="华文楷体" w:cs="Times New Roman" w:hint="eastAsia"/>
          <w:sz w:val="22"/>
        </w:rPr>
        <w:t>指导客户填写开户所需资料</w:t>
      </w:r>
    </w:p>
    <w:p w14:paraId="64A5CE1A" w14:textId="77777777" w:rsidR="0070222D" w:rsidRPr="00A95ECF" w:rsidRDefault="00A95ECF" w:rsidP="00A95ECF">
      <w:pPr>
        <w:ind w:leftChars="1552" w:left="3259"/>
        <w:jc w:val="left"/>
        <w:rPr>
          <w:rFonts w:ascii="华文楷体" w:eastAsia="华文楷体" w:hAnsi="华文楷体" w:cs="Arial"/>
          <w:sz w:val="22"/>
        </w:rPr>
      </w:pPr>
      <w:r w:rsidRPr="00A95ECF">
        <w:rPr>
          <w:rFonts w:ascii="华文楷体" w:eastAsia="华文楷体" w:hAnsi="华文楷体" w:cs="Arial"/>
          <w:sz w:val="22"/>
        </w:rPr>
        <w:t>-</w:t>
      </w:r>
      <w:r w:rsidRPr="00A95ECF">
        <w:rPr>
          <w:rFonts w:ascii="华文楷体" w:eastAsia="华文楷体" w:hAnsi="华文楷体" w:cs="Arial" w:hint="eastAsia"/>
          <w:sz w:val="22"/>
        </w:rPr>
        <w:t>协助整理客户资料</w:t>
      </w:r>
    </w:p>
    <w:p w14:paraId="47E0B548" w14:textId="77777777" w:rsidR="0070222D" w:rsidRPr="00A95ECF" w:rsidRDefault="00A95ECF" w:rsidP="0070222D">
      <w:pPr>
        <w:pStyle w:val="a3"/>
        <w:numPr>
          <w:ilvl w:val="0"/>
          <w:numId w:val="7"/>
        </w:numPr>
        <w:ind w:firstLineChars="0"/>
        <w:jc w:val="left"/>
        <w:rPr>
          <w:rFonts w:ascii="华文楷体" w:eastAsia="华文楷体" w:hAnsi="华文楷体" w:cs="Times New Roman"/>
          <w:b/>
          <w:color w:val="4F81BD" w:themeColor="accent1"/>
          <w:sz w:val="28"/>
          <w:szCs w:val="28"/>
          <w:u w:val="single"/>
        </w:rPr>
      </w:pPr>
      <w:r>
        <w:rPr>
          <w:rFonts w:ascii="华文楷体" w:eastAsia="华文楷体" w:hAnsi="华文楷体" w:cs="Times New Roman" w:hint="eastAsia"/>
          <w:b/>
          <w:color w:val="4F81BD" w:themeColor="accent1"/>
          <w:sz w:val="28"/>
          <w:szCs w:val="28"/>
          <w:u w:val="single"/>
        </w:rPr>
        <w:t>社会实践</w:t>
      </w:r>
      <w:r w:rsidR="0070222D" w:rsidRPr="00A95ECF">
        <w:rPr>
          <w:rFonts w:ascii="华文楷体" w:eastAsia="华文楷体" w:hAnsi="华文楷体" w:cs="Times New Roman"/>
          <w:b/>
          <w:color w:val="4F81BD" w:themeColor="accent1"/>
          <w:sz w:val="28"/>
          <w:szCs w:val="28"/>
          <w:u w:val="single"/>
        </w:rPr>
        <w:t xml:space="preserve">      </w:t>
      </w:r>
      <w:r w:rsidRPr="00A95ECF">
        <w:rPr>
          <w:rFonts w:ascii="华文楷体" w:eastAsia="华文楷体" w:hAnsi="华文楷体" w:cs="Times New Roman"/>
          <w:b/>
          <w:color w:val="4F81BD" w:themeColor="accent1"/>
          <w:sz w:val="28"/>
          <w:szCs w:val="28"/>
          <w:u w:val="single"/>
        </w:rPr>
        <w:t xml:space="preserve">                                                   </w:t>
      </w:r>
      <w:r w:rsidR="0070222D" w:rsidRPr="00A95ECF">
        <w:rPr>
          <w:rFonts w:ascii="华文楷体" w:eastAsia="华文楷体" w:hAnsi="华文楷体" w:cs="Times New Roman"/>
          <w:b/>
          <w:color w:val="4F81BD" w:themeColor="accent1"/>
          <w:sz w:val="28"/>
          <w:szCs w:val="28"/>
          <w:u w:val="single"/>
        </w:rPr>
        <w:t xml:space="preserve">            </w:t>
      </w:r>
    </w:p>
    <w:p w14:paraId="313F9001" w14:textId="77777777" w:rsidR="00CA73FE" w:rsidRPr="00CA73FE" w:rsidRDefault="00A95ECF" w:rsidP="00A95ECF">
      <w:pPr>
        <w:pStyle w:val="a3"/>
        <w:numPr>
          <w:ilvl w:val="0"/>
          <w:numId w:val="2"/>
        </w:numPr>
        <w:ind w:firstLineChars="0"/>
        <w:jc w:val="left"/>
        <w:rPr>
          <w:rFonts w:ascii="宋体" w:eastAsia="宋体" w:hAnsi="宋体" w:cs="Times New Roman"/>
          <w:i/>
          <w:sz w:val="24"/>
          <w:szCs w:val="24"/>
        </w:rPr>
      </w:pPr>
      <w:r w:rsidRPr="00A95ECF">
        <w:rPr>
          <w:rFonts w:ascii="华文楷体" w:eastAsia="华文楷体" w:hAnsi="华文楷体" w:cs="Times New Roman" w:hint="eastAsia"/>
          <w:sz w:val="24"/>
          <w:szCs w:val="24"/>
        </w:rPr>
        <w:t>2011年6月</w:t>
      </w:r>
      <w:r w:rsidR="0070222D" w:rsidRPr="00A95ECF">
        <w:rPr>
          <w:rFonts w:ascii="华文楷体" w:eastAsia="华文楷体" w:hAnsi="华文楷体" w:cs="Times New Roman"/>
          <w:sz w:val="24"/>
          <w:szCs w:val="24"/>
        </w:rPr>
        <w:t xml:space="preserve"> </w:t>
      </w:r>
      <w:r w:rsidR="0070222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0222D" w:rsidRPr="00251D19">
        <w:rPr>
          <w:rFonts w:ascii="Times New Roman" w:eastAsia="宋体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</w:t>
      </w:r>
      <w:r w:rsidRPr="00A95ECF">
        <w:rPr>
          <w:rFonts w:ascii="华文楷体" w:eastAsia="华文楷体" w:hAnsi="华文楷体" w:cs="Times New Roman" w:hint="eastAsia"/>
          <w:sz w:val="24"/>
          <w:szCs w:val="24"/>
        </w:rPr>
        <w:t>赴江西上饶支教并与当地学生交流</w:t>
      </w:r>
      <w:r w:rsidR="0070222D" w:rsidRPr="00A95ECF">
        <w:rPr>
          <w:rFonts w:ascii="华文楷体" w:eastAsia="华文楷体" w:hAnsi="华文楷体" w:cs="Times New Roman"/>
          <w:i/>
          <w:sz w:val="24"/>
          <w:szCs w:val="24"/>
        </w:rPr>
        <w:t xml:space="preserve"> </w:t>
      </w:r>
      <w:r w:rsidR="0070222D">
        <w:rPr>
          <w:rFonts w:ascii="Times New Roman" w:eastAsia="宋体" w:hAnsi="Times New Roman" w:cs="Times New Roman"/>
          <w:i/>
          <w:sz w:val="24"/>
          <w:szCs w:val="24"/>
        </w:rPr>
        <w:t xml:space="preserve"> </w:t>
      </w:r>
    </w:p>
    <w:p w14:paraId="129762FA" w14:textId="6E843C7E" w:rsidR="0070222D" w:rsidRPr="00A95ECF" w:rsidRDefault="0070222D" w:rsidP="00CA73FE">
      <w:pPr>
        <w:pStyle w:val="a3"/>
        <w:ind w:left="480" w:firstLineChars="0" w:firstLine="0"/>
        <w:jc w:val="left"/>
        <w:rPr>
          <w:rFonts w:ascii="宋体" w:eastAsia="宋体" w:hAnsi="宋体" w:cs="Times New Roman"/>
          <w:i/>
          <w:sz w:val="24"/>
          <w:szCs w:val="24"/>
        </w:rPr>
      </w:pPr>
      <w:r>
        <w:rPr>
          <w:rFonts w:ascii="Times New Roman" w:eastAsia="宋体" w:hAnsi="Times New Roman" w:cs="Times New Roman"/>
          <w:i/>
          <w:sz w:val="24"/>
          <w:szCs w:val="24"/>
        </w:rPr>
        <w:t xml:space="preserve">  </w:t>
      </w:r>
      <w:r w:rsidRPr="00A95ECF">
        <w:rPr>
          <w:rFonts w:ascii="Times New Roman" w:eastAsia="宋体" w:hAnsi="Times New Roman" w:cs="Times New Roman"/>
          <w:i/>
          <w:sz w:val="24"/>
          <w:szCs w:val="24"/>
        </w:rPr>
        <w:t xml:space="preserve">          </w:t>
      </w:r>
    </w:p>
    <w:p w14:paraId="54BCBFCD" w14:textId="77777777" w:rsidR="0070222D" w:rsidRPr="00CF7F1E" w:rsidRDefault="00CF7F1E" w:rsidP="0070222D">
      <w:pPr>
        <w:pStyle w:val="a3"/>
        <w:numPr>
          <w:ilvl w:val="0"/>
          <w:numId w:val="7"/>
        </w:numPr>
        <w:ind w:firstLineChars="0"/>
        <w:rPr>
          <w:rFonts w:ascii="华文楷体" w:eastAsia="华文楷体" w:hAnsi="华文楷体" w:cs="Times New Roman"/>
          <w:color w:val="4F81BD" w:themeColor="accent1"/>
          <w:sz w:val="28"/>
          <w:szCs w:val="28"/>
          <w:u w:val="single"/>
        </w:rPr>
      </w:pPr>
      <w:r w:rsidRPr="00CF7F1E">
        <w:rPr>
          <w:rFonts w:ascii="华文楷体" w:eastAsia="华文楷体" w:hAnsi="华文楷体" w:cs="Times New Roman" w:hint="eastAsia"/>
          <w:b/>
          <w:color w:val="4F81BD" w:themeColor="accent1"/>
          <w:sz w:val="28"/>
          <w:szCs w:val="28"/>
          <w:u w:val="single"/>
        </w:rPr>
        <w:t>职业技能</w:t>
      </w:r>
      <w:r w:rsidR="0070222D" w:rsidRPr="00CF7F1E">
        <w:rPr>
          <w:rFonts w:ascii="华文楷体" w:eastAsia="华文楷体" w:hAnsi="华文楷体" w:cs="Times New Roman"/>
          <w:color w:val="4F81BD" w:themeColor="accent1"/>
          <w:sz w:val="28"/>
          <w:szCs w:val="28"/>
          <w:u w:val="single"/>
        </w:rPr>
        <w:t xml:space="preserve">    </w:t>
      </w:r>
      <w:r w:rsidRPr="00A95ECF">
        <w:rPr>
          <w:rFonts w:ascii="华文楷体" w:eastAsia="华文楷体" w:hAnsi="华文楷体" w:cs="Times New Roman"/>
          <w:b/>
          <w:color w:val="4F81BD" w:themeColor="accent1"/>
          <w:sz w:val="28"/>
          <w:szCs w:val="28"/>
          <w:u w:val="single"/>
        </w:rPr>
        <w:t xml:space="preserve">                 </w:t>
      </w:r>
      <w:r w:rsidR="0070222D" w:rsidRPr="00CF7F1E">
        <w:rPr>
          <w:rFonts w:ascii="华文楷体" w:eastAsia="华文楷体" w:hAnsi="华文楷体" w:cs="Times New Roman"/>
          <w:color w:val="4F81BD" w:themeColor="accent1"/>
          <w:sz w:val="28"/>
          <w:szCs w:val="28"/>
          <w:u w:val="single"/>
        </w:rPr>
        <w:t xml:space="preserve">                              </w:t>
      </w:r>
    </w:p>
    <w:p w14:paraId="6816F10A" w14:textId="77777777" w:rsidR="00CF7F1E" w:rsidRPr="00C65521" w:rsidRDefault="00CF7F1E" w:rsidP="00C65521">
      <w:pPr>
        <w:pStyle w:val="a3"/>
        <w:numPr>
          <w:ilvl w:val="0"/>
          <w:numId w:val="2"/>
        </w:numPr>
        <w:ind w:firstLineChars="0"/>
        <w:rPr>
          <w:rFonts w:ascii="华文楷体" w:eastAsia="华文楷体" w:hAnsi="华文楷体" w:cs="Times New Roman"/>
          <w:b/>
          <w:sz w:val="24"/>
          <w:szCs w:val="24"/>
        </w:rPr>
      </w:pPr>
      <w:r w:rsidRPr="00CF7F1E">
        <w:rPr>
          <w:rFonts w:ascii="华文楷体" w:eastAsia="华文楷体" w:hAnsi="华文楷体" w:cs="Times New Roman" w:hint="eastAsia"/>
          <w:sz w:val="24"/>
          <w:szCs w:val="24"/>
        </w:rPr>
        <w:t>英语流利（雅思7.5）</w:t>
      </w:r>
      <w:r>
        <w:rPr>
          <w:rFonts w:ascii="华文楷体" w:eastAsia="华文楷体" w:hAnsi="华文楷体" w:cs="Times New Roman" w:hint="eastAsia"/>
          <w:sz w:val="24"/>
          <w:szCs w:val="24"/>
        </w:rPr>
        <w:t>，</w:t>
      </w:r>
      <w:r w:rsidR="00C65521">
        <w:rPr>
          <w:rFonts w:ascii="华文楷体" w:eastAsia="华文楷体" w:hAnsi="华文楷体" w:cs="Times New Roman" w:hint="eastAsia"/>
          <w:sz w:val="24"/>
          <w:szCs w:val="24"/>
        </w:rPr>
        <w:t>并具备基础的粤语听说能力</w:t>
      </w:r>
    </w:p>
    <w:p w14:paraId="5329F71B" w14:textId="77777777" w:rsidR="00C65521" w:rsidRPr="00C65521" w:rsidRDefault="00C65521" w:rsidP="0070222D">
      <w:pPr>
        <w:pStyle w:val="a3"/>
        <w:numPr>
          <w:ilvl w:val="0"/>
          <w:numId w:val="2"/>
        </w:numPr>
        <w:ind w:firstLineChars="0"/>
        <w:rPr>
          <w:rFonts w:ascii="华文楷体" w:eastAsia="华文楷体" w:hAnsi="华文楷体" w:cs="Times New Roman"/>
          <w:b/>
          <w:sz w:val="24"/>
          <w:szCs w:val="24"/>
        </w:rPr>
      </w:pPr>
      <w:r w:rsidRPr="00C65521">
        <w:rPr>
          <w:rFonts w:ascii="华文楷体" w:eastAsia="华文楷体" w:hAnsi="华文楷体" w:cs="Times New Roman" w:hint="eastAsia"/>
          <w:sz w:val="24"/>
          <w:szCs w:val="24"/>
        </w:rPr>
        <w:t>熟练使用</w:t>
      </w:r>
      <w:r w:rsidRPr="00C65521">
        <w:rPr>
          <w:rFonts w:ascii="华文楷体" w:eastAsia="华文楷体" w:hAnsi="华文楷体" w:cs="Times New Roman"/>
          <w:sz w:val="24"/>
          <w:szCs w:val="24"/>
        </w:rPr>
        <w:t xml:space="preserve">MS Office </w:t>
      </w:r>
      <w:r w:rsidRPr="00C65521">
        <w:rPr>
          <w:rFonts w:ascii="华文楷体" w:eastAsia="华文楷体" w:hAnsi="华文楷体" w:cs="Times New Roman" w:hint="eastAsia"/>
          <w:sz w:val="24"/>
          <w:szCs w:val="24"/>
        </w:rPr>
        <w:t>系列</w:t>
      </w:r>
      <w:r>
        <w:rPr>
          <w:rFonts w:ascii="华文楷体" w:eastAsia="华文楷体" w:hAnsi="华文楷体" w:cs="Times New Roman" w:hint="eastAsia"/>
          <w:sz w:val="24"/>
          <w:szCs w:val="24"/>
        </w:rPr>
        <w:t>办公</w:t>
      </w:r>
      <w:r w:rsidRPr="00C65521">
        <w:rPr>
          <w:rFonts w:ascii="华文楷体" w:eastAsia="华文楷体" w:hAnsi="华文楷体" w:cs="Times New Roman" w:hint="eastAsia"/>
          <w:sz w:val="24"/>
          <w:szCs w:val="24"/>
        </w:rPr>
        <w:t>软件，熟练使用</w:t>
      </w:r>
      <w:r w:rsidRPr="00C65521">
        <w:rPr>
          <w:rFonts w:ascii="华文楷体" w:eastAsia="华文楷体" w:hAnsi="华文楷体" w:cs="Times New Roman"/>
          <w:sz w:val="24"/>
          <w:szCs w:val="24"/>
        </w:rPr>
        <w:t>Photoshop</w:t>
      </w:r>
      <w:r w:rsidRPr="00C65521">
        <w:rPr>
          <w:rFonts w:ascii="华文楷体" w:eastAsia="华文楷体" w:hAnsi="华文楷体" w:cs="Times New Roman" w:hint="eastAsia"/>
          <w:sz w:val="24"/>
          <w:szCs w:val="24"/>
        </w:rPr>
        <w:t>、</w:t>
      </w:r>
      <w:r w:rsidRPr="00C65521">
        <w:rPr>
          <w:rFonts w:ascii="华文楷体" w:eastAsia="华文楷体" w:hAnsi="华文楷体" w:cs="Times New Roman"/>
          <w:sz w:val="24"/>
          <w:szCs w:val="24"/>
        </w:rPr>
        <w:t>3Ds Max</w:t>
      </w:r>
      <w:r w:rsidRPr="00C65521">
        <w:rPr>
          <w:rFonts w:ascii="华文楷体" w:eastAsia="华文楷体" w:hAnsi="华文楷体" w:cs="Times New Roman" w:hint="eastAsia"/>
          <w:sz w:val="24"/>
          <w:szCs w:val="24"/>
        </w:rPr>
        <w:t>等制图软件</w:t>
      </w:r>
      <w:r>
        <w:rPr>
          <w:rFonts w:ascii="华文楷体" w:eastAsia="华文楷体" w:hAnsi="华文楷体" w:cs="Times New Roman" w:hint="eastAsia"/>
          <w:sz w:val="24"/>
          <w:szCs w:val="24"/>
        </w:rPr>
        <w:t>，具有一定的</w:t>
      </w:r>
      <w:r>
        <w:rPr>
          <w:rFonts w:ascii="华文楷体" w:eastAsia="华文楷体" w:hAnsi="华文楷体" w:cs="Times New Roman"/>
          <w:sz w:val="24"/>
          <w:szCs w:val="24"/>
        </w:rPr>
        <w:t>C++</w:t>
      </w:r>
      <w:r>
        <w:rPr>
          <w:rFonts w:ascii="华文楷体" w:eastAsia="华文楷体" w:hAnsi="华文楷体" w:cs="Times New Roman" w:hint="eastAsia"/>
          <w:sz w:val="24"/>
          <w:szCs w:val="24"/>
        </w:rPr>
        <w:t>编程能力</w:t>
      </w:r>
    </w:p>
    <w:p w14:paraId="2FF5D0FB" w14:textId="35DB7D8E" w:rsidR="0070222D" w:rsidRPr="00CA73FE" w:rsidRDefault="006F3CD2" w:rsidP="00CA73FE">
      <w:pPr>
        <w:pStyle w:val="a3"/>
        <w:numPr>
          <w:ilvl w:val="0"/>
          <w:numId w:val="2"/>
        </w:numPr>
        <w:ind w:firstLineChars="0"/>
        <w:rPr>
          <w:rFonts w:ascii="华文楷体" w:eastAsia="华文楷体" w:hAnsi="华文楷体" w:cs="Times New Roman"/>
          <w:b/>
          <w:sz w:val="24"/>
          <w:szCs w:val="24"/>
        </w:rPr>
      </w:pPr>
      <w:r w:rsidRPr="00CA73FE">
        <w:rPr>
          <w:rFonts w:ascii="华文楷体" w:eastAsia="华文楷体" w:hAnsi="华文楷体" w:cs="Times New Roman" w:hint="eastAsia"/>
          <w:sz w:val="24"/>
          <w:szCs w:val="24"/>
        </w:rPr>
        <w:t>具有较强的沟通交流能力以及团队协作能力</w:t>
      </w:r>
    </w:p>
    <w:p w14:paraId="15A7E66E" w14:textId="1779A870" w:rsidR="00CA73FE" w:rsidRPr="00CA73FE" w:rsidRDefault="00CA73FE" w:rsidP="00CA73FE">
      <w:pPr>
        <w:pStyle w:val="a3"/>
        <w:numPr>
          <w:ilvl w:val="0"/>
          <w:numId w:val="2"/>
        </w:numPr>
        <w:ind w:firstLineChars="0"/>
        <w:rPr>
          <w:rFonts w:ascii="华文楷体" w:eastAsia="华文楷体" w:hAnsi="华文楷体" w:cs="Times New Roman"/>
          <w:b/>
          <w:sz w:val="24"/>
          <w:szCs w:val="24"/>
        </w:rPr>
      </w:pPr>
      <w:r w:rsidRPr="00CA73FE">
        <w:rPr>
          <w:rFonts w:ascii="华文楷体" w:eastAsia="华文楷体" w:hAnsi="华文楷体" w:cs="Times New Roman" w:hint="eastAsia"/>
          <w:sz w:val="24"/>
          <w:szCs w:val="24"/>
        </w:rPr>
        <w:t>责任心强，有较强的抗压能力</w:t>
      </w:r>
    </w:p>
    <w:p w14:paraId="196681E8" w14:textId="77777777" w:rsidR="00CA73FE" w:rsidRPr="00CA73FE" w:rsidRDefault="00CA73FE" w:rsidP="00CA73FE">
      <w:pPr>
        <w:pStyle w:val="a3"/>
        <w:ind w:left="480" w:firstLineChars="0" w:firstLine="0"/>
        <w:rPr>
          <w:rFonts w:ascii="华文楷体" w:eastAsia="华文楷体" w:hAnsi="华文楷体" w:cs="Times New Roman"/>
          <w:b/>
          <w:sz w:val="24"/>
          <w:szCs w:val="24"/>
        </w:rPr>
      </w:pPr>
    </w:p>
    <w:p w14:paraId="0E085DB3" w14:textId="1207B191" w:rsidR="0070222D" w:rsidRPr="00CA73FE" w:rsidRDefault="00CA73FE" w:rsidP="0070222D">
      <w:pPr>
        <w:pStyle w:val="a3"/>
        <w:numPr>
          <w:ilvl w:val="0"/>
          <w:numId w:val="7"/>
        </w:numPr>
        <w:ind w:firstLineChars="0"/>
        <w:rPr>
          <w:rFonts w:ascii="华文楷体" w:eastAsia="华文楷体" w:hAnsi="华文楷体" w:cs="Times New Roman"/>
          <w:b/>
          <w:color w:val="4F81BD" w:themeColor="accent1"/>
          <w:sz w:val="28"/>
          <w:szCs w:val="28"/>
          <w:u w:val="single"/>
        </w:rPr>
      </w:pPr>
      <w:r w:rsidRPr="00CA73FE">
        <w:rPr>
          <w:rFonts w:ascii="华文楷体" w:eastAsia="华文楷体" w:hAnsi="华文楷体" w:cs="Times New Roman" w:hint="eastAsia"/>
          <w:b/>
          <w:color w:val="4F81BD" w:themeColor="accent1"/>
          <w:sz w:val="28"/>
          <w:szCs w:val="28"/>
          <w:u w:val="single"/>
        </w:rPr>
        <w:t>业余爱好</w:t>
      </w:r>
      <w:r w:rsidR="0070222D" w:rsidRPr="00CA73FE">
        <w:rPr>
          <w:rFonts w:ascii="华文楷体" w:eastAsia="华文楷体" w:hAnsi="华文楷体" w:cs="Times New Roman" w:hint="eastAsia"/>
          <w:b/>
          <w:color w:val="4F81BD" w:themeColor="accent1"/>
          <w:sz w:val="28"/>
          <w:szCs w:val="28"/>
          <w:u w:val="single"/>
        </w:rPr>
        <w:t xml:space="preserve">                                                     </w:t>
      </w:r>
    </w:p>
    <w:p w14:paraId="68DC4D94" w14:textId="34F74A3E" w:rsidR="00BB48BB" w:rsidRPr="00E4680D" w:rsidRDefault="00CA73FE" w:rsidP="0070222D">
      <w:pPr>
        <w:pStyle w:val="a3"/>
        <w:numPr>
          <w:ilvl w:val="0"/>
          <w:numId w:val="3"/>
        </w:numPr>
        <w:ind w:firstLineChars="0"/>
        <w:rPr>
          <w:rFonts w:ascii="华文楷体" w:eastAsia="华文楷体" w:hAnsi="华文楷体" w:cs="Times New Roman" w:hint="eastAsia"/>
          <w:b/>
          <w:sz w:val="24"/>
          <w:szCs w:val="24"/>
        </w:rPr>
      </w:pPr>
      <w:r w:rsidRPr="00CA73FE">
        <w:rPr>
          <w:rFonts w:ascii="华文楷体" w:eastAsia="华文楷体" w:hAnsi="华文楷体" w:cs="Times New Roman" w:hint="eastAsia"/>
          <w:sz w:val="24"/>
          <w:szCs w:val="24"/>
        </w:rPr>
        <w:t>素描、摄影、旅游</w:t>
      </w:r>
      <w:bookmarkStart w:id="0" w:name="_GoBack"/>
      <w:bookmarkEnd w:id="0"/>
    </w:p>
    <w:p w14:paraId="5176044C" w14:textId="77777777" w:rsidR="001B2634" w:rsidRDefault="001B2634" w:rsidP="0070222D"/>
    <w:p w14:paraId="71ABA943" w14:textId="77777777" w:rsidR="001B2634" w:rsidRDefault="001B2634" w:rsidP="0070222D"/>
    <w:sectPr w:rsidR="001B2634" w:rsidSect="00906F8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华文楷体">
    <w:panose1 w:val="02010600040101010101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0169"/>
    <w:multiLevelType w:val="hybridMultilevel"/>
    <w:tmpl w:val="77C067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530AEF"/>
    <w:multiLevelType w:val="hybridMultilevel"/>
    <w:tmpl w:val="4B4AE17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9917BD6"/>
    <w:multiLevelType w:val="hybridMultilevel"/>
    <w:tmpl w:val="3A149D9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FA2509F"/>
    <w:multiLevelType w:val="hybridMultilevel"/>
    <w:tmpl w:val="73364BC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6F15DD2"/>
    <w:multiLevelType w:val="hybridMultilevel"/>
    <w:tmpl w:val="0FE08598"/>
    <w:lvl w:ilvl="0" w:tplc="81C02DDE">
      <w:start w:val="5"/>
      <w:numFmt w:val="bullet"/>
      <w:lvlText w:val="-"/>
      <w:lvlJc w:val="left"/>
      <w:pPr>
        <w:ind w:left="21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60" w:hanging="480"/>
      </w:pPr>
      <w:rPr>
        <w:rFonts w:ascii="Wingdings" w:hAnsi="Wingdings" w:hint="default"/>
      </w:rPr>
    </w:lvl>
  </w:abstractNum>
  <w:abstractNum w:abstractNumId="5">
    <w:nsid w:val="71E95820"/>
    <w:multiLevelType w:val="hybridMultilevel"/>
    <w:tmpl w:val="D2E06142"/>
    <w:lvl w:ilvl="0" w:tplc="CD8E4588">
      <w:start w:val="5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6">
    <w:nsid w:val="72DF1567"/>
    <w:multiLevelType w:val="hybridMultilevel"/>
    <w:tmpl w:val="810E95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2D"/>
    <w:rsid w:val="001B2634"/>
    <w:rsid w:val="00220A14"/>
    <w:rsid w:val="00225C6D"/>
    <w:rsid w:val="006F3CD2"/>
    <w:rsid w:val="0070222D"/>
    <w:rsid w:val="00906F87"/>
    <w:rsid w:val="00A95ECF"/>
    <w:rsid w:val="00B25715"/>
    <w:rsid w:val="00BB48BB"/>
    <w:rsid w:val="00C65521"/>
    <w:rsid w:val="00CA73FE"/>
    <w:rsid w:val="00CF7F1E"/>
    <w:rsid w:val="00E4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67E1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2D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22D"/>
    <w:pPr>
      <w:ind w:firstLineChars="200" w:firstLine="420"/>
    </w:pPr>
  </w:style>
  <w:style w:type="table" w:styleId="a4">
    <w:name w:val="Table Grid"/>
    <w:basedOn w:val="a1"/>
    <w:uiPriority w:val="59"/>
    <w:rsid w:val="0070222D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2D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22D"/>
    <w:pPr>
      <w:ind w:firstLineChars="200" w:firstLine="420"/>
    </w:pPr>
  </w:style>
  <w:style w:type="table" w:styleId="a4">
    <w:name w:val="Table Grid"/>
    <w:basedOn w:val="a1"/>
    <w:uiPriority w:val="59"/>
    <w:rsid w:val="0070222D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1293</Characters>
  <Application>Microsoft Macintosh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lyk95</dc:creator>
  <cp:keywords/>
  <dc:description/>
  <cp:lastModifiedBy>lyk95</cp:lastModifiedBy>
  <cp:revision>4</cp:revision>
  <dcterms:created xsi:type="dcterms:W3CDTF">2015-05-06T19:16:00Z</dcterms:created>
  <dcterms:modified xsi:type="dcterms:W3CDTF">2015-05-21T03:41:00Z</dcterms:modified>
</cp:coreProperties>
</file>