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CE37" w14:textId="26842601" w:rsidR="00BA4FF6" w:rsidRPr="00B80795" w:rsidRDefault="00944C28" w:rsidP="00944C28">
      <w:pPr>
        <w:jc w:val="center"/>
        <w:rPr>
          <w:rFonts w:ascii="华文楷体" w:eastAsia="华文楷体" w:hAnsi="华文楷体"/>
          <w:b/>
          <w:sz w:val="32"/>
          <w:szCs w:val="32"/>
          <w:lang w:eastAsia="zh-CN"/>
        </w:rPr>
      </w:pPr>
      <w:r w:rsidRPr="00B80795">
        <w:rPr>
          <w:rFonts w:ascii="华文楷体" w:eastAsia="华文楷体" w:hAnsi="华文楷体" w:hint="eastAsia"/>
          <w:b/>
          <w:sz w:val="32"/>
          <w:szCs w:val="32"/>
          <w:lang w:eastAsia="zh-CN"/>
        </w:rPr>
        <w:t>潘绅姝</w:t>
      </w:r>
      <w:r w:rsidR="00202961">
        <w:rPr>
          <w:rFonts w:ascii="华文楷体" w:eastAsia="华文楷体" w:hAnsi="华文楷体" w:hint="eastAsia"/>
          <w:b/>
          <w:sz w:val="32"/>
          <w:szCs w:val="32"/>
          <w:lang w:eastAsia="zh-CN"/>
        </w:rPr>
        <w:t>－个人简历</w:t>
      </w:r>
    </w:p>
    <w:p w14:paraId="0A06D8C5" w14:textId="5CA30341" w:rsidR="00944C28" w:rsidRDefault="00AE5A65" w:rsidP="00944C28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/>
          <w:lang w:eastAsia="zh-CN"/>
        </w:rPr>
        <w:t xml:space="preserve">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1"/>
        <w:gridCol w:w="2291"/>
        <w:gridCol w:w="1781"/>
        <w:gridCol w:w="1871"/>
        <w:gridCol w:w="1852"/>
      </w:tblGrid>
      <w:tr w:rsidR="00CB751F" w:rsidRPr="003B44CF" w14:paraId="008CFC84" w14:textId="77777777" w:rsidTr="00CB751F">
        <w:trPr>
          <w:trHeight w:val="546"/>
        </w:trPr>
        <w:tc>
          <w:tcPr>
            <w:tcW w:w="930" w:type="pct"/>
            <w:vAlign w:val="center"/>
          </w:tcPr>
          <w:p w14:paraId="1839046D" w14:textId="0385B3EB" w:rsidR="00E95ED0" w:rsidRPr="00AE5A65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邮箱</w:t>
            </w:r>
          </w:p>
        </w:tc>
        <w:tc>
          <w:tcPr>
            <w:tcW w:w="1196" w:type="pct"/>
            <w:vAlign w:val="center"/>
          </w:tcPr>
          <w:p w14:paraId="5E6B88E9" w14:textId="2D0A4605" w:rsidR="00E95ED0" w:rsidRPr="003B44CF" w:rsidRDefault="00BC0461" w:rsidP="00CB751F">
            <w:pPr>
              <w:jc w:val="center"/>
              <w:rPr>
                <w:rFonts w:ascii="华文楷体" w:eastAsia="华文楷体" w:hAnsi="华文楷体"/>
                <w:lang w:eastAsia="zh-CN"/>
              </w:rPr>
            </w:pPr>
            <w:hyperlink r:id="rId6" w:history="1">
              <w:r w:rsidR="002272FB" w:rsidRPr="00AF5663">
                <w:rPr>
                  <w:rStyle w:val="Hyperlink"/>
                  <w:rFonts w:ascii="华文楷体" w:eastAsia="华文楷体" w:hAnsi="华文楷体"/>
                  <w:lang w:eastAsia="zh-CN"/>
                </w:rPr>
                <w:t>shenpan90@163.com</w:t>
              </w:r>
            </w:hyperlink>
          </w:p>
        </w:tc>
        <w:tc>
          <w:tcPr>
            <w:tcW w:w="930" w:type="pct"/>
            <w:vAlign w:val="center"/>
          </w:tcPr>
          <w:p w14:paraId="5E703F24" w14:textId="047FB3EC" w:rsidR="00E95ED0" w:rsidRPr="00AE5A65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电话</w:t>
            </w:r>
          </w:p>
        </w:tc>
        <w:tc>
          <w:tcPr>
            <w:tcW w:w="977" w:type="pct"/>
            <w:vAlign w:val="center"/>
          </w:tcPr>
          <w:p w14:paraId="13332285" w14:textId="1864EEDE" w:rsidR="00E95ED0" w:rsidRPr="003B44CF" w:rsidRDefault="002272FB" w:rsidP="00CB751F">
            <w:pPr>
              <w:jc w:val="center"/>
              <w:rPr>
                <w:rFonts w:ascii="华文楷体" w:eastAsia="华文楷体" w:hAnsi="华文楷体"/>
                <w:lang w:eastAsia="zh-CN"/>
              </w:rPr>
            </w:pPr>
            <w:r>
              <w:rPr>
                <w:rFonts w:ascii="华文楷体" w:eastAsia="华文楷体" w:hAnsi="华文楷体"/>
                <w:lang w:eastAsia="zh-CN"/>
              </w:rPr>
              <w:t>13259696267</w:t>
            </w:r>
          </w:p>
        </w:tc>
        <w:tc>
          <w:tcPr>
            <w:tcW w:w="967" w:type="pct"/>
            <w:vMerge w:val="restart"/>
          </w:tcPr>
          <w:p w14:paraId="2BC00503" w14:textId="7D8BC488" w:rsidR="00E95ED0" w:rsidRPr="003B44CF" w:rsidRDefault="00CB751F" w:rsidP="00A054BA">
            <w:pPr>
              <w:jc w:val="center"/>
              <w:rPr>
                <w:rFonts w:ascii="华文楷体" w:eastAsia="华文楷体" w:hAnsi="华文楷体"/>
                <w:lang w:eastAsia="zh-CN"/>
              </w:rPr>
            </w:pPr>
            <w:r>
              <w:rPr>
                <w:rFonts w:ascii="华文楷体" w:eastAsia="华文楷体" w:hAnsi="华文楷体" w:hint="eastAsia"/>
                <w:noProof/>
              </w:rPr>
              <w:drawing>
                <wp:inline distT="0" distB="0" distL="0" distR="0" wp14:anchorId="75FF8A84" wp14:editId="1B2D1EFB">
                  <wp:extent cx="640080" cy="9471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33" cy="94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51F" w14:paraId="7EB387EC" w14:textId="77777777" w:rsidTr="00CB751F">
        <w:trPr>
          <w:trHeight w:val="635"/>
        </w:trPr>
        <w:tc>
          <w:tcPr>
            <w:tcW w:w="930" w:type="pct"/>
            <w:vAlign w:val="center"/>
          </w:tcPr>
          <w:p w14:paraId="5E636B2D" w14:textId="7898B703" w:rsidR="00E95ED0" w:rsidRPr="003D5206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出生年月</w:t>
            </w:r>
          </w:p>
        </w:tc>
        <w:tc>
          <w:tcPr>
            <w:tcW w:w="1196" w:type="pct"/>
            <w:vAlign w:val="center"/>
          </w:tcPr>
          <w:p w14:paraId="2713832D" w14:textId="063F2ED3" w:rsidR="00E95ED0" w:rsidRPr="003D5206" w:rsidRDefault="007A521A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19</w:t>
            </w:r>
            <w:r w:rsidR="002272FB">
              <w:rPr>
                <w:rFonts w:ascii="华文楷体" w:eastAsia="华文楷体" w:hAnsi="华文楷体"/>
                <w:b/>
                <w:lang w:eastAsia="zh-CN"/>
              </w:rPr>
              <w:t>90.05</w:t>
            </w:r>
          </w:p>
        </w:tc>
        <w:tc>
          <w:tcPr>
            <w:tcW w:w="930" w:type="pct"/>
            <w:vAlign w:val="center"/>
          </w:tcPr>
          <w:p w14:paraId="329C296B" w14:textId="15B1EFA5" w:rsidR="00E95ED0" w:rsidRPr="003D5206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籍贯</w:t>
            </w:r>
          </w:p>
        </w:tc>
        <w:tc>
          <w:tcPr>
            <w:tcW w:w="977" w:type="pct"/>
            <w:vAlign w:val="center"/>
          </w:tcPr>
          <w:p w14:paraId="2BEDC012" w14:textId="0CBCF9F4" w:rsidR="00E95ED0" w:rsidRPr="003D5206" w:rsidRDefault="002272FB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辽宁</w:t>
            </w:r>
          </w:p>
        </w:tc>
        <w:tc>
          <w:tcPr>
            <w:tcW w:w="967" w:type="pct"/>
            <w:vMerge/>
          </w:tcPr>
          <w:p w14:paraId="5AEE2FFB" w14:textId="77777777" w:rsidR="00E95ED0" w:rsidRDefault="00E95ED0" w:rsidP="00944C28">
            <w:pPr>
              <w:jc w:val="both"/>
              <w:rPr>
                <w:rFonts w:ascii="华文楷体" w:eastAsia="华文楷体" w:hAnsi="华文楷体"/>
                <w:b/>
                <w:u w:val="single"/>
                <w:lang w:eastAsia="zh-CN"/>
              </w:rPr>
            </w:pPr>
          </w:p>
        </w:tc>
      </w:tr>
    </w:tbl>
    <w:p w14:paraId="051C5095" w14:textId="77777777" w:rsidR="00C70038" w:rsidRDefault="00C70038" w:rsidP="00944C28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</w:p>
    <w:p w14:paraId="43B6A74D" w14:textId="77777777" w:rsidR="00944C28" w:rsidRDefault="00944C28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教育背景</w:t>
      </w:r>
    </w:p>
    <w:p w14:paraId="513D157B" w14:textId="334A05D8" w:rsidR="00944C28" w:rsidRDefault="00D12364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>印第安纳</w:t>
      </w:r>
      <w:r w:rsidR="00B80795" w:rsidRPr="00B80795">
        <w:rPr>
          <w:rFonts w:ascii="华文楷体" w:eastAsia="华文楷体" w:hAnsi="华文楷体" w:hint="eastAsia"/>
          <w:b/>
          <w:lang w:eastAsia="zh-CN"/>
        </w:rPr>
        <w:t>大学布卢明顿</w:t>
      </w:r>
      <w:r w:rsidR="00B80795">
        <w:rPr>
          <w:rFonts w:ascii="华文楷体" w:eastAsia="华文楷体" w:hAnsi="华文楷体" w:hint="eastAsia"/>
          <w:b/>
          <w:lang w:eastAsia="zh-CN"/>
        </w:rPr>
        <w:t>（美国）</w:t>
      </w:r>
      <w:r w:rsidR="00944C28">
        <w:rPr>
          <w:rFonts w:ascii="华文楷体" w:eastAsia="华文楷体" w:hAnsi="华文楷体" w:hint="eastAsia"/>
          <w:lang w:eastAsia="zh-CN"/>
        </w:rPr>
        <w:t xml:space="preserve">，公共与环境事务学院         </w:t>
      </w:r>
      <w:r w:rsidR="005B0A48">
        <w:rPr>
          <w:rFonts w:ascii="华文楷体" w:eastAsia="华文楷体" w:hAnsi="华文楷体" w:hint="eastAsia"/>
          <w:lang w:eastAsia="zh-CN"/>
        </w:rPr>
        <w:t xml:space="preserve">              2012</w:t>
      </w:r>
      <w:r w:rsidR="00B80795">
        <w:rPr>
          <w:rFonts w:ascii="华文楷体" w:eastAsia="华文楷体" w:hAnsi="华文楷体" w:hint="eastAsia"/>
          <w:lang w:eastAsia="zh-CN"/>
        </w:rPr>
        <w:t>. 08 － 2014.</w:t>
      </w:r>
      <w:r w:rsidR="00B80795">
        <w:rPr>
          <w:rFonts w:ascii="华文楷体" w:eastAsia="华文楷体" w:hAnsi="华文楷体"/>
          <w:lang w:eastAsia="zh-CN"/>
        </w:rPr>
        <w:t xml:space="preserve"> </w:t>
      </w:r>
      <w:r w:rsidR="00B80795">
        <w:rPr>
          <w:rFonts w:ascii="华文楷体" w:eastAsia="华文楷体" w:hAnsi="华文楷体" w:hint="eastAsia"/>
          <w:lang w:eastAsia="zh-CN"/>
        </w:rPr>
        <w:t>12</w:t>
      </w:r>
    </w:p>
    <w:p w14:paraId="2F6DE7BA" w14:textId="0ACA680C" w:rsidR="00944C28" w:rsidRDefault="00944C28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专业：公共事务硕士</w:t>
      </w:r>
      <w:r w:rsidR="00B80795">
        <w:rPr>
          <w:rFonts w:ascii="华文楷体" w:eastAsia="华文楷体" w:hAnsi="华文楷体"/>
          <w:lang w:eastAsia="zh-CN"/>
        </w:rPr>
        <w:t>(MPA)</w:t>
      </w:r>
      <w:r>
        <w:rPr>
          <w:rFonts w:ascii="华文楷体" w:eastAsia="华文楷体" w:hAnsi="华文楷体" w:hint="eastAsia"/>
          <w:lang w:eastAsia="zh-CN"/>
        </w:rPr>
        <w:t>，政策分析与国际发展方向</w:t>
      </w:r>
      <w:r w:rsidR="001250B8">
        <w:rPr>
          <w:rFonts w:ascii="华文楷体" w:eastAsia="华文楷体" w:hAnsi="华文楷体" w:hint="eastAsia"/>
          <w:lang w:eastAsia="zh-CN"/>
        </w:rPr>
        <w:t xml:space="preserve">   </w:t>
      </w:r>
      <w:r w:rsidR="00B80795">
        <w:rPr>
          <w:rFonts w:ascii="华文楷体" w:eastAsia="华文楷体" w:hAnsi="华文楷体"/>
          <w:lang w:eastAsia="zh-CN"/>
        </w:rPr>
        <w:t>GPA: 3.71/4.0</w:t>
      </w:r>
    </w:p>
    <w:p w14:paraId="1E462DEB" w14:textId="704552F0" w:rsidR="00026731" w:rsidRDefault="00026731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 主修课程：</w:t>
      </w:r>
      <w:r w:rsidR="00321536">
        <w:rPr>
          <w:rFonts w:ascii="华文楷体" w:eastAsia="华文楷体" w:hAnsi="华文楷体" w:hint="eastAsia"/>
          <w:lang w:eastAsia="zh-CN"/>
        </w:rPr>
        <w:t>公共财政学，计量分析与数理统计，</w:t>
      </w:r>
      <w:r w:rsidR="0025298D">
        <w:rPr>
          <w:rFonts w:ascii="华文楷体" w:eastAsia="华文楷体" w:hAnsi="华文楷体" w:hint="eastAsia"/>
          <w:lang w:eastAsia="zh-CN"/>
        </w:rPr>
        <w:t>发展经济学，</w:t>
      </w:r>
      <w:r w:rsidR="00DE1DE7">
        <w:rPr>
          <w:rFonts w:ascii="华文楷体" w:eastAsia="华文楷体" w:hAnsi="华文楷体" w:hint="eastAsia"/>
          <w:lang w:eastAsia="zh-CN"/>
        </w:rPr>
        <w:t>成本效益分析</w:t>
      </w:r>
      <w:r w:rsidR="00BC0461">
        <w:rPr>
          <w:rFonts w:ascii="华文楷体" w:eastAsia="华文楷体" w:hAnsi="华文楷体"/>
          <w:lang w:eastAsia="zh-CN"/>
        </w:rPr>
        <w:t xml:space="preserve">   </w:t>
      </w:r>
      <w:r w:rsidR="005F102E">
        <w:rPr>
          <w:rFonts w:ascii="华文楷体" w:eastAsia="华文楷体" w:hAnsi="华文楷体" w:hint="eastAsia"/>
          <w:lang w:eastAsia="zh-CN"/>
        </w:rPr>
        <w:t>等</w:t>
      </w:r>
    </w:p>
    <w:p w14:paraId="03EA19D7" w14:textId="77777777" w:rsidR="005605F0" w:rsidRDefault="005605F0" w:rsidP="00944C28">
      <w:pPr>
        <w:jc w:val="both"/>
        <w:rPr>
          <w:rFonts w:ascii="华文楷体" w:eastAsia="华文楷体" w:hAnsi="华文楷体"/>
          <w:lang w:eastAsia="zh-CN"/>
        </w:rPr>
      </w:pPr>
    </w:p>
    <w:p w14:paraId="265F8E75" w14:textId="7DD30F5B" w:rsidR="00944C28" w:rsidRDefault="00AA2934" w:rsidP="00944C28">
      <w:pPr>
        <w:jc w:val="both"/>
        <w:rPr>
          <w:rFonts w:ascii="华文楷体" w:eastAsia="华文楷体" w:hAnsi="华文楷体"/>
          <w:lang w:eastAsia="zh-CN"/>
        </w:rPr>
      </w:pPr>
      <w:r w:rsidRPr="00B80795">
        <w:rPr>
          <w:rFonts w:ascii="华文楷体" w:eastAsia="华文楷体" w:hAnsi="华文楷体" w:hint="eastAsia"/>
          <w:b/>
          <w:lang w:eastAsia="zh-CN"/>
        </w:rPr>
        <w:t>中国传媒大学</w:t>
      </w:r>
      <w:r w:rsidR="00CD4ABF">
        <w:rPr>
          <w:rFonts w:ascii="华文楷体" w:eastAsia="华文楷体" w:hAnsi="华文楷体" w:hint="eastAsia"/>
          <w:lang w:eastAsia="zh-CN"/>
        </w:rPr>
        <w:t>，经济与</w:t>
      </w:r>
      <w:r>
        <w:rPr>
          <w:rFonts w:ascii="华文楷体" w:eastAsia="华文楷体" w:hAnsi="华文楷体" w:hint="eastAsia"/>
          <w:lang w:eastAsia="zh-CN"/>
        </w:rPr>
        <w:t xml:space="preserve">管理学院                                                           </w:t>
      </w:r>
      <w:r w:rsidR="00CD4ABF">
        <w:rPr>
          <w:rFonts w:ascii="华文楷体" w:eastAsia="华文楷体" w:hAnsi="华文楷体"/>
          <w:lang w:eastAsia="zh-CN"/>
        </w:rPr>
        <w:t xml:space="preserve">        </w:t>
      </w:r>
      <w:r>
        <w:rPr>
          <w:rFonts w:ascii="华文楷体" w:eastAsia="华文楷体" w:hAnsi="华文楷体" w:hint="eastAsia"/>
          <w:lang w:eastAsia="zh-CN"/>
        </w:rPr>
        <w:t>2008</w:t>
      </w:r>
      <w:r w:rsidR="00B80795">
        <w:rPr>
          <w:rFonts w:ascii="华文楷体" w:eastAsia="华文楷体" w:hAnsi="华文楷体"/>
          <w:lang w:eastAsia="zh-CN"/>
        </w:rPr>
        <w:t>. 09</w:t>
      </w:r>
      <w:r>
        <w:rPr>
          <w:rFonts w:ascii="华文楷体" w:eastAsia="华文楷体" w:hAnsi="华文楷体" w:hint="eastAsia"/>
          <w:lang w:eastAsia="zh-CN"/>
        </w:rPr>
        <w:t>－</w:t>
      </w:r>
      <w:r w:rsidR="00B80795">
        <w:rPr>
          <w:rFonts w:ascii="华文楷体" w:eastAsia="华文楷体" w:hAnsi="华文楷体" w:hint="eastAsia"/>
          <w:lang w:eastAsia="zh-CN"/>
        </w:rPr>
        <w:t>2012. 06</w:t>
      </w:r>
    </w:p>
    <w:p w14:paraId="595606D6" w14:textId="120652ED" w:rsidR="00A234F6" w:rsidRDefault="00A234F6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学位</w:t>
      </w:r>
      <w:r w:rsidR="001250B8">
        <w:rPr>
          <w:rFonts w:ascii="华文楷体" w:eastAsia="华文楷体" w:hAnsi="华文楷体" w:hint="eastAsia"/>
          <w:lang w:eastAsia="zh-CN"/>
        </w:rPr>
        <w:t>：行政管理专业</w:t>
      </w:r>
      <w:r>
        <w:rPr>
          <w:rFonts w:ascii="华文楷体" w:eastAsia="华文楷体" w:hAnsi="华文楷体" w:hint="eastAsia"/>
          <w:lang w:eastAsia="zh-CN"/>
        </w:rPr>
        <w:t xml:space="preserve">学士  </w:t>
      </w:r>
      <w:r w:rsidR="001250B8">
        <w:rPr>
          <w:rFonts w:ascii="华文楷体" w:eastAsia="华文楷体" w:hAnsi="华文楷体" w:hint="eastAsia"/>
          <w:lang w:eastAsia="zh-CN"/>
        </w:rPr>
        <w:t xml:space="preserve">  </w:t>
      </w:r>
      <w:r>
        <w:rPr>
          <w:rFonts w:ascii="华文楷体" w:eastAsia="华文楷体" w:hAnsi="华文楷体" w:hint="eastAsia"/>
          <w:lang w:eastAsia="zh-CN"/>
        </w:rPr>
        <w:t>GPA：</w:t>
      </w:r>
      <w:r w:rsidR="00B80795">
        <w:rPr>
          <w:rFonts w:ascii="华文楷体" w:eastAsia="华文楷体" w:hAnsi="华文楷体" w:hint="eastAsia"/>
          <w:lang w:eastAsia="zh-CN"/>
        </w:rPr>
        <w:t>3.69/4.0</w:t>
      </w:r>
    </w:p>
    <w:p w14:paraId="0C867ABB" w14:textId="0AFB0302" w:rsidR="00A234F6" w:rsidRDefault="00611670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</w:t>
      </w:r>
      <w:r w:rsidR="00EB2918">
        <w:rPr>
          <w:rFonts w:ascii="华文楷体" w:eastAsia="华文楷体" w:hAnsi="华文楷体" w:hint="eastAsia"/>
          <w:lang w:eastAsia="zh-CN"/>
        </w:rPr>
        <w:t>主修</w:t>
      </w:r>
      <w:r w:rsidR="001C0587">
        <w:rPr>
          <w:rFonts w:ascii="华文楷体" w:eastAsia="华文楷体" w:hAnsi="华文楷体" w:hint="eastAsia"/>
          <w:lang w:eastAsia="zh-CN"/>
        </w:rPr>
        <w:t>课程：传播学导论，公共关系导论，媒介概论，社会经济统计，中国政府与政治</w:t>
      </w:r>
    </w:p>
    <w:p w14:paraId="1C90672E" w14:textId="77777777" w:rsidR="00CC2DDC" w:rsidRDefault="00CC2DDC" w:rsidP="00944C28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</w:p>
    <w:p w14:paraId="5C8E58E1" w14:textId="7C953C55" w:rsidR="009A7E6C" w:rsidRDefault="005B1EC0" w:rsidP="00944C28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实践</w:t>
      </w:r>
      <w:r w:rsidR="003B61FB">
        <w:rPr>
          <w:rFonts w:ascii="华文楷体" w:eastAsia="华文楷体" w:hAnsi="华文楷体" w:hint="eastAsia"/>
          <w:b/>
          <w:u w:val="single"/>
          <w:lang w:eastAsia="zh-CN"/>
        </w:rPr>
        <w:t>经历</w:t>
      </w:r>
    </w:p>
    <w:p w14:paraId="696B44D2" w14:textId="5ABFA162" w:rsidR="000C23A0" w:rsidRPr="00D07E7A" w:rsidRDefault="003D67E4" w:rsidP="00D07E7A">
      <w:pPr>
        <w:jc w:val="both"/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>印第安纳</w:t>
      </w:r>
      <w:r w:rsidR="00D07E7A" w:rsidRPr="00D07E7A">
        <w:rPr>
          <w:rFonts w:ascii="华文楷体" w:eastAsia="华文楷体" w:hAnsi="华文楷体" w:hint="eastAsia"/>
          <w:b/>
          <w:lang w:eastAsia="zh-CN"/>
        </w:rPr>
        <w:t>大学中国政治与商</w:t>
      </w:r>
      <w:r w:rsidR="00D07E7A" w:rsidRPr="00D07E7A">
        <w:rPr>
          <w:rFonts w:ascii="华文楷体" w:eastAsia="华文楷体" w:hAnsi="华文楷体" w:cs="宋体" w:hint="eastAsia"/>
          <w:b/>
          <w:lang w:eastAsia="zh-CN"/>
        </w:rPr>
        <w:t>务</w:t>
      </w:r>
      <w:r w:rsidR="00D07E7A" w:rsidRPr="00D07E7A">
        <w:rPr>
          <w:rFonts w:ascii="华文楷体" w:eastAsia="华文楷体" w:hAnsi="华文楷体" w:hint="eastAsia"/>
          <w:b/>
          <w:lang w:eastAsia="zh-CN"/>
        </w:rPr>
        <w:t xml:space="preserve">研究中心 </w:t>
      </w:r>
      <w:r w:rsidR="00055D10">
        <w:rPr>
          <w:rFonts w:ascii="华文楷体" w:eastAsia="华文楷体" w:hAnsi="华文楷体" w:hint="eastAsia"/>
          <w:b/>
          <w:lang w:eastAsia="zh-CN"/>
        </w:rPr>
        <w:t xml:space="preserve"> </w:t>
      </w:r>
      <w:r w:rsidR="00D07E7A" w:rsidRPr="00D07E7A">
        <w:rPr>
          <w:rFonts w:ascii="华文楷体" w:eastAsia="华文楷体" w:hAnsi="华文楷体" w:hint="eastAsia"/>
          <w:lang w:eastAsia="zh-CN"/>
        </w:rPr>
        <w:t xml:space="preserve">项目专员                  </w:t>
      </w:r>
      <w:r w:rsidR="00D07E7A" w:rsidRPr="00D07E7A">
        <w:rPr>
          <w:rFonts w:ascii="华文楷体" w:eastAsia="华文楷体" w:hAnsi="华文楷体"/>
          <w:lang w:eastAsia="zh-CN"/>
        </w:rPr>
        <w:t xml:space="preserve">   </w:t>
      </w:r>
      <w:r w:rsidR="00055D10">
        <w:rPr>
          <w:rFonts w:ascii="华文楷体" w:eastAsia="华文楷体" w:hAnsi="华文楷体"/>
          <w:lang w:eastAsia="zh-CN"/>
        </w:rPr>
        <w:t xml:space="preserve">           </w:t>
      </w:r>
      <w:r w:rsidR="00D07E7A" w:rsidRPr="00D07E7A">
        <w:rPr>
          <w:rFonts w:ascii="华文楷体" w:eastAsia="华文楷体" w:hAnsi="华文楷体" w:hint="eastAsia"/>
          <w:lang w:eastAsia="zh-CN"/>
        </w:rPr>
        <w:t>2014</w:t>
      </w:r>
      <w:r w:rsidR="00D07E7A" w:rsidRPr="00D07E7A">
        <w:rPr>
          <w:rFonts w:ascii="华文楷体" w:eastAsia="华文楷体" w:hAnsi="华文楷体"/>
          <w:lang w:eastAsia="zh-CN"/>
        </w:rPr>
        <w:t xml:space="preserve">. 05 </w:t>
      </w:r>
      <w:r w:rsidR="00D07E7A" w:rsidRPr="00D07E7A">
        <w:rPr>
          <w:rFonts w:ascii="华文楷体" w:eastAsia="华文楷体" w:hAnsi="华文楷体" w:hint="eastAsia"/>
          <w:lang w:eastAsia="zh-CN"/>
        </w:rPr>
        <w:t>－2015. 01</w:t>
      </w:r>
    </w:p>
    <w:p w14:paraId="78C6E67E" w14:textId="1F70130B" w:rsidR="00631443" w:rsidRPr="00D07E7A" w:rsidRDefault="009C2F82" w:rsidP="00631443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翻译</w:t>
      </w:r>
      <w:r w:rsidR="000E7FB3">
        <w:rPr>
          <w:rFonts w:ascii="华文楷体" w:eastAsia="华文楷体" w:hAnsi="华文楷体"/>
          <w:lang w:eastAsia="zh-CN"/>
        </w:rPr>
        <w:t xml:space="preserve"> </w:t>
      </w:r>
      <w:r w:rsidR="000E7FB3">
        <w:rPr>
          <w:rFonts w:ascii="华文楷体" w:eastAsia="华文楷体" w:hAnsi="华文楷体" w:hint="eastAsia"/>
          <w:lang w:eastAsia="zh-CN"/>
        </w:rPr>
        <w:t>中心内部资料，每月新闻简报，以及各类信件等内容</w:t>
      </w:r>
      <w:r w:rsidR="009A23B1">
        <w:rPr>
          <w:rFonts w:ascii="华文楷体" w:eastAsia="华文楷体" w:hAnsi="华文楷体" w:hint="eastAsia"/>
          <w:lang w:eastAsia="zh-CN"/>
        </w:rPr>
        <w:t>，做简单政策相关研究</w:t>
      </w:r>
    </w:p>
    <w:p w14:paraId="71AA1F04" w14:textId="09530765" w:rsidR="003B3DFB" w:rsidRPr="00D07E7A" w:rsidRDefault="009A23B1" w:rsidP="003B3DFB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整理并准备中心活动及会议资料，更新并维护中心联系人数据库</w:t>
      </w:r>
      <w:r w:rsidR="003B3DFB">
        <w:rPr>
          <w:rFonts w:ascii="华文楷体" w:eastAsia="华文楷体" w:hAnsi="华文楷体" w:hint="eastAsia"/>
          <w:lang w:eastAsia="zh-CN"/>
        </w:rPr>
        <w:t xml:space="preserve">                                                                          </w:t>
      </w:r>
    </w:p>
    <w:p w14:paraId="11509C7F" w14:textId="77777777" w:rsidR="00AF5EE4" w:rsidRDefault="009A23B1" w:rsidP="00231DC8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提供各类行政服务，协助筹备中心各项活动</w:t>
      </w:r>
      <w:r w:rsidR="00231DC8">
        <w:rPr>
          <w:rFonts w:ascii="华文楷体" w:eastAsia="华文楷体" w:hAnsi="华文楷体" w:hint="eastAsia"/>
          <w:lang w:eastAsia="zh-CN"/>
        </w:rPr>
        <w:t xml:space="preserve">    </w:t>
      </w:r>
    </w:p>
    <w:p w14:paraId="36AC58DE" w14:textId="77777777" w:rsidR="00AF5EE4" w:rsidRDefault="00231DC8" w:rsidP="00AF5EE4">
      <w:pPr>
        <w:jc w:val="both"/>
        <w:rPr>
          <w:rFonts w:ascii="华文楷体" w:eastAsia="华文楷体" w:hAnsi="华文楷体"/>
          <w:lang w:eastAsia="zh-CN"/>
        </w:rPr>
      </w:pPr>
      <w:r w:rsidRPr="00AF5EE4">
        <w:rPr>
          <w:rFonts w:ascii="华文楷体" w:eastAsia="华文楷体" w:hAnsi="华文楷体" w:hint="eastAsia"/>
          <w:lang w:eastAsia="zh-CN"/>
        </w:rPr>
        <w:t xml:space="preserve">   </w:t>
      </w:r>
    </w:p>
    <w:p w14:paraId="160AFCFC" w14:textId="30BF29C8" w:rsidR="00AF5EE4" w:rsidRDefault="001E510D" w:rsidP="00AF5EE4">
      <w:pPr>
        <w:jc w:val="both"/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>印第安纳</w:t>
      </w:r>
      <w:r w:rsidR="00AF5EE4" w:rsidRPr="00AF5EE4">
        <w:rPr>
          <w:rFonts w:ascii="华文楷体" w:eastAsia="华文楷体" w:hAnsi="华文楷体" w:hint="eastAsia"/>
          <w:b/>
          <w:lang w:eastAsia="zh-CN"/>
        </w:rPr>
        <w:t xml:space="preserve">大学公共与环境事务学院 </w:t>
      </w:r>
      <w:r w:rsidR="00231DC8" w:rsidRPr="00AF5EE4">
        <w:rPr>
          <w:rFonts w:ascii="华文楷体" w:eastAsia="华文楷体" w:hAnsi="华文楷体" w:hint="eastAsia"/>
          <w:b/>
          <w:lang w:eastAsia="zh-CN"/>
        </w:rPr>
        <w:t xml:space="preserve">  </w:t>
      </w:r>
      <w:r w:rsidR="00AF5EE4">
        <w:rPr>
          <w:rFonts w:ascii="华文楷体" w:eastAsia="华文楷体" w:hAnsi="华文楷体" w:hint="eastAsia"/>
          <w:lang w:eastAsia="zh-CN"/>
        </w:rPr>
        <w:t xml:space="preserve">课程助教                              </w:t>
      </w:r>
      <w:r w:rsidR="00AF5EE4">
        <w:rPr>
          <w:rFonts w:ascii="华文楷体" w:eastAsia="华文楷体" w:hAnsi="华文楷体"/>
          <w:lang w:eastAsia="zh-CN"/>
        </w:rPr>
        <w:t xml:space="preserve">          2014. 01</w:t>
      </w:r>
      <w:r w:rsidR="00AF5EE4">
        <w:rPr>
          <w:rFonts w:ascii="华文楷体" w:eastAsia="华文楷体" w:hAnsi="华文楷体" w:hint="eastAsia"/>
          <w:lang w:eastAsia="zh-CN"/>
        </w:rPr>
        <w:t>－</w:t>
      </w:r>
      <w:r w:rsidR="00AF5EE4">
        <w:rPr>
          <w:rFonts w:ascii="华文楷体" w:eastAsia="华文楷体" w:hAnsi="华文楷体"/>
          <w:lang w:eastAsia="zh-CN"/>
        </w:rPr>
        <w:t>2014. 12</w:t>
      </w:r>
      <w:r w:rsidR="00231DC8" w:rsidRPr="00AF5EE4">
        <w:rPr>
          <w:rFonts w:ascii="华文楷体" w:eastAsia="华文楷体" w:hAnsi="华文楷体" w:hint="eastAsia"/>
          <w:b/>
          <w:lang w:eastAsia="zh-CN"/>
        </w:rPr>
        <w:t xml:space="preserve"> </w:t>
      </w:r>
    </w:p>
    <w:p w14:paraId="26ACCC10" w14:textId="572FBA85" w:rsidR="00231DC8" w:rsidRPr="007C16DA" w:rsidRDefault="007C16DA" w:rsidP="00AF5EE4">
      <w:pPr>
        <w:pStyle w:val="ListParagraph"/>
        <w:numPr>
          <w:ilvl w:val="0"/>
          <w:numId w:val="5"/>
        </w:numPr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协助成本效益及财务分析课程的老师批改30份作业以及回答学生问题</w:t>
      </w:r>
    </w:p>
    <w:p w14:paraId="5D1358CE" w14:textId="0D8EFCCF" w:rsidR="007C16DA" w:rsidRPr="00D93ACB" w:rsidRDefault="00970817" w:rsidP="00AF5EE4">
      <w:pPr>
        <w:pStyle w:val="ListParagraph"/>
        <w:numPr>
          <w:ilvl w:val="0"/>
          <w:numId w:val="5"/>
        </w:numPr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批改内容包括excel计算表格</w:t>
      </w:r>
      <w:r w:rsidR="0090795F">
        <w:rPr>
          <w:rFonts w:ascii="华文楷体" w:eastAsia="华文楷体" w:hAnsi="华文楷体" w:hint="eastAsia"/>
          <w:lang w:eastAsia="zh-CN"/>
        </w:rPr>
        <w:t>和案例分析写作</w:t>
      </w:r>
    </w:p>
    <w:p w14:paraId="59177A2A" w14:textId="77777777" w:rsidR="00D93ACB" w:rsidRDefault="00D93ACB" w:rsidP="00D93ACB">
      <w:pPr>
        <w:rPr>
          <w:rFonts w:ascii="华文楷体" w:eastAsia="华文楷体" w:hAnsi="华文楷体"/>
          <w:b/>
          <w:lang w:eastAsia="zh-CN"/>
        </w:rPr>
      </w:pPr>
    </w:p>
    <w:p w14:paraId="098ED247" w14:textId="02F810EC" w:rsidR="00D93ACB" w:rsidRDefault="00D93ACB" w:rsidP="00D93ACB">
      <w:p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 xml:space="preserve">北京朝阳区新公民计划  </w:t>
      </w:r>
      <w:r>
        <w:rPr>
          <w:rFonts w:ascii="华文楷体" w:eastAsia="华文楷体" w:hAnsi="华文楷体" w:hint="eastAsia"/>
          <w:lang w:eastAsia="zh-CN"/>
        </w:rPr>
        <w:t xml:space="preserve">实习社工                                                              </w:t>
      </w:r>
      <w:r>
        <w:rPr>
          <w:rFonts w:ascii="华文楷体" w:eastAsia="华文楷体" w:hAnsi="华文楷体"/>
          <w:lang w:eastAsia="zh-CN"/>
        </w:rPr>
        <w:t xml:space="preserve">2011. 09 </w:t>
      </w:r>
      <w:r>
        <w:rPr>
          <w:rFonts w:ascii="华文楷体" w:eastAsia="华文楷体" w:hAnsi="华文楷体" w:hint="eastAsia"/>
          <w:lang w:eastAsia="zh-CN"/>
        </w:rPr>
        <w:t>－</w:t>
      </w:r>
      <w:r>
        <w:rPr>
          <w:rFonts w:ascii="华文楷体" w:eastAsia="华文楷体" w:hAnsi="华文楷体"/>
          <w:lang w:eastAsia="zh-CN"/>
        </w:rPr>
        <w:t xml:space="preserve">2012. 05 </w:t>
      </w:r>
    </w:p>
    <w:p w14:paraId="01ADD8E6" w14:textId="103BB549" w:rsidR="00D93ACB" w:rsidRDefault="001219AF" w:rsidP="00645A17">
      <w:pPr>
        <w:pStyle w:val="ListParagraph"/>
        <w:numPr>
          <w:ilvl w:val="0"/>
          <w:numId w:val="6"/>
        </w:num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带领六十名新公民学校</w:t>
      </w:r>
      <w:bookmarkStart w:id="0" w:name="_GoBack"/>
      <w:bookmarkEnd w:id="0"/>
      <w:r>
        <w:rPr>
          <w:rFonts w:ascii="华文楷体" w:eastAsia="华文楷体" w:hAnsi="华文楷体" w:hint="eastAsia"/>
          <w:lang w:eastAsia="zh-CN"/>
        </w:rPr>
        <w:t>的学生参加今日美术馆艺术课程学习</w:t>
      </w:r>
    </w:p>
    <w:p w14:paraId="5DA679AD" w14:textId="37955124" w:rsidR="001219AF" w:rsidRPr="00645A17" w:rsidRDefault="00C73497" w:rsidP="00645A17">
      <w:pPr>
        <w:pStyle w:val="ListParagraph"/>
        <w:numPr>
          <w:ilvl w:val="0"/>
          <w:numId w:val="6"/>
        </w:num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协助学校老师、学生，美术馆方面教师、志愿者之间的沟通和活动协调</w:t>
      </w:r>
    </w:p>
    <w:p w14:paraId="6AD302F6" w14:textId="77777777" w:rsidR="00CC2DDC" w:rsidRDefault="00CC2DDC" w:rsidP="0069717B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</w:p>
    <w:p w14:paraId="0A7A1A65" w14:textId="7D90262D" w:rsidR="008E1833" w:rsidRDefault="00A33ADF" w:rsidP="0069717B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论文与</w:t>
      </w:r>
      <w:r w:rsidR="00A2518A">
        <w:rPr>
          <w:rFonts w:ascii="华文楷体" w:eastAsia="华文楷体" w:hAnsi="华文楷体" w:hint="eastAsia"/>
          <w:b/>
          <w:u w:val="single"/>
          <w:lang w:eastAsia="zh-CN"/>
        </w:rPr>
        <w:t>研究</w:t>
      </w:r>
    </w:p>
    <w:p w14:paraId="1B451E68" w14:textId="39914F2E" w:rsidR="00AE158B" w:rsidRDefault="00AF7D48" w:rsidP="00353887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研究生</w:t>
      </w:r>
      <w:r w:rsidR="00CB640C">
        <w:rPr>
          <w:rFonts w:ascii="华文楷体" w:eastAsia="华文楷体" w:hAnsi="华文楷体" w:hint="eastAsia"/>
          <w:lang w:eastAsia="zh-CN"/>
        </w:rPr>
        <w:t>毕业课题项目：印第安纳</w:t>
      </w:r>
      <w:r w:rsidR="00E65FE9">
        <w:rPr>
          <w:rFonts w:ascii="华文楷体" w:eastAsia="华文楷体" w:hAnsi="华文楷体" w:hint="eastAsia"/>
          <w:lang w:eastAsia="zh-CN"/>
        </w:rPr>
        <w:t xml:space="preserve">州农业对水资源影响及水质排名分析   </w:t>
      </w:r>
      <w:r w:rsidR="0058407C">
        <w:rPr>
          <w:rFonts w:ascii="华文楷体" w:eastAsia="华文楷体" w:hAnsi="华文楷体"/>
          <w:lang w:eastAsia="zh-CN"/>
        </w:rPr>
        <w:t xml:space="preserve">       </w:t>
      </w:r>
      <w:r w:rsidR="00E65FE9">
        <w:rPr>
          <w:rFonts w:ascii="华文楷体" w:eastAsia="华文楷体" w:hAnsi="华文楷体"/>
          <w:lang w:eastAsia="zh-CN"/>
        </w:rPr>
        <w:t>2014. 12</w:t>
      </w:r>
    </w:p>
    <w:p w14:paraId="2CEB3D7D" w14:textId="771370B2" w:rsidR="00E65FE9" w:rsidRDefault="00E65FE9" w:rsidP="00E65FE9">
      <w:pPr>
        <w:pStyle w:val="ListParagraph"/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与其他九名同学一起进行文献分析，数据收集、整理及分析，做出评估及政策建议</w:t>
      </w:r>
    </w:p>
    <w:p w14:paraId="3FD7536D" w14:textId="77777777" w:rsidR="00E65FE9" w:rsidRDefault="00E65FE9" w:rsidP="00E65FE9">
      <w:pPr>
        <w:pStyle w:val="ListParagraph"/>
        <w:jc w:val="both"/>
        <w:rPr>
          <w:rFonts w:ascii="华文楷体" w:eastAsia="华文楷体" w:hAnsi="华文楷体"/>
          <w:lang w:eastAsia="zh-CN"/>
        </w:rPr>
      </w:pPr>
    </w:p>
    <w:p w14:paraId="1C6DE72C" w14:textId="2482BEDF" w:rsidR="00472C09" w:rsidRDefault="00052412" w:rsidP="0058407C">
      <w:pPr>
        <w:pStyle w:val="ListParagraph"/>
        <w:numPr>
          <w:ilvl w:val="0"/>
          <w:numId w:val="1"/>
        </w:num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研究生</w:t>
      </w:r>
      <w:r w:rsidR="002E2FE9">
        <w:rPr>
          <w:rFonts w:ascii="华文楷体" w:eastAsia="华文楷体" w:hAnsi="华文楷体" w:hint="eastAsia"/>
          <w:lang w:eastAsia="zh-CN"/>
        </w:rPr>
        <w:t>课程论文</w:t>
      </w:r>
      <w:r w:rsidR="006D0B12">
        <w:rPr>
          <w:rFonts w:ascii="华文楷体" w:eastAsia="华文楷体" w:hAnsi="华文楷体" w:hint="eastAsia"/>
          <w:lang w:eastAsia="zh-CN"/>
        </w:rPr>
        <w:t>：巴西</w:t>
      </w:r>
      <w:r w:rsidR="007945E6">
        <w:rPr>
          <w:rFonts w:ascii="华文楷体" w:eastAsia="华文楷体" w:hAnsi="华文楷体" w:hint="eastAsia"/>
          <w:lang w:eastAsia="zh-CN"/>
        </w:rPr>
        <w:t xml:space="preserve">市级政府财产税研究 </w:t>
      </w:r>
      <w:r w:rsidR="007045B9">
        <w:rPr>
          <w:rFonts w:ascii="华文楷体" w:eastAsia="华文楷体" w:hAnsi="华文楷体" w:hint="eastAsia"/>
          <w:lang w:eastAsia="zh-CN"/>
        </w:rPr>
        <w:t xml:space="preserve">                                                     2014. 04</w:t>
      </w:r>
    </w:p>
    <w:p w14:paraId="175BF93E" w14:textId="254A3DB3" w:rsidR="00A34991" w:rsidRPr="00BC0461" w:rsidRDefault="006E0377" w:rsidP="00BC0461">
      <w:pPr>
        <w:pStyle w:val="ListParagrap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与三名同学一起，利用现有巴西市级政府税收相关数据，择取并整理数据，根据文献依据构建并调整回归分析模型，最终建立可解释的模型并写出报告</w:t>
      </w:r>
    </w:p>
    <w:p w14:paraId="131D4AC5" w14:textId="77777777" w:rsidR="0058407C" w:rsidRDefault="0058407C" w:rsidP="0058407C">
      <w:pPr>
        <w:pStyle w:val="ListParagraph"/>
        <w:jc w:val="both"/>
        <w:rPr>
          <w:rFonts w:ascii="华文楷体" w:eastAsia="华文楷体" w:hAnsi="华文楷体"/>
          <w:lang w:eastAsia="zh-CN"/>
        </w:rPr>
      </w:pPr>
    </w:p>
    <w:p w14:paraId="1C708104" w14:textId="7CA3ACDA" w:rsidR="000F3E14" w:rsidRDefault="00353887" w:rsidP="00353887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北京市“挑战杯”学术竞赛三等奖 </w:t>
      </w:r>
      <w:r w:rsidR="00294621">
        <w:rPr>
          <w:rFonts w:ascii="华文楷体" w:eastAsia="华文楷体" w:hAnsi="华文楷体" w:hint="eastAsia"/>
          <w:lang w:eastAsia="zh-CN"/>
        </w:rPr>
        <w:t xml:space="preserve">                                                              </w:t>
      </w:r>
      <w:r w:rsidR="005F3CC9">
        <w:rPr>
          <w:rFonts w:ascii="华文楷体" w:eastAsia="华文楷体" w:hAnsi="华文楷体" w:hint="eastAsia"/>
          <w:lang w:eastAsia="zh-CN"/>
        </w:rPr>
        <w:t xml:space="preserve">     </w:t>
      </w:r>
      <w:r w:rsidR="0058407C">
        <w:rPr>
          <w:rFonts w:ascii="华文楷体" w:eastAsia="华文楷体" w:hAnsi="华文楷体" w:hint="eastAsia"/>
          <w:lang w:eastAsia="zh-CN"/>
        </w:rPr>
        <w:t xml:space="preserve">       2011. 05</w:t>
      </w:r>
    </w:p>
    <w:p w14:paraId="203B3E39" w14:textId="0C28CF57" w:rsidR="00294621" w:rsidRDefault="008559E9" w:rsidP="00294621">
      <w:pPr>
        <w:jc w:val="both"/>
        <w:rPr>
          <w:rFonts w:ascii="华文楷体" w:eastAsia="华文楷体" w:hAnsi="华文楷体"/>
          <w:i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     </w:t>
      </w:r>
      <w:r w:rsidR="004F7524">
        <w:rPr>
          <w:rFonts w:ascii="华文楷体" w:eastAsia="华文楷体" w:hAnsi="华文楷体" w:hint="eastAsia"/>
          <w:lang w:eastAsia="zh-CN"/>
        </w:rPr>
        <w:t>个人文章：</w:t>
      </w:r>
      <w:r w:rsidR="009D67D5" w:rsidRPr="00E30A42">
        <w:rPr>
          <w:rFonts w:ascii="华文楷体" w:eastAsia="华文楷体" w:hAnsi="华文楷体" w:hint="eastAsia"/>
          <w:i/>
          <w:lang w:eastAsia="zh-CN"/>
        </w:rPr>
        <w:t>政府公共舆论处理机制与改进建议</w:t>
      </w:r>
    </w:p>
    <w:p w14:paraId="45F09FDB" w14:textId="5BE7CBBC" w:rsidR="009E757F" w:rsidRDefault="009E757F" w:rsidP="009E757F">
      <w:pPr>
        <w:jc w:val="both"/>
        <w:rPr>
          <w:rFonts w:ascii="华文楷体" w:eastAsia="华文楷体" w:hAnsi="华文楷体"/>
          <w:lang w:eastAsia="zh-CN"/>
        </w:rPr>
      </w:pPr>
    </w:p>
    <w:p w14:paraId="04732A3D" w14:textId="68C5AA20" w:rsidR="00A27136" w:rsidRPr="0028068D" w:rsidRDefault="00F23D4F" w:rsidP="009E757F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个人技能</w:t>
      </w:r>
      <w:r w:rsidR="00FB4213">
        <w:rPr>
          <w:rFonts w:ascii="华文楷体" w:eastAsia="华文楷体" w:hAnsi="华文楷体" w:hint="eastAsia"/>
          <w:b/>
          <w:u w:val="single"/>
          <w:lang w:eastAsia="zh-CN"/>
        </w:rPr>
        <w:t>和荣誉</w:t>
      </w:r>
    </w:p>
    <w:p w14:paraId="7D5F31B1" w14:textId="4FFE8A56" w:rsidR="00A27136" w:rsidRDefault="007C4ECC" w:rsidP="009E757F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计算机：</w:t>
      </w:r>
      <w:r w:rsidR="00E55124">
        <w:rPr>
          <w:rFonts w:ascii="华文楷体" w:eastAsia="华文楷体" w:hAnsi="华文楷体" w:hint="eastAsia"/>
          <w:lang w:eastAsia="zh-CN"/>
        </w:rPr>
        <w:t xml:space="preserve">微软Office </w:t>
      </w:r>
      <w:r w:rsidR="001E79DA">
        <w:rPr>
          <w:rFonts w:ascii="华文楷体" w:eastAsia="华文楷体" w:hAnsi="华文楷体" w:hint="eastAsia"/>
          <w:lang w:eastAsia="zh-CN"/>
        </w:rPr>
        <w:t xml:space="preserve">    </w:t>
      </w:r>
      <w:r w:rsidR="00E55124">
        <w:rPr>
          <w:rFonts w:ascii="华文楷体" w:eastAsia="华文楷体" w:hAnsi="华文楷体" w:hint="eastAsia"/>
          <w:lang w:eastAsia="zh-CN"/>
        </w:rPr>
        <w:t>统计软件：SAS ， SPSS</w:t>
      </w:r>
      <w:r w:rsidR="00DF0D00">
        <w:rPr>
          <w:rFonts w:ascii="华文楷体" w:eastAsia="华文楷体" w:hAnsi="华文楷体" w:hint="eastAsia"/>
          <w:lang w:eastAsia="zh-CN"/>
        </w:rPr>
        <w:t>，</w:t>
      </w:r>
      <w:r w:rsidR="00DF0D00">
        <w:rPr>
          <w:rFonts w:ascii="华文楷体" w:eastAsia="华文楷体" w:hAnsi="华文楷体"/>
          <w:lang w:eastAsia="zh-CN"/>
        </w:rPr>
        <w:t>STATA</w:t>
      </w:r>
      <w:r w:rsidR="00026731">
        <w:rPr>
          <w:rFonts w:ascii="华文楷体" w:eastAsia="华文楷体" w:hAnsi="华文楷体" w:hint="eastAsia"/>
          <w:lang w:eastAsia="zh-CN"/>
        </w:rPr>
        <w:t xml:space="preserve">              </w:t>
      </w:r>
      <w:r w:rsidR="00026731">
        <w:rPr>
          <w:rFonts w:ascii="华文楷体" w:eastAsia="华文楷体" w:hAnsi="华文楷体"/>
          <w:lang w:eastAsia="zh-CN"/>
        </w:rPr>
        <w:t xml:space="preserve">Google Analytics </w:t>
      </w:r>
    </w:p>
    <w:p w14:paraId="140DF65B" w14:textId="145EADE4" w:rsidR="00944C28" w:rsidRPr="00944C28" w:rsidRDefault="00EA2F94" w:rsidP="006E0377">
      <w:pPr>
        <w:rPr>
          <w:rFonts w:ascii="华文楷体" w:eastAsia="华文楷体" w:hAnsi="华文楷体"/>
          <w:lang w:eastAsia="zh-CN"/>
        </w:rPr>
      </w:pPr>
      <w:r w:rsidRPr="00EA2F94">
        <w:rPr>
          <w:rFonts w:ascii="华文楷体" w:eastAsia="华文楷体" w:hAnsi="华文楷体" w:hint="eastAsia"/>
          <w:lang w:eastAsia="zh-CN"/>
        </w:rPr>
        <w:t>大学期</w:t>
      </w:r>
      <w:r w:rsidRPr="00EA2F94">
        <w:rPr>
          <w:rFonts w:ascii="华文楷体" w:eastAsia="华文楷体" w:hAnsi="华文楷体" w:cs="宋体" w:hint="eastAsia"/>
          <w:lang w:eastAsia="zh-CN"/>
        </w:rPr>
        <w:t>间连续</w:t>
      </w:r>
      <w:r w:rsidRPr="00EA2F94">
        <w:rPr>
          <w:rFonts w:ascii="华文楷体" w:eastAsia="华文楷体" w:hAnsi="华文楷体" w:hint="eastAsia"/>
          <w:lang w:eastAsia="zh-CN"/>
        </w:rPr>
        <w:t>三年</w:t>
      </w:r>
      <w:r w:rsidRPr="00EA2F94">
        <w:rPr>
          <w:rFonts w:ascii="华文楷体" w:eastAsia="华文楷体" w:hAnsi="华文楷体" w:cs="宋体" w:hint="eastAsia"/>
          <w:lang w:eastAsia="zh-CN"/>
        </w:rPr>
        <w:t>获</w:t>
      </w:r>
      <w:r w:rsidRPr="00EA2F94">
        <w:rPr>
          <w:rFonts w:ascii="华文楷体" w:eastAsia="华文楷体" w:hAnsi="华文楷体" w:hint="eastAsia"/>
          <w:lang w:eastAsia="zh-CN"/>
        </w:rPr>
        <w:t>得校优秀学生干部称号，获</w:t>
      </w:r>
      <w:r w:rsidR="006E0377">
        <w:rPr>
          <w:rFonts w:ascii="华文楷体" w:eastAsia="华文楷体" w:hAnsi="华文楷体" w:hint="eastAsia"/>
          <w:lang w:eastAsia="zh-CN"/>
        </w:rPr>
        <w:t>校一等奖学金</w:t>
      </w:r>
    </w:p>
    <w:sectPr w:rsidR="00944C28" w:rsidRPr="00944C28" w:rsidSect="002825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iti SC Light">
    <w:panose1 w:val="02000000000000000000"/>
    <w:charset w:val="50"/>
    <w:family w:val="auto"/>
    <w:pitch w:val="variable"/>
    <w:sig w:usb0="00000001" w:usb1="080E0000" w:usb2="00000010" w:usb3="00000000" w:csb0="00040000" w:csb1="00000000"/>
  </w:font>
  <w:font w:name="华文楷体">
    <w:charset w:val="50"/>
    <w:family w:val="auto"/>
    <w:pitch w:val="variable"/>
    <w:sig w:usb0="00000287" w:usb1="080F0000" w:usb2="00000010" w:usb3="00000000" w:csb0="0004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AFE"/>
    <w:multiLevelType w:val="hybridMultilevel"/>
    <w:tmpl w:val="A526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D2781"/>
    <w:multiLevelType w:val="hybridMultilevel"/>
    <w:tmpl w:val="585886C8"/>
    <w:lvl w:ilvl="0" w:tplc="040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4C884B5F"/>
    <w:multiLevelType w:val="hybridMultilevel"/>
    <w:tmpl w:val="8644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1DCC"/>
    <w:multiLevelType w:val="hybridMultilevel"/>
    <w:tmpl w:val="A3E2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F107A"/>
    <w:multiLevelType w:val="hybridMultilevel"/>
    <w:tmpl w:val="B3BCC8BE"/>
    <w:lvl w:ilvl="0" w:tplc="040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5">
    <w:nsid w:val="78E666D2"/>
    <w:multiLevelType w:val="hybridMultilevel"/>
    <w:tmpl w:val="CA0A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28"/>
    <w:rsid w:val="00026731"/>
    <w:rsid w:val="00050C76"/>
    <w:rsid w:val="00052412"/>
    <w:rsid w:val="00055D10"/>
    <w:rsid w:val="00061BEA"/>
    <w:rsid w:val="0009298E"/>
    <w:rsid w:val="000C23A0"/>
    <w:rsid w:val="000E7FB3"/>
    <w:rsid w:val="000F028E"/>
    <w:rsid w:val="000F3E14"/>
    <w:rsid w:val="00105C25"/>
    <w:rsid w:val="00117691"/>
    <w:rsid w:val="001219AF"/>
    <w:rsid w:val="001250B8"/>
    <w:rsid w:val="0015403A"/>
    <w:rsid w:val="001A5C0B"/>
    <w:rsid w:val="001A73B9"/>
    <w:rsid w:val="001C0587"/>
    <w:rsid w:val="001D7387"/>
    <w:rsid w:val="001E510D"/>
    <w:rsid w:val="001E79DA"/>
    <w:rsid w:val="00202961"/>
    <w:rsid w:val="002272FB"/>
    <w:rsid w:val="00231DC8"/>
    <w:rsid w:val="0025298D"/>
    <w:rsid w:val="0028068D"/>
    <w:rsid w:val="0028256C"/>
    <w:rsid w:val="002936CF"/>
    <w:rsid w:val="00294621"/>
    <w:rsid w:val="002C11DC"/>
    <w:rsid w:val="002E2FE9"/>
    <w:rsid w:val="00317467"/>
    <w:rsid w:val="00321536"/>
    <w:rsid w:val="00353887"/>
    <w:rsid w:val="00356F25"/>
    <w:rsid w:val="00370053"/>
    <w:rsid w:val="00372CFB"/>
    <w:rsid w:val="003B3DFB"/>
    <w:rsid w:val="003B44CF"/>
    <w:rsid w:val="003B61FB"/>
    <w:rsid w:val="003C6DEF"/>
    <w:rsid w:val="003D5206"/>
    <w:rsid w:val="003D67E4"/>
    <w:rsid w:val="004127FD"/>
    <w:rsid w:val="00443D72"/>
    <w:rsid w:val="00472C09"/>
    <w:rsid w:val="004F30CE"/>
    <w:rsid w:val="004F7524"/>
    <w:rsid w:val="00501940"/>
    <w:rsid w:val="005117E9"/>
    <w:rsid w:val="0051456B"/>
    <w:rsid w:val="00522FD1"/>
    <w:rsid w:val="00524D37"/>
    <w:rsid w:val="00533887"/>
    <w:rsid w:val="00545AB6"/>
    <w:rsid w:val="005605F0"/>
    <w:rsid w:val="0058407C"/>
    <w:rsid w:val="00595575"/>
    <w:rsid w:val="005B0A48"/>
    <w:rsid w:val="005B1EC0"/>
    <w:rsid w:val="005F102E"/>
    <w:rsid w:val="005F3CC9"/>
    <w:rsid w:val="00611670"/>
    <w:rsid w:val="00611E74"/>
    <w:rsid w:val="00631443"/>
    <w:rsid w:val="0064236C"/>
    <w:rsid w:val="00645A17"/>
    <w:rsid w:val="00691EDF"/>
    <w:rsid w:val="0069717B"/>
    <w:rsid w:val="006A7071"/>
    <w:rsid w:val="006A7BA9"/>
    <w:rsid w:val="006D0B12"/>
    <w:rsid w:val="006E0377"/>
    <w:rsid w:val="006F52FE"/>
    <w:rsid w:val="007045B9"/>
    <w:rsid w:val="0071451D"/>
    <w:rsid w:val="007273A9"/>
    <w:rsid w:val="007417EB"/>
    <w:rsid w:val="00776F89"/>
    <w:rsid w:val="00793BB7"/>
    <w:rsid w:val="007945E6"/>
    <w:rsid w:val="007A2B7E"/>
    <w:rsid w:val="007A41DA"/>
    <w:rsid w:val="007A521A"/>
    <w:rsid w:val="007C16DA"/>
    <w:rsid w:val="007C4ECC"/>
    <w:rsid w:val="007D0077"/>
    <w:rsid w:val="008255EF"/>
    <w:rsid w:val="0084244D"/>
    <w:rsid w:val="008559E9"/>
    <w:rsid w:val="0088583E"/>
    <w:rsid w:val="008C5A08"/>
    <w:rsid w:val="008D0A84"/>
    <w:rsid w:val="008D23A8"/>
    <w:rsid w:val="008E1833"/>
    <w:rsid w:val="008F5BB0"/>
    <w:rsid w:val="00901E83"/>
    <w:rsid w:val="0090795F"/>
    <w:rsid w:val="009114CE"/>
    <w:rsid w:val="00925C17"/>
    <w:rsid w:val="00944C28"/>
    <w:rsid w:val="00963D63"/>
    <w:rsid w:val="00970512"/>
    <w:rsid w:val="00970817"/>
    <w:rsid w:val="009A0226"/>
    <w:rsid w:val="009A23B1"/>
    <w:rsid w:val="009A7E6C"/>
    <w:rsid w:val="009C2F82"/>
    <w:rsid w:val="009D67D5"/>
    <w:rsid w:val="009E10F6"/>
    <w:rsid w:val="009E757F"/>
    <w:rsid w:val="00A03D1D"/>
    <w:rsid w:val="00A05B68"/>
    <w:rsid w:val="00A234F6"/>
    <w:rsid w:val="00A2518A"/>
    <w:rsid w:val="00A27136"/>
    <w:rsid w:val="00A33ADF"/>
    <w:rsid w:val="00A34991"/>
    <w:rsid w:val="00A50830"/>
    <w:rsid w:val="00A50A61"/>
    <w:rsid w:val="00A87751"/>
    <w:rsid w:val="00AA21AE"/>
    <w:rsid w:val="00AA2934"/>
    <w:rsid w:val="00AC79E8"/>
    <w:rsid w:val="00AD650A"/>
    <w:rsid w:val="00AE158B"/>
    <w:rsid w:val="00AE1D08"/>
    <w:rsid w:val="00AE5A65"/>
    <w:rsid w:val="00AF5EE4"/>
    <w:rsid w:val="00AF7D48"/>
    <w:rsid w:val="00B00D64"/>
    <w:rsid w:val="00B2688E"/>
    <w:rsid w:val="00B546EB"/>
    <w:rsid w:val="00B80795"/>
    <w:rsid w:val="00BA4FF6"/>
    <w:rsid w:val="00BB5E54"/>
    <w:rsid w:val="00BC0461"/>
    <w:rsid w:val="00BD454B"/>
    <w:rsid w:val="00BE261C"/>
    <w:rsid w:val="00C0285F"/>
    <w:rsid w:val="00C56072"/>
    <w:rsid w:val="00C60A57"/>
    <w:rsid w:val="00C70038"/>
    <w:rsid w:val="00C73497"/>
    <w:rsid w:val="00C9153E"/>
    <w:rsid w:val="00C96138"/>
    <w:rsid w:val="00CB0755"/>
    <w:rsid w:val="00CB640C"/>
    <w:rsid w:val="00CB751F"/>
    <w:rsid w:val="00CC2DDC"/>
    <w:rsid w:val="00CD4ABF"/>
    <w:rsid w:val="00D07E7A"/>
    <w:rsid w:val="00D12364"/>
    <w:rsid w:val="00D6447B"/>
    <w:rsid w:val="00D93ACB"/>
    <w:rsid w:val="00D95C8B"/>
    <w:rsid w:val="00DB2FBF"/>
    <w:rsid w:val="00DB6390"/>
    <w:rsid w:val="00DB7D3F"/>
    <w:rsid w:val="00DC16CA"/>
    <w:rsid w:val="00DE1DE7"/>
    <w:rsid w:val="00DF0D00"/>
    <w:rsid w:val="00E0256F"/>
    <w:rsid w:val="00E27BAB"/>
    <w:rsid w:val="00E30A42"/>
    <w:rsid w:val="00E421C3"/>
    <w:rsid w:val="00E435DB"/>
    <w:rsid w:val="00E453B5"/>
    <w:rsid w:val="00E55124"/>
    <w:rsid w:val="00E6066D"/>
    <w:rsid w:val="00E65FE9"/>
    <w:rsid w:val="00E773E9"/>
    <w:rsid w:val="00E92018"/>
    <w:rsid w:val="00E95ED0"/>
    <w:rsid w:val="00E9633E"/>
    <w:rsid w:val="00EA2F94"/>
    <w:rsid w:val="00EA4E0F"/>
    <w:rsid w:val="00EB2918"/>
    <w:rsid w:val="00EC35DC"/>
    <w:rsid w:val="00EE7B12"/>
    <w:rsid w:val="00F23D4F"/>
    <w:rsid w:val="00F30F79"/>
    <w:rsid w:val="00F53D7A"/>
    <w:rsid w:val="00F63B5F"/>
    <w:rsid w:val="00FA72CC"/>
    <w:rsid w:val="00FB1446"/>
    <w:rsid w:val="00FB4213"/>
    <w:rsid w:val="00FB78C3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194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C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443"/>
    <w:pPr>
      <w:ind w:left="720"/>
      <w:contextualSpacing/>
    </w:pPr>
  </w:style>
  <w:style w:type="table" w:styleId="TableGrid">
    <w:name w:val="Table Grid"/>
    <w:basedOn w:val="TableNormal"/>
    <w:uiPriority w:val="59"/>
    <w:rsid w:val="00C7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51F"/>
    <w:rPr>
      <w:rFonts w:ascii="Heiti SC Light" w:hAnsi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1F"/>
    <w:rPr>
      <w:rFonts w:ascii="Heiti SC Light" w:hAnsi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C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443"/>
    <w:pPr>
      <w:ind w:left="720"/>
      <w:contextualSpacing/>
    </w:pPr>
  </w:style>
  <w:style w:type="table" w:styleId="TableGrid">
    <w:name w:val="Table Grid"/>
    <w:basedOn w:val="TableNormal"/>
    <w:uiPriority w:val="59"/>
    <w:rsid w:val="00C7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51F"/>
    <w:rPr>
      <w:rFonts w:ascii="Heiti SC Light" w:hAnsi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1F"/>
    <w:rPr>
      <w:rFonts w:ascii="Heiti SC Light" w:hAnsi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npan90@163.com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Macintosh Word</Application>
  <DocSecurity>0</DocSecurity>
  <Lines>10</Lines>
  <Paragraphs>2</Paragraphs>
  <ScaleCrop>false</ScaleCrop>
  <Company>American University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Shenshu</dc:creator>
  <cp:keywords/>
  <dc:description/>
  <cp:lastModifiedBy>Pan Shenshu</cp:lastModifiedBy>
  <cp:revision>2</cp:revision>
  <dcterms:created xsi:type="dcterms:W3CDTF">2015-05-20T05:04:00Z</dcterms:created>
  <dcterms:modified xsi:type="dcterms:W3CDTF">2015-05-20T05:04:00Z</dcterms:modified>
</cp:coreProperties>
</file>