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4819"/>
        <w:gridCol w:w="2977"/>
      </w:tblGrid>
      <w:tr w:rsidR="00870A8F" w:rsidTr="00AE762B">
        <w:trPr>
          <w:trHeight w:val="983"/>
        </w:trPr>
        <w:tc>
          <w:tcPr>
            <w:tcW w:w="6804" w:type="dxa"/>
            <w:gridSpan w:val="2"/>
            <w:shd w:val="clear" w:color="auto" w:fill="7F7F7F"/>
          </w:tcPr>
          <w:p w:rsidR="00870A8F" w:rsidRDefault="00DE531A" w:rsidP="00C95999">
            <w:pPr>
              <w:autoSpaceDE w:val="0"/>
              <w:autoSpaceDN w:val="0"/>
              <w:adjustRightInd w:val="0"/>
              <w:ind w:rightChars="-93" w:right="-195" w:firstLineChars="100" w:firstLine="402"/>
              <w:jc w:val="left"/>
              <w:rPr>
                <w:b/>
                <w:color w:val="FFFFFF"/>
                <w:sz w:val="40"/>
                <w:szCs w:val="40"/>
              </w:rPr>
            </w:pPr>
            <w:r>
              <w:rPr>
                <w:rFonts w:hint="eastAsia"/>
                <w:b/>
                <w:color w:val="FFFFFF"/>
                <w:sz w:val="40"/>
                <w:szCs w:val="40"/>
              </w:rPr>
              <w:t>Huan Shi</w:t>
            </w:r>
          </w:p>
        </w:tc>
        <w:tc>
          <w:tcPr>
            <w:tcW w:w="2977" w:type="dxa"/>
            <w:shd w:val="clear" w:color="auto" w:fill="7F7F7F"/>
          </w:tcPr>
          <w:p w:rsidR="00870A8F" w:rsidRDefault="00DE531A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  <w:sz w:val="24"/>
                <w:szCs w:val="24"/>
              </w:rPr>
              <w:t>M:+</w:t>
            </w:r>
            <w:r w:rsidR="00CD1E69">
              <w:rPr>
                <w:rFonts w:hint="eastAsia"/>
                <w:color w:val="FFFFFF"/>
                <w:sz w:val="24"/>
                <w:szCs w:val="24"/>
              </w:rPr>
              <w:t>86-</w:t>
            </w:r>
            <w:r w:rsidR="00A32EAA">
              <w:rPr>
                <w:rFonts w:hint="eastAsia"/>
                <w:color w:val="FFFFFF"/>
                <w:sz w:val="24"/>
                <w:szCs w:val="24"/>
              </w:rPr>
              <w:t>1</w:t>
            </w:r>
            <w:r w:rsidR="00456417">
              <w:rPr>
                <w:rFonts w:hint="eastAsia"/>
                <w:color w:val="FFFFFF"/>
                <w:sz w:val="24"/>
                <w:szCs w:val="24"/>
              </w:rPr>
              <w:t>8521561170</w:t>
            </w:r>
          </w:p>
          <w:p w:rsidR="00870A8F" w:rsidRDefault="00DE531A" w:rsidP="002A335D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  <w:sz w:val="24"/>
                <w:szCs w:val="24"/>
              </w:rPr>
              <w:t>E:</w:t>
            </w:r>
            <w:r w:rsidR="002A335D">
              <w:rPr>
                <w:rFonts w:hint="eastAsia"/>
                <w:color w:val="FFFFFF"/>
                <w:sz w:val="24"/>
                <w:szCs w:val="24"/>
              </w:rPr>
              <w:t>gongxiayeling</w:t>
            </w:r>
            <w:r>
              <w:rPr>
                <w:rFonts w:hint="eastAsia"/>
                <w:color w:val="FFFFFF"/>
                <w:sz w:val="24"/>
                <w:szCs w:val="24"/>
              </w:rPr>
              <w:t>@</w:t>
            </w:r>
            <w:r w:rsidR="002A335D">
              <w:rPr>
                <w:rFonts w:hint="eastAsia"/>
                <w:color w:val="FFFFFF"/>
                <w:sz w:val="24"/>
                <w:szCs w:val="24"/>
              </w:rPr>
              <w:t>126</w:t>
            </w:r>
            <w:r>
              <w:rPr>
                <w:rFonts w:hint="eastAsia"/>
                <w:color w:val="FFFFFF"/>
                <w:sz w:val="24"/>
                <w:szCs w:val="24"/>
              </w:rPr>
              <w:t>.com</w:t>
            </w:r>
          </w:p>
        </w:tc>
      </w:tr>
      <w:tr w:rsidR="003209DE" w:rsidTr="003209DE">
        <w:trPr>
          <w:trHeight w:val="696"/>
        </w:trPr>
        <w:tc>
          <w:tcPr>
            <w:tcW w:w="1985" w:type="dxa"/>
            <w:vMerge w:val="restart"/>
          </w:tcPr>
          <w:p w:rsidR="003209DE" w:rsidRDefault="003209DE" w:rsidP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Career history</w:t>
            </w:r>
          </w:p>
          <w:p w:rsidR="003209DE" w:rsidRDefault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819" w:type="dxa"/>
          </w:tcPr>
          <w:p w:rsidR="003209DE" w:rsidRPr="003209DE" w:rsidRDefault="003209DE" w:rsidP="00810B04">
            <w:pPr>
              <w:autoSpaceDE w:val="0"/>
              <w:autoSpaceDN w:val="0"/>
              <w:rPr>
                <w:b/>
                <w:bCs/>
                <w:kern w:val="0"/>
                <w:sz w:val="22"/>
                <w:szCs w:val="22"/>
              </w:rPr>
            </w:pPr>
            <w:r w:rsidRPr="003209DE">
              <w:rPr>
                <w:rFonts w:hint="eastAsia"/>
                <w:b/>
                <w:bCs/>
                <w:kern w:val="0"/>
                <w:sz w:val="22"/>
                <w:szCs w:val="22"/>
              </w:rPr>
              <w:t>Assistant Industry Analyst</w:t>
            </w:r>
          </w:p>
          <w:p w:rsidR="003209DE" w:rsidRPr="003209DE" w:rsidRDefault="003209DE" w:rsidP="00810B04">
            <w:pPr>
              <w:autoSpaceDE w:val="0"/>
              <w:autoSpaceDN w:val="0"/>
              <w:rPr>
                <w:bCs/>
                <w:kern w:val="0"/>
                <w:sz w:val="22"/>
                <w:szCs w:val="22"/>
              </w:rPr>
            </w:pPr>
            <w:r w:rsidRPr="003209DE">
              <w:rPr>
                <w:rFonts w:hint="eastAsia"/>
                <w:bCs/>
                <w:kern w:val="0"/>
                <w:sz w:val="22"/>
                <w:szCs w:val="22"/>
              </w:rPr>
              <w:t>ICIS China</w:t>
            </w:r>
          </w:p>
        </w:tc>
        <w:tc>
          <w:tcPr>
            <w:tcW w:w="2977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2013-10~201</w:t>
            </w:r>
            <w:r w:rsidR="002A335D"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-</w:t>
            </w:r>
            <w:r w:rsidR="002A335D"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</w:p>
        </w:tc>
      </w:tr>
      <w:tr w:rsidR="003209DE" w:rsidTr="00810B04">
        <w:trPr>
          <w:trHeight w:val="706"/>
        </w:trPr>
        <w:tc>
          <w:tcPr>
            <w:tcW w:w="1985" w:type="dxa"/>
            <w:vMerge/>
          </w:tcPr>
          <w:p w:rsidR="003209DE" w:rsidRDefault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>Connect with Regional and Global petrochemical producers, main traders and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downstream players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>Collect business information about real-time prices, maintenance and expansion,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import and export data and inventory level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>Analyze the data using MS Excel and STATA, and input them to dashboard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 xml:space="preserve">Finish reports with team members, including 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“</w:t>
            </w:r>
            <w:r>
              <w:rPr>
                <w:rFonts w:ascii="TimesNewRoman" w:eastAsia="TimesNewRoman" w:cs="TimesNew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ICIS 2014 Caprolactam Annual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rFonts w:ascii="TimesNewRoman" w:eastAsia="TimesNewRoman" w:cs="TimesNew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Report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”</w:t>
            </w:r>
            <w:r>
              <w:rPr>
                <w:kern w:val="0"/>
                <w:sz w:val="22"/>
                <w:szCs w:val="22"/>
              </w:rPr>
              <w:t>,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“</w:t>
            </w:r>
            <w:r>
              <w:rPr>
                <w:rFonts w:ascii="TimesNewRoman" w:eastAsia="TimesNewRoman" w:cs="TimesNew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Capro&amp;PA6 Weekly Report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”</w:t>
            </w:r>
            <w:r>
              <w:rPr>
                <w:rFonts w:ascii="TimesNewRoman" w:eastAsia="TimesNewRoman" w:cs="TimesNew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“</w:t>
            </w:r>
            <w:r>
              <w:rPr>
                <w:kern w:val="0"/>
                <w:sz w:val="22"/>
                <w:szCs w:val="22"/>
              </w:rPr>
              <w:t>ICIS MEG Weekly(Asia Pacific)</w:t>
            </w:r>
            <w:r>
              <w:rPr>
                <w:rFonts w:ascii="TimesNewRoman" w:eastAsia="TimesNewRoman" w:cs="TimesNewRoman" w:hint="eastAsia"/>
                <w:kern w:val="0"/>
                <w:sz w:val="22"/>
                <w:szCs w:val="22"/>
              </w:rPr>
              <w:t>”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>Research the production process of Nylon industry and do cost analysis</w:t>
            </w:r>
          </w:p>
          <w:p w:rsidR="002A335D" w:rsidRDefault="002A335D" w:rsidP="002A335D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kern w:val="0"/>
                <w:sz w:val="22"/>
                <w:szCs w:val="22"/>
              </w:rPr>
              <w:t>Review and update methodology considering recognized market dynamics and not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a one-size-fits-all approach</w:t>
            </w:r>
          </w:p>
          <w:p w:rsidR="00B85B90" w:rsidRDefault="002A335D" w:rsidP="002A33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Supporting the consultant and marketing team in achieving their business results</w:t>
            </w:r>
          </w:p>
        </w:tc>
      </w:tr>
      <w:tr w:rsidR="003209DE" w:rsidTr="003209DE">
        <w:trPr>
          <w:trHeight w:val="743"/>
        </w:trPr>
        <w:tc>
          <w:tcPr>
            <w:tcW w:w="1985" w:type="dxa"/>
            <w:vMerge w:val="restart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Academic </w:t>
            </w:r>
          </w:p>
        </w:tc>
        <w:tc>
          <w:tcPr>
            <w:tcW w:w="4819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University of Amsterdam</w:t>
            </w:r>
          </w:p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M</w:t>
            </w:r>
            <w:r>
              <w:rPr>
                <w:kern w:val="0"/>
                <w:sz w:val="22"/>
                <w:szCs w:val="22"/>
              </w:rPr>
              <w:t>S in Economics</w:t>
            </w:r>
          </w:p>
        </w:tc>
        <w:tc>
          <w:tcPr>
            <w:tcW w:w="2977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2011-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9 </w:t>
            </w:r>
            <w:r>
              <w:rPr>
                <w:kern w:val="0"/>
                <w:sz w:val="22"/>
                <w:szCs w:val="22"/>
              </w:rPr>
              <w:t xml:space="preserve">~ </w:t>
            </w:r>
            <w:r>
              <w:rPr>
                <w:rFonts w:hint="eastAsia"/>
                <w:kern w:val="0"/>
                <w:sz w:val="22"/>
                <w:szCs w:val="22"/>
              </w:rPr>
              <w:t>2013-5</w:t>
            </w:r>
          </w:p>
        </w:tc>
      </w:tr>
      <w:tr w:rsidR="003209DE" w:rsidTr="003209DE">
        <w:trPr>
          <w:trHeight w:val="743"/>
        </w:trPr>
        <w:tc>
          <w:tcPr>
            <w:tcW w:w="1985" w:type="dxa"/>
            <w:vMerge/>
          </w:tcPr>
          <w:p w:rsidR="003209DE" w:rsidRDefault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National Taipei University of Technology</w:t>
            </w:r>
          </w:p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Exchange Student</w:t>
            </w:r>
          </w:p>
        </w:tc>
        <w:tc>
          <w:tcPr>
            <w:tcW w:w="2977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2011-2 ~ 2011-6</w:t>
            </w:r>
          </w:p>
        </w:tc>
      </w:tr>
      <w:tr w:rsidR="003209DE" w:rsidTr="003209DE">
        <w:trPr>
          <w:trHeight w:val="743"/>
        </w:trPr>
        <w:tc>
          <w:tcPr>
            <w:tcW w:w="1985" w:type="dxa"/>
            <w:vMerge/>
          </w:tcPr>
          <w:p w:rsidR="003209DE" w:rsidRDefault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University of California Berkeley</w:t>
            </w:r>
          </w:p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Summer School</w:t>
            </w:r>
          </w:p>
        </w:tc>
        <w:tc>
          <w:tcPr>
            <w:tcW w:w="2977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2009-7 ~ 2009-9</w:t>
            </w:r>
          </w:p>
        </w:tc>
      </w:tr>
      <w:tr w:rsidR="003209DE" w:rsidTr="003209DE">
        <w:trPr>
          <w:trHeight w:val="786"/>
        </w:trPr>
        <w:tc>
          <w:tcPr>
            <w:tcW w:w="1985" w:type="dxa"/>
            <w:vMerge/>
          </w:tcPr>
          <w:p w:rsidR="003209DE" w:rsidRDefault="003209DE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Beijing Institute of Technology</w:t>
            </w:r>
          </w:p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BS in Economics</w:t>
            </w:r>
          </w:p>
        </w:tc>
        <w:tc>
          <w:tcPr>
            <w:tcW w:w="2977" w:type="dxa"/>
          </w:tcPr>
          <w:p w:rsidR="003209DE" w:rsidRDefault="003209DE" w:rsidP="00810B04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2007-9 ~ 2011-6</w:t>
            </w:r>
          </w:p>
        </w:tc>
      </w:tr>
      <w:tr w:rsidR="00870A8F" w:rsidTr="003209DE">
        <w:trPr>
          <w:trHeight w:val="681"/>
        </w:trPr>
        <w:tc>
          <w:tcPr>
            <w:tcW w:w="1985" w:type="dxa"/>
            <w:vMerge w:val="restart"/>
          </w:tcPr>
          <w:p w:rsidR="00870A8F" w:rsidRDefault="00DE531A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Voluntary experience</w:t>
            </w:r>
          </w:p>
        </w:tc>
        <w:tc>
          <w:tcPr>
            <w:tcW w:w="4819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Member</w:t>
            </w:r>
          </w:p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Friend of Nature</w:t>
            </w:r>
            <w:r>
              <w:rPr>
                <w:bCs/>
                <w:kern w:val="0"/>
                <w:sz w:val="22"/>
                <w:szCs w:val="22"/>
              </w:rPr>
              <w:t>（</w:t>
            </w:r>
            <w:r>
              <w:rPr>
                <w:bCs/>
                <w:kern w:val="0"/>
                <w:sz w:val="22"/>
                <w:szCs w:val="22"/>
              </w:rPr>
              <w:t>FON</w:t>
            </w:r>
            <w:r>
              <w:rPr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2977" w:type="dxa"/>
          </w:tcPr>
          <w:p w:rsidR="00870A8F" w:rsidRDefault="00DE531A">
            <w:pPr>
              <w:widowControl/>
              <w:spacing w:line="301" w:lineRule="atLeast"/>
              <w:ind w:rightChars="-93" w:right="-195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2009-4 ~ 2011-6</w:t>
            </w:r>
          </w:p>
        </w:tc>
      </w:tr>
      <w:tr w:rsidR="00870A8F" w:rsidTr="003209DE">
        <w:trPr>
          <w:trHeight w:val="698"/>
        </w:trPr>
        <w:tc>
          <w:tcPr>
            <w:tcW w:w="1985" w:type="dxa"/>
            <w:vMerge/>
          </w:tcPr>
          <w:p w:rsidR="00870A8F" w:rsidRDefault="00870A8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Teacher Assistant</w:t>
            </w:r>
          </w:p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Compassion for Migrant Children (CMC)</w:t>
            </w:r>
          </w:p>
        </w:tc>
        <w:tc>
          <w:tcPr>
            <w:tcW w:w="2977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2010-9~2010-10</w:t>
            </w:r>
          </w:p>
        </w:tc>
      </w:tr>
      <w:tr w:rsidR="00870A8F" w:rsidTr="003209DE">
        <w:trPr>
          <w:trHeight w:val="664"/>
        </w:trPr>
        <w:tc>
          <w:tcPr>
            <w:tcW w:w="1985" w:type="dxa"/>
            <w:vMerge/>
          </w:tcPr>
          <w:p w:rsidR="00870A8F" w:rsidRDefault="00870A8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Translator</w:t>
            </w:r>
          </w:p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Bring Me Hope</w:t>
            </w:r>
          </w:p>
        </w:tc>
        <w:tc>
          <w:tcPr>
            <w:tcW w:w="2977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2010-8 ~ 2010-8</w:t>
            </w:r>
          </w:p>
        </w:tc>
      </w:tr>
      <w:tr w:rsidR="00870A8F" w:rsidTr="003209DE">
        <w:trPr>
          <w:trHeight w:val="654"/>
        </w:trPr>
        <w:tc>
          <w:tcPr>
            <w:tcW w:w="1985" w:type="dxa"/>
            <w:vMerge/>
          </w:tcPr>
          <w:p w:rsidR="00870A8F" w:rsidRDefault="00870A8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Research Assistant</w:t>
            </w:r>
          </w:p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Hakka Community College, Fujian, China</w:t>
            </w:r>
          </w:p>
        </w:tc>
        <w:tc>
          <w:tcPr>
            <w:tcW w:w="2977" w:type="dxa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2010-7 ~ 2010-8</w:t>
            </w:r>
          </w:p>
        </w:tc>
      </w:tr>
      <w:tr w:rsidR="00870A8F" w:rsidTr="003209DE">
        <w:trPr>
          <w:trHeight w:val="397"/>
        </w:trPr>
        <w:tc>
          <w:tcPr>
            <w:tcW w:w="1985" w:type="dxa"/>
            <w:vMerge w:val="restart"/>
          </w:tcPr>
          <w:p w:rsidR="00870A8F" w:rsidRDefault="00DE531A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7796" w:type="dxa"/>
            <w:gridSpan w:val="2"/>
          </w:tcPr>
          <w:p w:rsidR="00870A8F" w:rsidRDefault="00DE531A" w:rsidP="00B061AF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Computer Skills</w:t>
            </w:r>
            <w:r>
              <w:rPr>
                <w:bCs/>
                <w:kern w:val="0"/>
                <w:sz w:val="22"/>
                <w:szCs w:val="22"/>
              </w:rPr>
              <w:t>:</w:t>
            </w:r>
            <w:r w:rsidR="00B061AF">
              <w:rPr>
                <w:rFonts w:hint="eastAsia"/>
                <w:bCs/>
                <w:kern w:val="0"/>
                <w:sz w:val="22"/>
                <w:szCs w:val="22"/>
              </w:rPr>
              <w:t>Amadeus,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MS Excel, Word, PowerPoint, SPSS and Stata</w:t>
            </w:r>
          </w:p>
        </w:tc>
      </w:tr>
      <w:tr w:rsidR="00870A8F" w:rsidTr="003209DE">
        <w:trPr>
          <w:trHeight w:val="413"/>
        </w:trPr>
        <w:tc>
          <w:tcPr>
            <w:tcW w:w="1985" w:type="dxa"/>
            <w:vMerge/>
          </w:tcPr>
          <w:p w:rsidR="00870A8F" w:rsidRDefault="00870A8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:rsidR="00870A8F" w:rsidRDefault="00DE531A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Language</w:t>
            </w:r>
            <w:r>
              <w:rPr>
                <w:b/>
                <w:kern w:val="0"/>
                <w:sz w:val="22"/>
                <w:szCs w:val="22"/>
              </w:rPr>
              <w:t xml:space="preserve"> : </w:t>
            </w:r>
            <w:r>
              <w:rPr>
                <w:kern w:val="0"/>
                <w:sz w:val="22"/>
                <w:szCs w:val="22"/>
              </w:rPr>
              <w:t>Mandarin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Chinese</w:t>
            </w:r>
            <w:r>
              <w:rPr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English</w:t>
            </w:r>
          </w:p>
        </w:tc>
      </w:tr>
      <w:tr w:rsidR="00870A8F" w:rsidTr="003209DE">
        <w:trPr>
          <w:trHeight w:val="858"/>
        </w:trPr>
        <w:tc>
          <w:tcPr>
            <w:tcW w:w="1985" w:type="dxa"/>
            <w:vMerge/>
          </w:tcPr>
          <w:p w:rsidR="00870A8F" w:rsidRDefault="00870A8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:rsidR="00870A8F" w:rsidRDefault="00DE531A" w:rsidP="00B061AF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Areas of expertise: </w:t>
            </w:r>
            <w:r>
              <w:rPr>
                <w:rFonts w:hint="eastAsia"/>
                <w:kern w:val="0"/>
                <w:sz w:val="22"/>
                <w:szCs w:val="22"/>
              </w:rPr>
              <w:t>S</w:t>
            </w:r>
            <w:r>
              <w:rPr>
                <w:kern w:val="0"/>
                <w:sz w:val="22"/>
                <w:szCs w:val="22"/>
              </w:rPr>
              <w:t>tatistic</w:t>
            </w:r>
            <w:r>
              <w:rPr>
                <w:rFonts w:hint="eastAsia"/>
                <w:kern w:val="0"/>
                <w:sz w:val="22"/>
                <w:szCs w:val="22"/>
              </w:rPr>
              <w:t>al Analysis</w:t>
            </w:r>
            <w:r>
              <w:rPr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Project Planning</w:t>
            </w:r>
            <w:r>
              <w:rPr>
                <w:kern w:val="0"/>
                <w:sz w:val="22"/>
                <w:szCs w:val="22"/>
              </w:rPr>
              <w:t xml:space="preserve">, Marketing </w:t>
            </w:r>
            <w:r>
              <w:rPr>
                <w:rFonts w:hint="eastAsia"/>
                <w:kern w:val="0"/>
                <w:sz w:val="22"/>
                <w:szCs w:val="22"/>
              </w:rPr>
              <w:t>R</w:t>
            </w:r>
            <w:r>
              <w:rPr>
                <w:kern w:val="0"/>
                <w:sz w:val="22"/>
                <w:szCs w:val="22"/>
              </w:rPr>
              <w:t>esearch, Financial Statements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Analysis</w:t>
            </w:r>
          </w:p>
        </w:tc>
      </w:tr>
    </w:tbl>
    <w:p w:rsidR="00CD1E69" w:rsidRDefault="00CD1E69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  <w:bookmarkStart w:id="0" w:name="_GoBack"/>
      <w:bookmarkEnd w:id="0"/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p w:rsid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4961"/>
        <w:gridCol w:w="3119"/>
      </w:tblGrid>
      <w:tr w:rsidR="00456417" w:rsidTr="00456417">
        <w:trPr>
          <w:trHeight w:val="983"/>
        </w:trPr>
        <w:tc>
          <w:tcPr>
            <w:tcW w:w="6804" w:type="dxa"/>
            <w:gridSpan w:val="2"/>
            <w:shd w:val="clear" w:color="auto" w:fill="7F7F7F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rPr>
                <w:b/>
                <w:color w:val="FFFFFF"/>
                <w:sz w:val="40"/>
                <w:szCs w:val="40"/>
              </w:rPr>
            </w:pPr>
            <w:r>
              <w:rPr>
                <w:rFonts w:hint="eastAsia"/>
                <w:b/>
                <w:color w:val="FFFFFF"/>
                <w:sz w:val="40"/>
                <w:szCs w:val="40"/>
              </w:rPr>
              <w:t>石欢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7F7F7F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  <w:sz w:val="24"/>
                <w:szCs w:val="24"/>
              </w:rPr>
              <w:t>电话：</w:t>
            </w:r>
            <w:r>
              <w:rPr>
                <w:rFonts w:hint="eastAsia"/>
                <w:color w:val="FFFFFF"/>
                <w:sz w:val="24"/>
                <w:szCs w:val="24"/>
              </w:rPr>
              <w:t>+86-18521561170</w:t>
            </w:r>
          </w:p>
          <w:p w:rsidR="00456417" w:rsidRDefault="00456417" w:rsidP="00415BFA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  <w:sz w:val="24"/>
                <w:szCs w:val="24"/>
              </w:rPr>
              <w:t>邮箱：</w:t>
            </w:r>
            <w:r w:rsidR="00415BFA">
              <w:rPr>
                <w:rFonts w:hint="eastAsia"/>
                <w:color w:val="FFFFFF"/>
                <w:sz w:val="24"/>
                <w:szCs w:val="24"/>
              </w:rPr>
              <w:t>gongxiayeling</w:t>
            </w:r>
            <w:r>
              <w:rPr>
                <w:rFonts w:hint="eastAsia"/>
                <w:color w:val="FFFFFF"/>
                <w:sz w:val="24"/>
                <w:szCs w:val="24"/>
              </w:rPr>
              <w:t>@</w:t>
            </w:r>
            <w:r w:rsidR="00415BFA">
              <w:rPr>
                <w:rFonts w:hint="eastAsia"/>
                <w:color w:val="FFFFFF"/>
                <w:sz w:val="24"/>
                <w:szCs w:val="24"/>
              </w:rPr>
              <w:t>126</w:t>
            </w:r>
            <w:r>
              <w:rPr>
                <w:rFonts w:hint="eastAsia"/>
                <w:color w:val="FFFFFF"/>
                <w:sz w:val="24"/>
                <w:szCs w:val="24"/>
              </w:rPr>
              <w:t>.com</w:t>
            </w:r>
          </w:p>
        </w:tc>
      </w:tr>
      <w:tr w:rsidR="00456417" w:rsidTr="00456417">
        <w:trPr>
          <w:trHeight w:val="558"/>
        </w:trPr>
        <w:tc>
          <w:tcPr>
            <w:tcW w:w="1843" w:type="dxa"/>
            <w:vMerge w:val="restart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工作經歷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助理行业分析师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安迅思中国有限公司</w:t>
            </w:r>
          </w:p>
        </w:tc>
        <w:tc>
          <w:tcPr>
            <w:tcW w:w="3119" w:type="dxa"/>
          </w:tcPr>
          <w:p w:rsidR="00456417" w:rsidRDefault="00456417" w:rsidP="00415BFA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2013-10~201</w:t>
            </w:r>
            <w:r w:rsidR="00415BFA"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-</w:t>
            </w:r>
            <w:r w:rsidR="00415BFA">
              <w:rPr>
                <w:rFonts w:hint="eastAsia"/>
                <w:bCs/>
                <w:kern w:val="0"/>
                <w:sz w:val="22"/>
                <w:szCs w:val="22"/>
              </w:rPr>
              <w:t>5</w:t>
            </w:r>
          </w:p>
        </w:tc>
      </w:tr>
      <w:tr w:rsidR="00456417" w:rsidTr="00456417">
        <w:trPr>
          <w:trHeight w:val="694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巩固和开发良好的客户关系，包括国内外石油化工生产商</w:t>
            </w:r>
            <w:r>
              <w:rPr>
                <w:kern w:val="0"/>
                <w:sz w:val="22"/>
                <w:szCs w:val="22"/>
              </w:rPr>
              <w:t xml:space="preserve">, 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主流大宗商品贸易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商和下游终端用户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调研并跟踪行业动态和静态数据及重大事件，内容包括实时行情，企业调价，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装置动态，扩产新建，进出口数据，港口到货情况，库存分析等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通过</w:t>
            </w:r>
            <w:r>
              <w:rPr>
                <w:kern w:val="0"/>
                <w:sz w:val="22"/>
                <w:szCs w:val="22"/>
              </w:rPr>
              <w:t>MS Excel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和</w:t>
            </w:r>
            <w:r>
              <w:rPr>
                <w:kern w:val="0"/>
                <w:sz w:val="22"/>
                <w:szCs w:val="22"/>
              </w:rPr>
              <w:t>STATA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，对市场数据进行分析、研究和提炼，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通过团队合作，制作关于国内外、上下游产业链的研究报告，包括《安迅思</w:t>
            </w:r>
            <w:r>
              <w:rPr>
                <w:kern w:val="0"/>
                <w:sz w:val="22"/>
                <w:szCs w:val="22"/>
              </w:rPr>
              <w:t>2014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年中国己内酰胺市场年度报告》，《安迅思己内酰胺及锦纶</w:t>
            </w:r>
            <w:r>
              <w:rPr>
                <w:kern w:val="0"/>
                <w:sz w:val="22"/>
                <w:szCs w:val="22"/>
              </w:rPr>
              <w:t>6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切片</w:t>
            </w:r>
            <w:r>
              <w:rPr>
                <w:kern w:val="0"/>
                <w:sz w:val="22"/>
                <w:szCs w:val="22"/>
              </w:rPr>
              <w:t>VIP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周报》，《</w:t>
            </w:r>
            <w:r>
              <w:rPr>
                <w:kern w:val="0"/>
                <w:sz w:val="22"/>
                <w:szCs w:val="22"/>
              </w:rPr>
              <w:t>ICIS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ETHYLENE GLYCOL WEEKLY (ASIA PACIFIC)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》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访问调查尼龙行业的生产工艺及流程，并对行业成本进行分析</w:t>
            </w:r>
          </w:p>
          <w:p w:rsidR="00415BFA" w:rsidRDefault="00415BFA" w:rsidP="00415BFA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cs="Wingdings"/>
                <w:kern w:val="0"/>
                <w:sz w:val="22"/>
                <w:szCs w:val="22"/>
              </w:rPr>
              <w:t></w:t>
            </w:r>
            <w:r>
              <w:rPr>
                <w:rFonts w:ascii="Wingdings" w:hAnsi="Wingdings" w:cs="Wingdings"/>
                <w:kern w:val="0"/>
                <w:sz w:val="22"/>
                <w:szCs w:val="22"/>
              </w:rPr>
              <w:t>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实时更新估价方法，确保适用于不断变动的市场</w:t>
            </w:r>
          </w:p>
          <w:p w:rsidR="00456417" w:rsidRPr="00D34662" w:rsidRDefault="00415BFA" w:rsidP="00415BFA">
            <w:pPr>
              <w:pStyle w:val="2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Chars="-93" w:right="-195" w:firstLineChars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支持咨询部门的特殊项目，包括市场调研，供需数据支持，未来发展趋势预测</w:t>
            </w:r>
          </w:p>
        </w:tc>
      </w:tr>
      <w:tr w:rsidR="00456417" w:rsidTr="00456417">
        <w:trPr>
          <w:trHeight w:val="710"/>
        </w:trPr>
        <w:tc>
          <w:tcPr>
            <w:tcW w:w="1843" w:type="dxa"/>
            <w:vMerge w:val="restart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教育背景</w:t>
            </w: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阿姆斯特丹大学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经济学硕士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2011-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9 </w:t>
            </w:r>
            <w:r>
              <w:rPr>
                <w:kern w:val="0"/>
                <w:sz w:val="22"/>
                <w:szCs w:val="22"/>
              </w:rPr>
              <w:t xml:space="preserve">~ </w:t>
            </w:r>
            <w:r>
              <w:rPr>
                <w:rFonts w:hint="eastAsia"/>
                <w:kern w:val="0"/>
                <w:sz w:val="22"/>
                <w:szCs w:val="22"/>
              </w:rPr>
              <w:t>2013-5</w:t>
            </w:r>
          </w:p>
        </w:tc>
      </w:tr>
      <w:tr w:rsidR="00456417" w:rsidTr="00456417">
        <w:trPr>
          <w:trHeight w:val="710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国立台北科技大学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交换生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2011-2 ~ 2011-6</w:t>
            </w:r>
          </w:p>
        </w:tc>
      </w:tr>
      <w:tr w:rsidR="00456417" w:rsidTr="00456417">
        <w:trPr>
          <w:trHeight w:val="718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加州大学伯克利分校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暑假学校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2009-7 ~ 2009-9</w:t>
            </w:r>
          </w:p>
        </w:tc>
      </w:tr>
      <w:tr w:rsidR="00456417" w:rsidTr="00456417">
        <w:trPr>
          <w:trHeight w:val="726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北京理工大學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经济学学士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2007-9 ~ 2011-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6</w:t>
            </w:r>
          </w:p>
        </w:tc>
      </w:tr>
      <w:tr w:rsidR="00456417" w:rsidTr="00456417">
        <w:trPr>
          <w:trHeight w:val="497"/>
        </w:trPr>
        <w:tc>
          <w:tcPr>
            <w:tcW w:w="1843" w:type="dxa"/>
            <w:vMerge w:val="restart"/>
          </w:tcPr>
          <w:p w:rsidR="00456417" w:rsidRDefault="00456417" w:rsidP="00AE762B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社</w:t>
            </w:r>
            <w:r w:rsidR="00AE762B">
              <w:rPr>
                <w:rFonts w:hint="eastAsia"/>
                <w:b/>
                <w:bCs/>
                <w:sz w:val="22"/>
                <w:szCs w:val="22"/>
              </w:rPr>
              <w:t>会</w:t>
            </w:r>
            <w:r>
              <w:rPr>
                <w:rFonts w:hint="eastAsia"/>
                <w:b/>
                <w:bCs/>
                <w:sz w:val="22"/>
                <w:szCs w:val="22"/>
              </w:rPr>
              <w:t>活</w:t>
            </w:r>
            <w:r w:rsidR="00AE762B">
              <w:rPr>
                <w:rFonts w:hint="eastAsia"/>
                <w:b/>
                <w:bCs/>
                <w:sz w:val="22"/>
                <w:szCs w:val="22"/>
              </w:rPr>
              <w:t>动</w:t>
            </w:r>
          </w:p>
        </w:tc>
        <w:tc>
          <w:tcPr>
            <w:tcW w:w="4961" w:type="dxa"/>
          </w:tcPr>
          <w:p w:rsidR="00456417" w:rsidRDefault="00AE762B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成员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自然之友</w:t>
            </w:r>
            <w:r>
              <w:rPr>
                <w:bCs/>
                <w:kern w:val="0"/>
                <w:sz w:val="22"/>
                <w:szCs w:val="22"/>
              </w:rPr>
              <w:t>（</w:t>
            </w:r>
            <w:r>
              <w:rPr>
                <w:bCs/>
                <w:kern w:val="0"/>
                <w:sz w:val="22"/>
                <w:szCs w:val="22"/>
              </w:rPr>
              <w:t>FON</w:t>
            </w:r>
            <w:r>
              <w:rPr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3119" w:type="dxa"/>
          </w:tcPr>
          <w:p w:rsidR="00456417" w:rsidRDefault="00456417" w:rsidP="00EE0CA1">
            <w:pPr>
              <w:widowControl/>
              <w:spacing w:line="301" w:lineRule="atLeast"/>
              <w:ind w:rightChars="-93" w:right="-195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2009-4 ~ 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2011-6</w:t>
            </w:r>
          </w:p>
        </w:tc>
      </w:tr>
      <w:tr w:rsidR="00456417" w:rsidTr="00456417">
        <w:trPr>
          <w:trHeight w:val="287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ABAC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代表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大学生模拟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 xml:space="preserve">APEC 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2010-9~2010-10</w:t>
            </w:r>
          </w:p>
        </w:tc>
      </w:tr>
      <w:tr w:rsidR="00456417" w:rsidTr="00456417">
        <w:trPr>
          <w:trHeight w:val="176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助教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打工子女联合基金会（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CMC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2010-8~2010-8</w:t>
            </w:r>
          </w:p>
        </w:tc>
      </w:tr>
      <w:tr w:rsidR="00456417" w:rsidTr="00456417">
        <w:trPr>
          <w:trHeight w:val="176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翻译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帶給我希望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10</w:t>
            </w:r>
            <w:r>
              <w:rPr>
                <w:bCs/>
                <w:kern w:val="0"/>
                <w:sz w:val="22"/>
                <w:szCs w:val="22"/>
              </w:rPr>
              <w:t>-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7</w:t>
            </w:r>
            <w:r>
              <w:rPr>
                <w:bCs/>
                <w:kern w:val="0"/>
                <w:sz w:val="22"/>
                <w:szCs w:val="22"/>
              </w:rPr>
              <w:t xml:space="preserve"> ~ 20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10</w:t>
            </w:r>
            <w:r>
              <w:rPr>
                <w:bCs/>
                <w:kern w:val="0"/>
                <w:sz w:val="22"/>
                <w:szCs w:val="22"/>
              </w:rPr>
              <w:t>-8</w:t>
            </w:r>
          </w:p>
        </w:tc>
      </w:tr>
      <w:tr w:rsidR="00456417" w:rsidTr="00456417">
        <w:trPr>
          <w:trHeight w:val="357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调查员</w:t>
            </w:r>
          </w:p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培田客家社区大学</w:t>
            </w:r>
          </w:p>
        </w:tc>
        <w:tc>
          <w:tcPr>
            <w:tcW w:w="3119" w:type="dxa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08</w:t>
            </w:r>
            <w:r>
              <w:rPr>
                <w:bCs/>
                <w:kern w:val="0"/>
                <w:sz w:val="22"/>
                <w:szCs w:val="22"/>
              </w:rPr>
              <w:t>-7 ~ 200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8</w:t>
            </w:r>
            <w:r>
              <w:rPr>
                <w:bCs/>
                <w:kern w:val="0"/>
                <w:sz w:val="22"/>
                <w:szCs w:val="22"/>
              </w:rPr>
              <w:t>-8</w:t>
            </w:r>
          </w:p>
        </w:tc>
      </w:tr>
      <w:tr w:rsidR="00456417" w:rsidTr="00456417">
        <w:trPr>
          <w:trHeight w:val="463"/>
        </w:trPr>
        <w:tc>
          <w:tcPr>
            <w:tcW w:w="1843" w:type="dxa"/>
            <w:vMerge w:val="restart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特长技能</w:t>
            </w:r>
          </w:p>
        </w:tc>
        <w:tc>
          <w:tcPr>
            <w:tcW w:w="8080" w:type="dxa"/>
            <w:gridSpan w:val="2"/>
          </w:tcPr>
          <w:p w:rsidR="00456417" w:rsidRDefault="00456417" w:rsidP="00EE0CA1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电脑技能</w:t>
            </w:r>
            <w:r>
              <w:rPr>
                <w:rFonts w:hint="eastAsia"/>
                <w:bCs/>
                <w:kern w:val="0"/>
                <w:sz w:val="22"/>
                <w:szCs w:val="22"/>
              </w:rPr>
              <w:t>: MS Excel, Word, PowerPoint, Dreamweaver, Photoshop and Stata</w:t>
            </w:r>
          </w:p>
        </w:tc>
      </w:tr>
      <w:tr w:rsidR="00456417" w:rsidTr="00456417">
        <w:trPr>
          <w:trHeight w:val="464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:rsidR="00456417" w:rsidRDefault="00456417" w:rsidP="00EE0CA1">
            <w:pPr>
              <w:tabs>
                <w:tab w:val="right" w:pos="4745"/>
              </w:tabs>
              <w:autoSpaceDE w:val="0"/>
              <w:autoSpaceDN w:val="0"/>
              <w:adjustRightInd w:val="0"/>
              <w:jc w:val="left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语言技能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: </w:t>
            </w:r>
            <w:r>
              <w:rPr>
                <w:rFonts w:hint="eastAsia"/>
                <w:kern w:val="0"/>
                <w:sz w:val="22"/>
                <w:szCs w:val="22"/>
              </w:rPr>
              <w:t>中文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英語</w:t>
            </w:r>
          </w:p>
        </w:tc>
      </w:tr>
      <w:tr w:rsidR="00456417" w:rsidTr="00456417">
        <w:trPr>
          <w:trHeight w:val="424"/>
        </w:trPr>
        <w:tc>
          <w:tcPr>
            <w:tcW w:w="1843" w:type="dxa"/>
            <w:vMerge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:rsidR="00456417" w:rsidRDefault="00456417" w:rsidP="00EE0CA1">
            <w:pPr>
              <w:autoSpaceDE w:val="0"/>
              <w:autoSpaceDN w:val="0"/>
              <w:adjustRightInd w:val="0"/>
              <w:ind w:rightChars="-93" w:right="-195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擅长领域</w:t>
            </w:r>
            <w:r>
              <w:rPr>
                <w:rFonts w:hint="eastAsia"/>
                <w:bCs/>
                <w:sz w:val="22"/>
                <w:szCs w:val="22"/>
              </w:rPr>
              <w:t>: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计量分析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项目策划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数据处理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市场调查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, </w:t>
            </w:r>
            <w:r>
              <w:rPr>
                <w:rFonts w:hint="eastAsia"/>
                <w:kern w:val="0"/>
                <w:sz w:val="22"/>
                <w:szCs w:val="22"/>
              </w:rPr>
              <w:t>财务报表分析</w:t>
            </w:r>
          </w:p>
        </w:tc>
      </w:tr>
    </w:tbl>
    <w:p w:rsidR="00456417" w:rsidRPr="00456417" w:rsidRDefault="00456417">
      <w:pPr>
        <w:autoSpaceDE w:val="0"/>
        <w:autoSpaceDN w:val="0"/>
        <w:adjustRightInd w:val="0"/>
        <w:ind w:rightChars="-93" w:right="-195"/>
        <w:jc w:val="left"/>
        <w:rPr>
          <w:rFonts w:ascii="Arial" w:hAnsi="Arial" w:cs="Arial"/>
          <w:kern w:val="0"/>
          <w:sz w:val="22"/>
          <w:szCs w:val="22"/>
        </w:rPr>
      </w:pPr>
    </w:p>
    <w:sectPr w:rsidR="00456417" w:rsidRPr="00456417" w:rsidSect="00870A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E5" w:rsidRDefault="008718E5" w:rsidP="000A03B3">
      <w:r>
        <w:separator/>
      </w:r>
    </w:p>
  </w:endnote>
  <w:endnote w:type="continuationSeparator" w:id="1">
    <w:p w:rsidR="008718E5" w:rsidRDefault="008718E5" w:rsidP="000A0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E5" w:rsidRDefault="008718E5" w:rsidP="000A03B3">
      <w:r>
        <w:separator/>
      </w:r>
    </w:p>
  </w:footnote>
  <w:footnote w:type="continuationSeparator" w:id="1">
    <w:p w:rsidR="008718E5" w:rsidRDefault="008718E5" w:rsidP="000A0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B"/>
    <w:multiLevelType w:val="multilevel"/>
    <w:tmpl w:val="000000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1FDF6CD7"/>
    <w:multiLevelType w:val="hybridMultilevel"/>
    <w:tmpl w:val="655251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581B1D"/>
    <w:multiLevelType w:val="hybridMultilevel"/>
    <w:tmpl w:val="C952F3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306A8"/>
    <w:rsid w:val="00074038"/>
    <w:rsid w:val="000A03B3"/>
    <w:rsid w:val="000C1983"/>
    <w:rsid w:val="00172A27"/>
    <w:rsid w:val="001A75AA"/>
    <w:rsid w:val="002A335D"/>
    <w:rsid w:val="00302993"/>
    <w:rsid w:val="003209DE"/>
    <w:rsid w:val="003D4A24"/>
    <w:rsid w:val="003F3AB8"/>
    <w:rsid w:val="00415BFA"/>
    <w:rsid w:val="00456417"/>
    <w:rsid w:val="0052511F"/>
    <w:rsid w:val="005B7F9B"/>
    <w:rsid w:val="00704CA0"/>
    <w:rsid w:val="00810B04"/>
    <w:rsid w:val="00847246"/>
    <w:rsid w:val="00852B8C"/>
    <w:rsid w:val="00870A8F"/>
    <w:rsid w:val="008718E5"/>
    <w:rsid w:val="00910DCD"/>
    <w:rsid w:val="00915BB1"/>
    <w:rsid w:val="009A2B03"/>
    <w:rsid w:val="00A32EAA"/>
    <w:rsid w:val="00AE762B"/>
    <w:rsid w:val="00AF483E"/>
    <w:rsid w:val="00B061AF"/>
    <w:rsid w:val="00B85B90"/>
    <w:rsid w:val="00C24BD8"/>
    <w:rsid w:val="00C95999"/>
    <w:rsid w:val="00CD1E69"/>
    <w:rsid w:val="00D34662"/>
    <w:rsid w:val="00DE531A"/>
    <w:rsid w:val="00DF05F7"/>
    <w:rsid w:val="00EB30E9"/>
    <w:rsid w:val="00EE7BAB"/>
    <w:rsid w:val="00F2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8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A8F"/>
    <w:rPr>
      <w:color w:val="0000FF"/>
      <w:u w:val="single"/>
    </w:rPr>
  </w:style>
  <w:style w:type="character" w:styleId="a4">
    <w:name w:val="Strong"/>
    <w:qFormat/>
    <w:rsid w:val="00870A8F"/>
    <w:rPr>
      <w:rFonts w:hint="default"/>
      <w:b/>
    </w:rPr>
  </w:style>
  <w:style w:type="character" w:styleId="a5">
    <w:name w:val="Emphasis"/>
    <w:qFormat/>
    <w:rsid w:val="00870A8F"/>
    <w:rPr>
      <w:rFonts w:hint="default"/>
      <w:i/>
    </w:rPr>
  </w:style>
  <w:style w:type="character" w:customStyle="1" w:styleId="Char">
    <w:name w:val="批注框文本 Char"/>
    <w:basedOn w:val="a0"/>
    <w:link w:val="a6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Definition">
    <w:name w:val="Definition"/>
    <w:rsid w:val="00870A8F"/>
    <w:rPr>
      <w:rFonts w:hint="default"/>
      <w:i/>
    </w:rPr>
  </w:style>
  <w:style w:type="character" w:customStyle="1" w:styleId="CITE">
    <w:name w:val="CITE"/>
    <w:rsid w:val="00870A8F"/>
    <w:rPr>
      <w:rFonts w:hint="default"/>
      <w:i/>
    </w:rPr>
  </w:style>
  <w:style w:type="character" w:customStyle="1" w:styleId="CODE">
    <w:name w:val="CODE"/>
    <w:rsid w:val="00870A8F"/>
    <w:rPr>
      <w:rFonts w:ascii="Courier New" w:eastAsia="Courier New" w:hAnsi="Courier New" w:hint="default"/>
    </w:rPr>
  </w:style>
  <w:style w:type="character" w:customStyle="1" w:styleId="1">
    <w:name w:val="已访问的超链接1"/>
    <w:rsid w:val="00870A8F"/>
    <w:rPr>
      <w:rFonts w:hint="default"/>
      <w:color w:val="800080"/>
      <w:u w:val="single"/>
    </w:rPr>
  </w:style>
  <w:style w:type="character" w:customStyle="1" w:styleId="Keyboard">
    <w:name w:val="Keyboard"/>
    <w:rsid w:val="00870A8F"/>
    <w:rPr>
      <w:rFonts w:ascii="Courier New" w:eastAsia="Courier New" w:hAnsi="Courier New" w:hint="default"/>
      <w:b/>
    </w:rPr>
  </w:style>
  <w:style w:type="character" w:customStyle="1" w:styleId="Sample">
    <w:name w:val="Sample"/>
    <w:rsid w:val="00870A8F"/>
    <w:rPr>
      <w:rFonts w:ascii="Courier New" w:eastAsia="Courier New" w:hAnsi="Courier New" w:hint="default"/>
    </w:rPr>
  </w:style>
  <w:style w:type="character" w:customStyle="1" w:styleId="Typewriter">
    <w:name w:val="Typewriter"/>
    <w:rsid w:val="00870A8F"/>
    <w:rPr>
      <w:rFonts w:ascii="Courier New" w:eastAsia="Courier New" w:hAnsi="Courier New" w:hint="default"/>
    </w:rPr>
  </w:style>
  <w:style w:type="character" w:customStyle="1" w:styleId="Variable">
    <w:name w:val="Variable"/>
    <w:rsid w:val="00870A8F"/>
    <w:rPr>
      <w:rFonts w:hint="default"/>
      <w:i/>
    </w:rPr>
  </w:style>
  <w:style w:type="character" w:customStyle="1" w:styleId="HTMLMarkup">
    <w:name w:val="HTML Markup"/>
    <w:rsid w:val="00870A8F"/>
    <w:rPr>
      <w:rFonts w:hint="default"/>
      <w:vanish/>
      <w:color w:val="FF0000"/>
    </w:rPr>
  </w:style>
  <w:style w:type="character" w:customStyle="1" w:styleId="Comment">
    <w:name w:val="Comment"/>
    <w:rsid w:val="00870A8F"/>
    <w:rPr>
      <w:rFonts w:hint="default"/>
      <w:vanish/>
    </w:rPr>
  </w:style>
  <w:style w:type="paragraph" w:customStyle="1" w:styleId="10">
    <w:name w:val="列出段落1"/>
    <w:basedOn w:val="a"/>
    <w:rsid w:val="00870A8F"/>
    <w:pPr>
      <w:ind w:firstLineChars="200" w:firstLine="420"/>
    </w:pPr>
  </w:style>
  <w:style w:type="paragraph" w:styleId="a7">
    <w:name w:val="footer"/>
    <w:basedOn w:val="a"/>
    <w:link w:val="Char0"/>
    <w:rsid w:val="0087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rsid w:val="0087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870A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870A8F"/>
    <w:rPr>
      <w:sz w:val="18"/>
      <w:szCs w:val="18"/>
    </w:rPr>
  </w:style>
  <w:style w:type="paragraph" w:customStyle="1" w:styleId="Blockquote">
    <w:name w:val="Blockquote"/>
    <w:basedOn w:val="Normaal"/>
    <w:rsid w:val="00870A8F"/>
    <w:pPr>
      <w:ind w:left="360" w:right="360"/>
    </w:pPr>
  </w:style>
  <w:style w:type="paragraph" w:customStyle="1" w:styleId="Address">
    <w:name w:val="Address"/>
    <w:basedOn w:val="Normaal"/>
    <w:next w:val="Normaal"/>
    <w:rsid w:val="00870A8F"/>
    <w:pPr>
      <w:spacing w:before="0" w:after="0"/>
    </w:pPr>
    <w:rPr>
      <w:i/>
    </w:rPr>
  </w:style>
  <w:style w:type="paragraph" w:customStyle="1" w:styleId="DefinitionList">
    <w:name w:val="Definition List"/>
    <w:basedOn w:val="Normaal"/>
    <w:next w:val="DefinitionTerm"/>
    <w:rsid w:val="00870A8F"/>
    <w:pPr>
      <w:spacing w:before="0" w:after="0"/>
      <w:ind w:left="360"/>
    </w:pPr>
  </w:style>
  <w:style w:type="paragraph" w:customStyle="1" w:styleId="H6">
    <w:name w:val="H6"/>
    <w:basedOn w:val="Normaal"/>
    <w:next w:val="Normaal"/>
    <w:rsid w:val="00870A8F"/>
    <w:pPr>
      <w:keepNext/>
      <w:outlineLvl w:val="6"/>
    </w:pPr>
    <w:rPr>
      <w:b/>
      <w:sz w:val="16"/>
    </w:rPr>
  </w:style>
  <w:style w:type="paragraph" w:customStyle="1" w:styleId="H5">
    <w:name w:val="H5"/>
    <w:basedOn w:val="Normaal"/>
    <w:next w:val="Normaal"/>
    <w:rsid w:val="00870A8F"/>
    <w:pPr>
      <w:keepNext/>
      <w:outlineLvl w:val="5"/>
    </w:pPr>
    <w:rPr>
      <w:b/>
    </w:rPr>
  </w:style>
  <w:style w:type="paragraph" w:customStyle="1" w:styleId="H4">
    <w:name w:val="H4"/>
    <w:basedOn w:val="Normaal"/>
    <w:next w:val="Normaal"/>
    <w:rsid w:val="00870A8F"/>
    <w:pPr>
      <w:keepNext/>
      <w:outlineLvl w:val="4"/>
    </w:pPr>
    <w:rPr>
      <w:b/>
      <w:sz w:val="24"/>
    </w:rPr>
  </w:style>
  <w:style w:type="paragraph" w:customStyle="1" w:styleId="H3">
    <w:name w:val="H3"/>
    <w:basedOn w:val="Normaal"/>
    <w:next w:val="Normaal"/>
    <w:rsid w:val="00870A8F"/>
    <w:pPr>
      <w:keepNext/>
      <w:outlineLvl w:val="3"/>
    </w:pPr>
    <w:rPr>
      <w:b/>
      <w:sz w:val="28"/>
    </w:rPr>
  </w:style>
  <w:style w:type="paragraph" w:customStyle="1" w:styleId="H2">
    <w:name w:val="H2"/>
    <w:basedOn w:val="Normaal"/>
    <w:next w:val="Normaal"/>
    <w:rsid w:val="00870A8F"/>
    <w:pPr>
      <w:keepNext/>
      <w:outlineLvl w:val="2"/>
    </w:pPr>
    <w:rPr>
      <w:b/>
      <w:sz w:val="36"/>
    </w:rPr>
  </w:style>
  <w:style w:type="paragraph" w:customStyle="1" w:styleId="H1">
    <w:name w:val="H1"/>
    <w:basedOn w:val="Normaal"/>
    <w:next w:val="Normaal"/>
    <w:rsid w:val="00870A8F"/>
    <w:pPr>
      <w:keepNext/>
      <w:outlineLvl w:val="1"/>
    </w:pPr>
    <w:rPr>
      <w:b/>
      <w:kern w:val="36"/>
      <w:sz w:val="48"/>
    </w:rPr>
  </w:style>
  <w:style w:type="paragraph" w:customStyle="1" w:styleId="DefinitionTerm">
    <w:name w:val="Definition Term"/>
    <w:basedOn w:val="Normaal"/>
    <w:next w:val="DefinitionList"/>
    <w:rsid w:val="00870A8F"/>
    <w:pPr>
      <w:spacing w:before="0" w:after="0"/>
    </w:pPr>
  </w:style>
  <w:style w:type="paragraph" w:customStyle="1" w:styleId="z-TopofForm">
    <w:name w:val="z-Top of Form"/>
    <w:next w:val="Normaal"/>
    <w:rsid w:val="00870A8F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Normaal">
    <w:name w:val="Normaal"/>
    <w:rsid w:val="00870A8F"/>
    <w:pPr>
      <w:widowControl w:val="0"/>
      <w:autoSpaceDE w:val="0"/>
      <w:autoSpaceDN w:val="0"/>
      <w:spacing w:before="100" w:after="100"/>
    </w:pPr>
  </w:style>
  <w:style w:type="paragraph" w:customStyle="1" w:styleId="z-BottomofForm">
    <w:name w:val="z-Bottom of Form"/>
    <w:next w:val="Normaal"/>
    <w:rsid w:val="00870A8F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Preformatted">
    <w:name w:val="Preformatted"/>
    <w:basedOn w:val="Normaal"/>
    <w:rsid w:val="00870A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</w:rPr>
  </w:style>
  <w:style w:type="paragraph" w:styleId="a9">
    <w:name w:val="Normal (Web)"/>
    <w:basedOn w:val="a"/>
    <w:uiPriority w:val="99"/>
    <w:semiHidden/>
    <w:unhideWhenUsed/>
    <w:rsid w:val="000C1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1983"/>
  </w:style>
  <w:style w:type="character" w:customStyle="1" w:styleId="il">
    <w:name w:val="il"/>
    <w:basedOn w:val="a0"/>
    <w:rsid w:val="000C1983"/>
  </w:style>
  <w:style w:type="paragraph" w:customStyle="1" w:styleId="2">
    <w:name w:val="列出段落2"/>
    <w:basedOn w:val="a"/>
    <w:rsid w:val="00CD1E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8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0A8F"/>
    <w:rPr>
      <w:color w:val="0000FF"/>
      <w:u w:val="single"/>
    </w:rPr>
  </w:style>
  <w:style w:type="character" w:styleId="a4">
    <w:name w:val="Strong"/>
    <w:qFormat/>
    <w:rsid w:val="00870A8F"/>
    <w:rPr>
      <w:rFonts w:hint="default"/>
      <w:b/>
    </w:rPr>
  </w:style>
  <w:style w:type="character" w:styleId="a5">
    <w:name w:val="Emphasis"/>
    <w:qFormat/>
    <w:rsid w:val="00870A8F"/>
    <w:rPr>
      <w:rFonts w:hint="default"/>
      <w:i/>
    </w:rPr>
  </w:style>
  <w:style w:type="character" w:customStyle="1" w:styleId="Char">
    <w:name w:val="批注框文本 Char"/>
    <w:basedOn w:val="a0"/>
    <w:link w:val="a6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rsid w:val="00870A8F"/>
    <w:rPr>
      <w:rFonts w:ascii="Times New Roman" w:eastAsia="宋体" w:hAnsi="Times New Roman" w:cs="Times New Roman"/>
      <w:sz w:val="18"/>
      <w:szCs w:val="18"/>
    </w:rPr>
  </w:style>
  <w:style w:type="character" w:customStyle="1" w:styleId="Definition">
    <w:name w:val="Definition"/>
    <w:rsid w:val="00870A8F"/>
    <w:rPr>
      <w:rFonts w:hint="default"/>
      <w:i/>
    </w:rPr>
  </w:style>
  <w:style w:type="character" w:customStyle="1" w:styleId="CITE">
    <w:name w:val="CITE"/>
    <w:rsid w:val="00870A8F"/>
    <w:rPr>
      <w:rFonts w:hint="default"/>
      <w:i/>
    </w:rPr>
  </w:style>
  <w:style w:type="character" w:customStyle="1" w:styleId="CODE">
    <w:name w:val="CODE"/>
    <w:rsid w:val="00870A8F"/>
    <w:rPr>
      <w:rFonts w:ascii="Courier New" w:eastAsia="Courier New" w:hAnsi="Courier New" w:hint="default"/>
    </w:rPr>
  </w:style>
  <w:style w:type="character" w:customStyle="1" w:styleId="1">
    <w:name w:val="已访问的超链接1"/>
    <w:rsid w:val="00870A8F"/>
    <w:rPr>
      <w:rFonts w:hint="default"/>
      <w:color w:val="800080"/>
      <w:u w:val="single"/>
    </w:rPr>
  </w:style>
  <w:style w:type="character" w:customStyle="1" w:styleId="Keyboard">
    <w:name w:val="Keyboard"/>
    <w:rsid w:val="00870A8F"/>
    <w:rPr>
      <w:rFonts w:ascii="Courier New" w:eastAsia="Courier New" w:hAnsi="Courier New" w:hint="default"/>
      <w:b/>
    </w:rPr>
  </w:style>
  <w:style w:type="character" w:customStyle="1" w:styleId="Sample">
    <w:name w:val="Sample"/>
    <w:rsid w:val="00870A8F"/>
    <w:rPr>
      <w:rFonts w:ascii="Courier New" w:eastAsia="Courier New" w:hAnsi="Courier New" w:hint="default"/>
    </w:rPr>
  </w:style>
  <w:style w:type="character" w:customStyle="1" w:styleId="Typewriter">
    <w:name w:val="Typewriter"/>
    <w:rsid w:val="00870A8F"/>
    <w:rPr>
      <w:rFonts w:ascii="Courier New" w:eastAsia="Courier New" w:hAnsi="Courier New" w:hint="default"/>
    </w:rPr>
  </w:style>
  <w:style w:type="character" w:customStyle="1" w:styleId="Variable">
    <w:name w:val="Variable"/>
    <w:rsid w:val="00870A8F"/>
    <w:rPr>
      <w:rFonts w:hint="default"/>
      <w:i/>
    </w:rPr>
  </w:style>
  <w:style w:type="character" w:customStyle="1" w:styleId="HTMLMarkup">
    <w:name w:val="HTML Markup"/>
    <w:rsid w:val="00870A8F"/>
    <w:rPr>
      <w:rFonts w:hint="default"/>
      <w:vanish/>
      <w:color w:val="FF0000"/>
    </w:rPr>
  </w:style>
  <w:style w:type="character" w:customStyle="1" w:styleId="Comment">
    <w:name w:val="Comment"/>
    <w:rsid w:val="00870A8F"/>
    <w:rPr>
      <w:rFonts w:hint="default"/>
      <w:vanish/>
    </w:rPr>
  </w:style>
  <w:style w:type="paragraph" w:customStyle="1" w:styleId="10">
    <w:name w:val="列出段落1"/>
    <w:basedOn w:val="a"/>
    <w:rsid w:val="00870A8F"/>
    <w:pPr>
      <w:ind w:firstLineChars="200" w:firstLine="420"/>
    </w:pPr>
  </w:style>
  <w:style w:type="paragraph" w:styleId="a7">
    <w:name w:val="footer"/>
    <w:basedOn w:val="a"/>
    <w:link w:val="Char0"/>
    <w:rsid w:val="00870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rsid w:val="00870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870A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870A8F"/>
    <w:rPr>
      <w:sz w:val="18"/>
      <w:szCs w:val="18"/>
    </w:rPr>
  </w:style>
  <w:style w:type="paragraph" w:customStyle="1" w:styleId="Blockquote">
    <w:name w:val="Blockquote"/>
    <w:basedOn w:val="Normaal"/>
    <w:rsid w:val="00870A8F"/>
    <w:pPr>
      <w:ind w:left="360" w:right="360"/>
    </w:pPr>
  </w:style>
  <w:style w:type="paragraph" w:customStyle="1" w:styleId="Address">
    <w:name w:val="Address"/>
    <w:basedOn w:val="Normaal"/>
    <w:next w:val="Normaal"/>
    <w:rsid w:val="00870A8F"/>
    <w:pPr>
      <w:spacing w:before="0" w:after="0"/>
    </w:pPr>
    <w:rPr>
      <w:i/>
    </w:rPr>
  </w:style>
  <w:style w:type="paragraph" w:customStyle="1" w:styleId="DefinitionList">
    <w:name w:val="Definition List"/>
    <w:basedOn w:val="Normaal"/>
    <w:next w:val="DefinitionTerm"/>
    <w:rsid w:val="00870A8F"/>
    <w:pPr>
      <w:spacing w:before="0" w:after="0"/>
      <w:ind w:left="360"/>
    </w:pPr>
  </w:style>
  <w:style w:type="paragraph" w:customStyle="1" w:styleId="H6">
    <w:name w:val="H6"/>
    <w:basedOn w:val="Normaal"/>
    <w:next w:val="Normaal"/>
    <w:rsid w:val="00870A8F"/>
    <w:pPr>
      <w:keepNext/>
      <w:outlineLvl w:val="6"/>
    </w:pPr>
    <w:rPr>
      <w:b/>
      <w:sz w:val="16"/>
    </w:rPr>
  </w:style>
  <w:style w:type="paragraph" w:customStyle="1" w:styleId="H5">
    <w:name w:val="H5"/>
    <w:basedOn w:val="Normaal"/>
    <w:next w:val="Normaal"/>
    <w:rsid w:val="00870A8F"/>
    <w:pPr>
      <w:keepNext/>
      <w:outlineLvl w:val="5"/>
    </w:pPr>
    <w:rPr>
      <w:b/>
    </w:rPr>
  </w:style>
  <w:style w:type="paragraph" w:customStyle="1" w:styleId="H4">
    <w:name w:val="H4"/>
    <w:basedOn w:val="Normaal"/>
    <w:next w:val="Normaal"/>
    <w:rsid w:val="00870A8F"/>
    <w:pPr>
      <w:keepNext/>
      <w:outlineLvl w:val="4"/>
    </w:pPr>
    <w:rPr>
      <w:b/>
      <w:sz w:val="24"/>
    </w:rPr>
  </w:style>
  <w:style w:type="paragraph" w:customStyle="1" w:styleId="H3">
    <w:name w:val="H3"/>
    <w:basedOn w:val="Normaal"/>
    <w:next w:val="Normaal"/>
    <w:rsid w:val="00870A8F"/>
    <w:pPr>
      <w:keepNext/>
      <w:outlineLvl w:val="3"/>
    </w:pPr>
    <w:rPr>
      <w:b/>
      <w:sz w:val="28"/>
    </w:rPr>
  </w:style>
  <w:style w:type="paragraph" w:customStyle="1" w:styleId="H2">
    <w:name w:val="H2"/>
    <w:basedOn w:val="Normaal"/>
    <w:next w:val="Normaal"/>
    <w:rsid w:val="00870A8F"/>
    <w:pPr>
      <w:keepNext/>
      <w:outlineLvl w:val="2"/>
    </w:pPr>
    <w:rPr>
      <w:b/>
      <w:sz w:val="36"/>
    </w:rPr>
  </w:style>
  <w:style w:type="paragraph" w:customStyle="1" w:styleId="H1">
    <w:name w:val="H1"/>
    <w:basedOn w:val="Normaal"/>
    <w:next w:val="Normaal"/>
    <w:rsid w:val="00870A8F"/>
    <w:pPr>
      <w:keepNext/>
      <w:outlineLvl w:val="1"/>
    </w:pPr>
    <w:rPr>
      <w:b/>
      <w:kern w:val="36"/>
      <w:sz w:val="48"/>
    </w:rPr>
  </w:style>
  <w:style w:type="paragraph" w:customStyle="1" w:styleId="DefinitionTerm">
    <w:name w:val="Definition Term"/>
    <w:basedOn w:val="Normaal"/>
    <w:next w:val="DefinitionList"/>
    <w:rsid w:val="00870A8F"/>
    <w:pPr>
      <w:spacing w:before="0" w:after="0"/>
    </w:pPr>
  </w:style>
  <w:style w:type="paragraph" w:customStyle="1" w:styleId="z-TopofForm">
    <w:name w:val="z-Top of Form"/>
    <w:next w:val="Normaal"/>
    <w:rsid w:val="00870A8F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Normaal">
    <w:name w:val="Normaal"/>
    <w:rsid w:val="00870A8F"/>
    <w:pPr>
      <w:widowControl w:val="0"/>
      <w:autoSpaceDE w:val="0"/>
      <w:autoSpaceDN w:val="0"/>
      <w:spacing w:before="100" w:after="100"/>
    </w:pPr>
  </w:style>
  <w:style w:type="paragraph" w:customStyle="1" w:styleId="z-BottomofForm">
    <w:name w:val="z-Bottom of Form"/>
    <w:next w:val="Normaal"/>
    <w:rsid w:val="00870A8F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Preformatted">
    <w:name w:val="Preformatted"/>
    <w:basedOn w:val="Normaal"/>
    <w:rsid w:val="00870A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</w:rPr>
  </w:style>
  <w:style w:type="paragraph" w:styleId="a9">
    <w:name w:val="Normal (Web)"/>
    <w:basedOn w:val="a"/>
    <w:uiPriority w:val="99"/>
    <w:semiHidden/>
    <w:unhideWhenUsed/>
    <w:rsid w:val="000C1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1983"/>
  </w:style>
  <w:style w:type="character" w:customStyle="1" w:styleId="il">
    <w:name w:val="il"/>
    <w:basedOn w:val="a0"/>
    <w:rsid w:val="000C1983"/>
  </w:style>
  <w:style w:type="paragraph" w:customStyle="1" w:styleId="2">
    <w:name w:val="列出段落2"/>
    <w:basedOn w:val="a"/>
    <w:rsid w:val="00CD1E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06A5-D47F-43F2-A511-B3406E2A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2094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Lenovo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creator>hp</dc:creator>
  <cp:lastModifiedBy>shihuan</cp:lastModifiedBy>
  <cp:revision>3</cp:revision>
  <cp:lastPrinted>2014-08-22T06:29:00Z</cp:lastPrinted>
  <dcterms:created xsi:type="dcterms:W3CDTF">2014-07-06T13:44:00Z</dcterms:created>
  <dcterms:modified xsi:type="dcterms:W3CDTF">2015-04-30T11:52:00Z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