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2A" w:rsidRPr="0023262A" w:rsidRDefault="0023262A" w:rsidP="002838A6">
      <w:pPr>
        <w:spacing w:after="60" w:line="240" w:lineRule="auto"/>
        <w:ind w:right="3362"/>
        <w:contextualSpacing/>
        <w:rPr>
          <w:rFonts w:ascii="Times New Roman" w:eastAsia="Times New Roman" w:hAnsi="Times New Roman" w:cs="Times New Roman"/>
          <w:b/>
          <w:spacing w:val="-1"/>
          <w:sz w:val="36"/>
          <w:szCs w:val="36"/>
          <w:lang w:val="en-GB"/>
        </w:rPr>
      </w:pPr>
      <w:r w:rsidRPr="0023262A">
        <w:rPr>
          <w:rFonts w:asciiTheme="minorEastAsia" w:hAnsiTheme="minorEastAsia" w:cs="Times New Roman" w:hint="eastAsia"/>
          <w:b/>
          <w:spacing w:val="-1"/>
          <w:sz w:val="36"/>
          <w:szCs w:val="36"/>
          <w:lang w:val="en-GB" w:eastAsia="zh-CN"/>
        </w:rPr>
        <w:t>彭雨婷</w:t>
      </w:r>
    </w:p>
    <w:p w:rsidR="0023262A" w:rsidRPr="009F1C2D" w:rsidRDefault="0023262A" w:rsidP="004C2FF9">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sz w:val="24"/>
          <w:szCs w:val="24"/>
          <w:lang w:val="en-GB" w:eastAsia="zh-CN"/>
        </w:rPr>
        <w:t>+852 62094969</w:t>
      </w:r>
      <w:r w:rsidRPr="009F1C2D">
        <w:rPr>
          <w:rFonts w:ascii="Times New Roman" w:hAnsi="Times New Roman" w:cs="Times New Roman"/>
          <w:sz w:val="24"/>
          <w:szCs w:val="24"/>
          <w:lang w:val="en-GB" w:eastAsia="zh-CN"/>
        </w:rPr>
        <w:softHyphen/>
      </w:r>
      <w:r w:rsidRPr="009F1C2D">
        <w:rPr>
          <w:rFonts w:ascii="Times New Roman" w:hAnsi="Times New Roman" w:cs="Times New Roman"/>
          <w:sz w:val="24"/>
          <w:szCs w:val="24"/>
          <w:lang w:val="en-GB" w:eastAsia="zh-CN"/>
        </w:rPr>
        <w:softHyphen/>
      </w:r>
      <w:r w:rsidR="00103F73">
        <w:rPr>
          <w:rFonts w:ascii="Times New Roman" w:hAnsi="Times New Roman" w:cs="Times New Roman"/>
          <w:sz w:val="24"/>
          <w:szCs w:val="24"/>
          <w:lang w:val="en-GB" w:eastAsia="zh-CN"/>
        </w:rPr>
        <w:t xml:space="preserve"> </w:t>
      </w:r>
      <w:r w:rsidR="00103F73">
        <w:rPr>
          <w:rFonts w:ascii="Times New Roman" w:hAnsi="Times New Roman" w:cs="Times New Roman"/>
          <w:sz w:val="24"/>
          <w:szCs w:val="24"/>
          <w:lang w:val="en-SG" w:eastAsia="zh-CN"/>
        </w:rPr>
        <w:t xml:space="preserve"> &amp; </w:t>
      </w:r>
      <w:r w:rsidR="00A71472">
        <w:rPr>
          <w:rFonts w:ascii="Times New Roman" w:hAnsi="Times New Roman" w:cs="Times New Roman"/>
          <w:sz w:val="24"/>
          <w:szCs w:val="24"/>
          <w:lang w:val="en-GB" w:eastAsia="zh-CN"/>
        </w:rPr>
        <w:t xml:space="preserve"> +86 14714404155</w:t>
      </w:r>
    </w:p>
    <w:p w:rsidR="0023262A" w:rsidRPr="009F1C2D" w:rsidRDefault="0023262A" w:rsidP="004C2FF9">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sz w:val="24"/>
          <w:szCs w:val="24"/>
          <w:lang w:val="en-GB" w:eastAsia="zh-CN"/>
        </w:rPr>
        <w:t>ypeng005@e.ntu.edu.sg</w:t>
      </w:r>
    </w:p>
    <w:p w:rsidR="002838A6" w:rsidRPr="009F1C2D" w:rsidRDefault="0023262A" w:rsidP="004C2FF9">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香港九龙区太子道西</w:t>
      </w:r>
      <w:r w:rsidRPr="009F1C2D">
        <w:rPr>
          <w:rFonts w:ascii="Times New Roman" w:hAnsi="Times New Roman" w:cs="Times New Roman"/>
          <w:sz w:val="24"/>
          <w:szCs w:val="24"/>
          <w:lang w:val="en-GB" w:eastAsia="zh-CN"/>
        </w:rPr>
        <w:t xml:space="preserve">123 </w:t>
      </w:r>
      <w:r w:rsidRPr="009F1C2D">
        <w:rPr>
          <w:rFonts w:ascii="Times New Roman" w:hAnsi="Times New Roman" w:cs="Times New Roman" w:hint="eastAsia"/>
          <w:sz w:val="24"/>
          <w:szCs w:val="24"/>
          <w:lang w:val="en-GB" w:eastAsia="zh-CN"/>
        </w:rPr>
        <w:t>号都汇</w:t>
      </w:r>
      <w:r w:rsidRPr="009F1C2D">
        <w:rPr>
          <w:rFonts w:ascii="Times New Roman" w:hAnsi="Times New Roman" w:cs="Times New Roman" w:hint="eastAsia"/>
          <w:sz w:val="24"/>
          <w:szCs w:val="24"/>
          <w:lang w:val="en-GB" w:eastAsia="zh-CN"/>
        </w:rPr>
        <w:t>10B</w:t>
      </w:r>
    </w:p>
    <w:p w:rsidR="0023262A" w:rsidRPr="009F1C2D" w:rsidRDefault="0023262A" w:rsidP="002838A6">
      <w:pPr>
        <w:pBdr>
          <w:bottom w:val="single" w:sz="6" w:space="1" w:color="auto"/>
        </w:pBdr>
        <w:spacing w:beforeLines="100" w:before="240" w:after="0" w:line="240" w:lineRule="auto"/>
        <w:ind w:right="-23"/>
        <w:contextualSpacing/>
        <w:rPr>
          <w:rFonts w:ascii="Times New Roman" w:hAnsi="Times New Roman" w:cs="Times New Roman"/>
          <w:b/>
          <w:spacing w:val="-1"/>
          <w:w w:val="109"/>
          <w:sz w:val="24"/>
          <w:szCs w:val="24"/>
          <w:lang w:val="en-GB" w:eastAsia="zh-CN"/>
        </w:rPr>
      </w:pPr>
      <w:r w:rsidRPr="009F1C2D">
        <w:rPr>
          <w:b/>
          <w:noProof/>
          <w:sz w:val="24"/>
          <w:szCs w:val="24"/>
          <w:lang w:val="en-SG" w:eastAsia="zh-CN"/>
        </w:rPr>
        <mc:AlternateContent>
          <mc:Choice Requires="wpg">
            <w:drawing>
              <wp:anchor distT="0" distB="0" distL="114300" distR="114300" simplePos="0" relativeHeight="251657216" behindDoc="1" locked="0" layoutInCell="1" allowOverlap="1" wp14:anchorId="246F3526" wp14:editId="5956B258">
                <wp:simplePos x="0" y="0"/>
                <wp:positionH relativeFrom="page">
                  <wp:posOffset>472440</wp:posOffset>
                </wp:positionH>
                <wp:positionV relativeFrom="paragraph">
                  <wp:posOffset>-1905</wp:posOffset>
                </wp:positionV>
                <wp:extent cx="6550025" cy="1270"/>
                <wp:effectExtent l="5715" t="7620" r="6985" b="10160"/>
                <wp:wrapNone/>
                <wp:docPr id="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270"/>
                          <a:chOff x="744" y="-3"/>
                          <a:chExt cx="10315" cy="2"/>
                        </a:xfrm>
                      </wpg:grpSpPr>
                      <wps:wsp>
                        <wps:cNvPr id="6" name="Freeform 27"/>
                        <wps:cNvSpPr>
                          <a:spLocks/>
                        </wps:cNvSpPr>
                        <wps:spPr bwMode="auto">
                          <a:xfrm>
                            <a:off x="744" y="-3"/>
                            <a:ext cx="10315" cy="2"/>
                          </a:xfrm>
                          <a:custGeom>
                            <a:avLst/>
                            <a:gdLst>
                              <a:gd name="T0" fmla="+- 0 744 744"/>
                              <a:gd name="T1" fmla="*/ T0 w 10315"/>
                              <a:gd name="T2" fmla="+- 0 11059 744"/>
                              <a:gd name="T3" fmla="*/ T2 w 10315"/>
                            </a:gdLst>
                            <a:ahLst/>
                            <a:cxnLst>
                              <a:cxn ang="0">
                                <a:pos x="T1" y="0"/>
                              </a:cxn>
                              <a:cxn ang="0">
                                <a:pos x="T3" y="0"/>
                              </a:cxn>
                            </a:cxnLst>
                            <a:rect l="0" t="0" r="r" b="b"/>
                            <a:pathLst>
                              <a:path w="10315">
                                <a:moveTo>
                                  <a:pt x="0" y="0"/>
                                </a:moveTo>
                                <a:lnTo>
                                  <a:pt x="10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95069" id="Group 26" o:spid="_x0000_s1026" style="position:absolute;margin-left:37.2pt;margin-top:-.15pt;width:515.75pt;height:.1pt;z-index:-251659264;mso-position-horizontal-relative:page" coordorigin="744,-3" coordsize="10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">
                <v:shape id="Freeform 27" o:spid="_x0000_s1027" style="position:absolute;left:744;top:-3;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cHcIA&#10;AADaAAAADwAAAGRycy9kb3ducmV2LnhtbESPUWvCMBSF3wf+h3CFvchMN1iRahQVxLEHWZ0/4NJc&#10;m9LmpiSZ1n+/CIKPh3POdziL1WA7cSEfGscK3qcZCOLK6YZrBaff3dsMRIjIGjvHpOBGAVbL0csC&#10;C+2uXNLlGGuRIBwKVGBi7AspQ2XIYpi6njh5Z+ctxiR9LbXHa4LbTn5kWS4tNpwWDPa0NVS1xz+r&#10;oDz90GwyubHZt+0m9wfz/bkulXodD+s5iEhDfIYf7S+tIIf7lX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ZwdwgAAANoAAAAPAAAAAAAAAAAAAAAAAJgCAABkcnMvZG93&#10;bnJldi54bWxQSwUGAAAAAAQABAD1AAAAhwMAAAAA&#10;" path="m,l10315,e" filled="f" strokeweight=".20444mm">
                  <v:path arrowok="t" o:connecttype="custom" o:connectlocs="0,0;10315,0" o:connectangles="0,0"/>
                </v:shape>
                <w10:wrap anchorx="page"/>
              </v:group>
            </w:pict>
          </mc:Fallback>
        </mc:AlternateContent>
      </w:r>
      <w:r w:rsidRPr="009F1C2D">
        <w:rPr>
          <w:rFonts w:ascii="Times New Roman" w:hAnsi="Times New Roman" w:cs="Times New Roman" w:hint="eastAsia"/>
          <w:b/>
          <w:spacing w:val="-1"/>
          <w:w w:val="109"/>
          <w:sz w:val="24"/>
          <w:szCs w:val="24"/>
          <w:lang w:val="en-GB" w:eastAsia="zh-CN"/>
        </w:rPr>
        <w:t>教育经历</w:t>
      </w:r>
    </w:p>
    <w:p w:rsidR="0023262A" w:rsidRPr="009F1C2D" w:rsidRDefault="0023262A" w:rsidP="002838A6">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b/>
          <w:sz w:val="24"/>
          <w:szCs w:val="24"/>
          <w:lang w:val="en-GB" w:eastAsia="zh-CN"/>
        </w:rPr>
        <w:t>理学硕士</w:t>
      </w:r>
      <w:r w:rsidRPr="009F1C2D">
        <w:rPr>
          <w:rFonts w:ascii="Times New Roman" w:hAnsi="Times New Roman" w:cs="Times New Roman"/>
          <w:b/>
          <w:sz w:val="24"/>
          <w:szCs w:val="24"/>
          <w:lang w:val="en-GB" w:eastAsia="zh-CN"/>
        </w:rPr>
        <w:t xml:space="preserve"> - </w:t>
      </w:r>
      <w:r w:rsidRPr="009F1C2D">
        <w:rPr>
          <w:rFonts w:ascii="Times New Roman" w:hAnsi="Times New Roman" w:cs="Times New Roman" w:hint="eastAsia"/>
          <w:b/>
          <w:sz w:val="24"/>
          <w:szCs w:val="24"/>
          <w:lang w:val="en-GB" w:eastAsia="zh-CN"/>
        </w:rPr>
        <w:t>国际关系学</w:t>
      </w:r>
      <w:r w:rsidRPr="009F1C2D">
        <w:rPr>
          <w:rFonts w:ascii="Times New Roman" w:hAnsi="Times New Roman" w:cs="Times New Roman"/>
          <w:b/>
          <w:sz w:val="24"/>
          <w:szCs w:val="24"/>
          <w:lang w:val="en-GB" w:eastAsia="zh-CN"/>
        </w:rPr>
        <w:t xml:space="preserve">                                                                       </w:t>
      </w:r>
      <w:r w:rsidR="009F1C2D">
        <w:rPr>
          <w:rFonts w:ascii="Times New Roman" w:hAnsi="Times New Roman" w:cs="Times New Roman"/>
          <w:b/>
          <w:sz w:val="24"/>
          <w:szCs w:val="24"/>
          <w:lang w:val="en-GB" w:eastAsia="zh-CN"/>
        </w:rPr>
        <w:t xml:space="preserve">                 </w:t>
      </w:r>
      <w:r w:rsidRPr="009F1C2D">
        <w:rPr>
          <w:rFonts w:ascii="Times New Roman" w:hAnsi="Times New Roman" w:cs="Times New Roman"/>
          <w:b/>
          <w:sz w:val="24"/>
          <w:szCs w:val="24"/>
          <w:lang w:val="en-GB" w:eastAsia="zh-CN"/>
        </w:rPr>
        <w:t xml:space="preserve">       </w:t>
      </w:r>
      <w:r w:rsidRPr="009F1C2D">
        <w:rPr>
          <w:rFonts w:ascii="Times New Roman" w:hAnsi="Times New Roman" w:cs="Times New Roman" w:hint="eastAsia"/>
          <w:sz w:val="24"/>
          <w:szCs w:val="24"/>
          <w:lang w:val="en-GB" w:eastAsia="zh-CN"/>
        </w:rPr>
        <w:t xml:space="preserve">2013.7 </w:t>
      </w:r>
      <w:r w:rsidRPr="009F1C2D">
        <w:rPr>
          <w:rFonts w:ascii="Times New Roman" w:hAnsi="Times New Roman" w:cs="Times New Roman"/>
          <w:sz w:val="24"/>
          <w:szCs w:val="24"/>
          <w:lang w:val="en-GB" w:eastAsia="zh-CN"/>
        </w:rPr>
        <w:t>– 2014.7</w:t>
      </w:r>
      <w:r w:rsidRPr="009F1C2D">
        <w:rPr>
          <w:rFonts w:ascii="Times New Roman" w:hAnsi="Times New Roman" w:cs="Times New Roman" w:hint="eastAsia"/>
          <w:sz w:val="24"/>
          <w:szCs w:val="24"/>
          <w:lang w:val="en-GB" w:eastAsia="zh-CN"/>
        </w:rPr>
        <w:t xml:space="preserve"> </w:t>
      </w:r>
      <w:r w:rsidRPr="009F1C2D">
        <w:rPr>
          <w:rFonts w:ascii="Times New Roman" w:hAnsi="Times New Roman" w:cs="Times New Roman" w:hint="eastAsia"/>
          <w:sz w:val="24"/>
          <w:szCs w:val="24"/>
          <w:lang w:val="en-GB" w:eastAsia="zh-CN"/>
        </w:rPr>
        <w:t>新加坡</w:t>
      </w:r>
    </w:p>
    <w:p w:rsidR="0023262A" w:rsidRPr="009F1C2D" w:rsidRDefault="0023262A" w:rsidP="002838A6">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南洋理工大学拉惹勒南国际研究院</w:t>
      </w:r>
    </w:p>
    <w:p w:rsidR="0023262A" w:rsidRPr="009F1C2D" w:rsidRDefault="00836B0E" w:rsidP="002838A6">
      <w:pPr>
        <w:pStyle w:val="ListParagraph"/>
        <w:numPr>
          <w:ilvl w:val="0"/>
          <w:numId w:val="33"/>
        </w:num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平均</w:t>
      </w:r>
      <w:r w:rsidRPr="009F1C2D">
        <w:rPr>
          <w:rFonts w:ascii="Times New Roman" w:hAnsi="Times New Roman" w:cs="Times New Roman"/>
          <w:sz w:val="24"/>
          <w:szCs w:val="24"/>
          <w:lang w:val="en-GB" w:eastAsia="zh-CN"/>
        </w:rPr>
        <w:t>绩点</w:t>
      </w:r>
      <w:r w:rsidRPr="009F1C2D">
        <w:rPr>
          <w:rFonts w:ascii="Times New Roman" w:hAnsi="Times New Roman" w:cs="Times New Roman" w:hint="eastAsia"/>
          <w:sz w:val="24"/>
          <w:szCs w:val="24"/>
          <w:lang w:val="en-GB" w:eastAsia="zh-CN"/>
        </w:rPr>
        <w:t>：</w:t>
      </w:r>
      <w:r w:rsidR="0023262A" w:rsidRPr="009F1C2D">
        <w:rPr>
          <w:rFonts w:ascii="Times New Roman" w:hAnsi="Times New Roman" w:cs="Times New Roman"/>
          <w:sz w:val="24"/>
          <w:szCs w:val="24"/>
          <w:lang w:val="en-GB" w:eastAsia="zh-CN"/>
        </w:rPr>
        <w:t xml:space="preserve"> 4.0/5.0</w:t>
      </w:r>
    </w:p>
    <w:p w:rsidR="0023262A" w:rsidRPr="009F1C2D" w:rsidRDefault="0023262A" w:rsidP="002838A6">
      <w:pPr>
        <w:pStyle w:val="ListParagraph"/>
        <w:numPr>
          <w:ilvl w:val="0"/>
          <w:numId w:val="33"/>
        </w:num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主要课程：政治风险分析</w:t>
      </w:r>
      <w:r w:rsidR="00F85E71" w:rsidRPr="009F1C2D">
        <w:rPr>
          <w:rFonts w:ascii="Times New Roman" w:hAnsi="Times New Roman" w:cs="Times New Roman" w:hint="eastAsia"/>
          <w:sz w:val="24"/>
          <w:szCs w:val="24"/>
          <w:lang w:val="en-GB" w:eastAsia="zh-CN"/>
        </w:rPr>
        <w:t>、</w:t>
      </w:r>
      <w:r w:rsidRPr="009F1C2D">
        <w:rPr>
          <w:rFonts w:ascii="Times New Roman" w:hAnsi="Times New Roman" w:cs="Times New Roman" w:hint="eastAsia"/>
          <w:sz w:val="24"/>
          <w:szCs w:val="24"/>
          <w:lang w:val="en-GB" w:eastAsia="zh-CN"/>
        </w:rPr>
        <w:t>中国外交政策</w:t>
      </w:r>
      <w:r w:rsidR="00F85E71" w:rsidRPr="009F1C2D">
        <w:rPr>
          <w:rFonts w:ascii="Times New Roman" w:hAnsi="Times New Roman" w:cs="Times New Roman" w:hint="eastAsia"/>
          <w:sz w:val="24"/>
          <w:szCs w:val="24"/>
          <w:lang w:val="en-GB" w:eastAsia="zh-CN"/>
        </w:rPr>
        <w:t>、</w:t>
      </w:r>
      <w:r w:rsidRPr="009F1C2D">
        <w:rPr>
          <w:rFonts w:ascii="Times New Roman" w:hAnsi="Times New Roman" w:cs="Times New Roman" w:hint="eastAsia"/>
          <w:sz w:val="24"/>
          <w:szCs w:val="24"/>
          <w:lang w:val="en-GB" w:eastAsia="zh-CN"/>
        </w:rPr>
        <w:t>国际法</w:t>
      </w:r>
      <w:r w:rsidR="00F85E71" w:rsidRPr="009F1C2D">
        <w:rPr>
          <w:rFonts w:ascii="Times New Roman" w:hAnsi="Times New Roman" w:cs="Times New Roman" w:hint="eastAsia"/>
          <w:sz w:val="24"/>
          <w:szCs w:val="24"/>
          <w:lang w:val="en-GB" w:eastAsia="zh-CN"/>
        </w:rPr>
        <w:t>、</w:t>
      </w:r>
      <w:r w:rsidRPr="009F1C2D">
        <w:rPr>
          <w:rFonts w:ascii="Times New Roman" w:hAnsi="Times New Roman" w:cs="Times New Roman" w:hint="eastAsia"/>
          <w:sz w:val="24"/>
          <w:szCs w:val="24"/>
          <w:lang w:val="en-GB" w:eastAsia="zh-CN"/>
        </w:rPr>
        <w:t>全球治理</w:t>
      </w:r>
      <w:r w:rsidR="00F85E71" w:rsidRPr="009F1C2D">
        <w:rPr>
          <w:rFonts w:ascii="Times New Roman" w:hAnsi="Times New Roman" w:cs="Times New Roman" w:hint="eastAsia"/>
          <w:sz w:val="24"/>
          <w:szCs w:val="24"/>
          <w:lang w:val="en-GB" w:eastAsia="zh-CN"/>
        </w:rPr>
        <w:t>、</w:t>
      </w:r>
      <w:r w:rsidR="000E36C7" w:rsidRPr="009F1C2D">
        <w:rPr>
          <w:rFonts w:ascii="Times New Roman" w:hAnsi="Times New Roman" w:cs="Times New Roman" w:hint="eastAsia"/>
          <w:sz w:val="24"/>
          <w:szCs w:val="24"/>
          <w:lang w:val="en-GB" w:eastAsia="zh-CN"/>
        </w:rPr>
        <w:t>辩证安全研究</w:t>
      </w:r>
    </w:p>
    <w:p w:rsidR="009F1C2D" w:rsidRPr="009F1C2D" w:rsidRDefault="002838A6" w:rsidP="009F1C2D">
      <w:pPr>
        <w:spacing w:beforeLines="100" w:before="24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b/>
          <w:sz w:val="24"/>
          <w:szCs w:val="24"/>
          <w:lang w:val="en-GB" w:eastAsia="zh-CN"/>
        </w:rPr>
        <w:t>文学学士</w:t>
      </w:r>
      <w:r w:rsidRPr="009F1C2D">
        <w:rPr>
          <w:rFonts w:ascii="Times New Roman" w:hAnsi="Times New Roman" w:cs="Times New Roman"/>
          <w:b/>
          <w:sz w:val="24"/>
          <w:szCs w:val="24"/>
          <w:lang w:val="en-GB" w:eastAsia="zh-CN"/>
        </w:rPr>
        <w:t xml:space="preserve"> - </w:t>
      </w:r>
      <w:r w:rsidRPr="009F1C2D">
        <w:rPr>
          <w:rFonts w:ascii="Times New Roman" w:hAnsi="Times New Roman" w:cs="Times New Roman"/>
          <w:b/>
          <w:sz w:val="24"/>
          <w:szCs w:val="24"/>
          <w:lang w:val="en-GB" w:eastAsia="zh-CN"/>
        </w:rPr>
        <w:t>新闻</w:t>
      </w:r>
      <w:r w:rsidRPr="009F1C2D">
        <w:rPr>
          <w:rFonts w:ascii="Times New Roman" w:hAnsi="Times New Roman" w:cs="Times New Roman" w:hint="eastAsia"/>
          <w:b/>
          <w:sz w:val="24"/>
          <w:szCs w:val="24"/>
          <w:lang w:val="en-GB" w:eastAsia="zh-CN"/>
        </w:rPr>
        <w:t>学</w:t>
      </w:r>
      <w:r w:rsidRPr="009F1C2D">
        <w:rPr>
          <w:rFonts w:ascii="Times New Roman" w:hAnsi="Times New Roman" w:cs="Times New Roman" w:hint="eastAsia"/>
          <w:b/>
          <w:sz w:val="24"/>
          <w:szCs w:val="24"/>
          <w:lang w:val="en-GB" w:eastAsia="zh-CN"/>
        </w:rPr>
        <w:t xml:space="preserve"> (</w:t>
      </w:r>
      <w:r w:rsidRPr="009F1C2D">
        <w:rPr>
          <w:rFonts w:ascii="Times New Roman" w:hAnsi="Times New Roman" w:cs="Times New Roman" w:hint="eastAsia"/>
          <w:b/>
          <w:sz w:val="24"/>
          <w:szCs w:val="24"/>
          <w:lang w:val="en-GB" w:eastAsia="zh-CN"/>
        </w:rPr>
        <w:t>辅修财政学</w:t>
      </w:r>
      <w:r w:rsidRPr="009F1C2D">
        <w:rPr>
          <w:rFonts w:ascii="Times New Roman" w:hAnsi="Times New Roman" w:cs="Times New Roman" w:hint="eastAsia"/>
          <w:b/>
          <w:sz w:val="24"/>
          <w:szCs w:val="24"/>
          <w:lang w:val="en-GB" w:eastAsia="zh-CN"/>
        </w:rPr>
        <w:t xml:space="preserve">) </w:t>
      </w:r>
      <w:r w:rsidRPr="009F1C2D">
        <w:rPr>
          <w:rFonts w:ascii="Times New Roman" w:hAnsi="Times New Roman" w:cs="Times New Roman"/>
          <w:b/>
          <w:sz w:val="24"/>
          <w:szCs w:val="24"/>
          <w:lang w:val="en-GB" w:eastAsia="zh-CN"/>
        </w:rPr>
        <w:t xml:space="preserve">    </w:t>
      </w:r>
      <w:r w:rsidR="009F1C2D" w:rsidRPr="009F1C2D">
        <w:rPr>
          <w:rFonts w:ascii="Times New Roman" w:hAnsi="Times New Roman" w:cs="Times New Roman"/>
          <w:b/>
          <w:sz w:val="24"/>
          <w:szCs w:val="24"/>
          <w:lang w:val="en-GB" w:eastAsia="zh-CN"/>
        </w:rPr>
        <w:t xml:space="preserve">                        </w:t>
      </w:r>
      <w:r w:rsidR="009F1C2D">
        <w:rPr>
          <w:rFonts w:ascii="Times New Roman" w:hAnsi="Times New Roman" w:cs="Times New Roman"/>
          <w:b/>
          <w:sz w:val="24"/>
          <w:szCs w:val="24"/>
          <w:lang w:val="en-GB" w:eastAsia="zh-CN"/>
        </w:rPr>
        <w:t xml:space="preserve">                                                 </w:t>
      </w:r>
      <w:r w:rsidR="009F1C2D" w:rsidRPr="009F1C2D">
        <w:rPr>
          <w:rFonts w:ascii="Times New Roman" w:hAnsi="Times New Roman" w:cs="Times New Roman"/>
          <w:b/>
          <w:sz w:val="24"/>
          <w:szCs w:val="24"/>
          <w:lang w:val="en-GB" w:eastAsia="zh-CN"/>
        </w:rPr>
        <w:t xml:space="preserve">      </w:t>
      </w:r>
      <w:r w:rsidR="009F1C2D" w:rsidRPr="009F1C2D">
        <w:rPr>
          <w:rFonts w:ascii="Times New Roman" w:hAnsi="Times New Roman" w:cs="Times New Roman"/>
          <w:sz w:val="24"/>
          <w:szCs w:val="24"/>
          <w:lang w:val="en-GB" w:eastAsia="zh-CN"/>
        </w:rPr>
        <w:t>2009.9 – 2013.6</w:t>
      </w:r>
      <w:r w:rsidR="009F1C2D" w:rsidRPr="009F1C2D">
        <w:rPr>
          <w:rFonts w:ascii="Times New Roman" w:hAnsi="Times New Roman" w:cs="Times New Roman" w:hint="eastAsia"/>
          <w:sz w:val="24"/>
          <w:szCs w:val="24"/>
          <w:lang w:val="en-GB" w:eastAsia="zh-CN"/>
        </w:rPr>
        <w:t xml:space="preserve"> </w:t>
      </w:r>
      <w:r w:rsidR="009F1C2D" w:rsidRPr="009F1C2D">
        <w:rPr>
          <w:rFonts w:ascii="Times New Roman" w:hAnsi="Times New Roman" w:cs="Times New Roman" w:hint="eastAsia"/>
          <w:sz w:val="24"/>
          <w:szCs w:val="24"/>
          <w:lang w:val="en-GB" w:eastAsia="zh-CN"/>
        </w:rPr>
        <w:t>广州</w:t>
      </w:r>
    </w:p>
    <w:p w:rsidR="0023262A" w:rsidRPr="009F1C2D" w:rsidRDefault="009F1C2D" w:rsidP="009F1C2D">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中山大学</w:t>
      </w:r>
      <w:r w:rsidR="002838A6" w:rsidRPr="009F1C2D">
        <w:rPr>
          <w:rFonts w:ascii="Times New Roman" w:hAnsi="Times New Roman" w:cs="Times New Roman"/>
          <w:sz w:val="24"/>
          <w:szCs w:val="24"/>
          <w:lang w:val="en-GB" w:eastAsia="zh-CN"/>
        </w:rPr>
        <w:t xml:space="preserve">                                                                             </w:t>
      </w:r>
    </w:p>
    <w:p w:rsidR="0023262A" w:rsidRPr="009F1C2D" w:rsidRDefault="00836B0E" w:rsidP="009F1C2D">
      <w:pPr>
        <w:pStyle w:val="ListParagraph"/>
        <w:numPr>
          <w:ilvl w:val="0"/>
          <w:numId w:val="32"/>
        </w:numPr>
        <w:spacing w:afterLines="50" w:after="120" w:line="240" w:lineRule="auto"/>
        <w:ind w:left="714" w:right="-23" w:hanging="357"/>
        <w:rPr>
          <w:rFonts w:ascii="Times New Roman" w:hAnsi="Times New Roman" w:cs="Times New Roman"/>
          <w:sz w:val="24"/>
          <w:szCs w:val="24"/>
          <w:lang w:val="en-GB" w:eastAsia="zh-CN"/>
        </w:rPr>
      </w:pPr>
      <w:r w:rsidRPr="009F1C2D">
        <w:rPr>
          <w:rFonts w:ascii="Times New Roman" w:hAnsi="Times New Roman" w:cs="Times New Roman"/>
          <w:sz w:val="24"/>
          <w:szCs w:val="24"/>
          <w:lang w:val="en-GB" w:eastAsia="zh-CN"/>
        </w:rPr>
        <w:t>平均绩点</w:t>
      </w:r>
      <w:r w:rsidRPr="009F1C2D">
        <w:rPr>
          <w:rFonts w:ascii="Times New Roman" w:hAnsi="Times New Roman" w:cs="Times New Roman" w:hint="eastAsia"/>
          <w:sz w:val="24"/>
          <w:szCs w:val="24"/>
          <w:lang w:val="en-GB" w:eastAsia="zh-CN"/>
        </w:rPr>
        <w:t>：</w:t>
      </w:r>
      <w:r w:rsidR="0023262A" w:rsidRPr="009F1C2D">
        <w:rPr>
          <w:rFonts w:ascii="Times New Roman" w:hAnsi="Times New Roman" w:cs="Times New Roman"/>
          <w:sz w:val="24"/>
          <w:szCs w:val="24"/>
          <w:lang w:val="en-GB" w:eastAsia="zh-CN"/>
        </w:rPr>
        <w:t xml:space="preserve"> 4.0/5.0</w:t>
      </w:r>
    </w:p>
    <w:p w:rsidR="00DC0C73" w:rsidRPr="009F1C2D" w:rsidRDefault="00DC0C73" w:rsidP="002838A6">
      <w:pPr>
        <w:pStyle w:val="ListParagraph"/>
        <w:numPr>
          <w:ilvl w:val="0"/>
          <w:numId w:val="31"/>
        </w:num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sz w:val="24"/>
          <w:szCs w:val="24"/>
          <w:lang w:val="en-GB" w:eastAsia="zh-CN"/>
        </w:rPr>
        <w:t>主要课程</w:t>
      </w:r>
      <w:r w:rsidRPr="009F1C2D">
        <w:rPr>
          <w:rFonts w:ascii="Times New Roman" w:hAnsi="Times New Roman" w:cs="Times New Roman" w:hint="eastAsia"/>
          <w:sz w:val="24"/>
          <w:szCs w:val="24"/>
          <w:lang w:val="en-GB" w:eastAsia="zh-CN"/>
        </w:rPr>
        <w:t>：</w:t>
      </w:r>
      <w:r w:rsidRPr="009F1C2D">
        <w:rPr>
          <w:rFonts w:ascii="Times New Roman" w:hAnsi="Times New Roman" w:cs="Times New Roman"/>
          <w:sz w:val="24"/>
          <w:szCs w:val="24"/>
          <w:lang w:val="en-GB" w:eastAsia="zh-CN"/>
        </w:rPr>
        <w:t>新闻采访与报道</w:t>
      </w:r>
      <w:r w:rsidR="00F85E71" w:rsidRPr="009F1C2D">
        <w:rPr>
          <w:rFonts w:ascii="Times New Roman" w:hAnsi="Times New Roman" w:cs="Times New Roman" w:hint="eastAsia"/>
          <w:sz w:val="24"/>
          <w:szCs w:val="24"/>
          <w:lang w:val="en-GB" w:eastAsia="zh-CN"/>
        </w:rPr>
        <w:t>、</w:t>
      </w:r>
      <w:r w:rsidRPr="009F1C2D">
        <w:rPr>
          <w:rFonts w:ascii="Times New Roman" w:hAnsi="Times New Roman" w:cs="Times New Roman"/>
          <w:sz w:val="24"/>
          <w:szCs w:val="24"/>
          <w:lang w:val="en-GB" w:eastAsia="zh-CN"/>
        </w:rPr>
        <w:t>高级财经新闻</w:t>
      </w:r>
      <w:r w:rsidR="00F85E71" w:rsidRPr="009F1C2D">
        <w:rPr>
          <w:rFonts w:ascii="Times New Roman" w:hAnsi="Times New Roman" w:cs="Times New Roman" w:hint="eastAsia"/>
          <w:sz w:val="24"/>
          <w:szCs w:val="24"/>
          <w:lang w:val="en-GB" w:eastAsia="zh-CN"/>
        </w:rPr>
        <w:t>、经济学基础、</w:t>
      </w:r>
      <w:r w:rsidRPr="009F1C2D">
        <w:rPr>
          <w:rFonts w:ascii="Times New Roman" w:hAnsi="Times New Roman" w:cs="Times New Roman"/>
          <w:sz w:val="24"/>
          <w:szCs w:val="24"/>
          <w:lang w:val="en-GB" w:eastAsia="zh-CN"/>
        </w:rPr>
        <w:t>财政学</w:t>
      </w:r>
      <w:r w:rsidRPr="009F1C2D">
        <w:rPr>
          <w:rFonts w:ascii="Times New Roman" w:hAnsi="Times New Roman" w:cs="Times New Roman" w:hint="eastAsia"/>
          <w:sz w:val="24"/>
          <w:szCs w:val="24"/>
          <w:lang w:val="en-GB" w:eastAsia="zh-CN"/>
        </w:rPr>
        <w:t>原理</w:t>
      </w:r>
      <w:r w:rsidR="00F85E71" w:rsidRPr="009F1C2D">
        <w:rPr>
          <w:rFonts w:ascii="Times New Roman" w:hAnsi="Times New Roman" w:cs="Times New Roman" w:hint="eastAsia"/>
          <w:sz w:val="24"/>
          <w:szCs w:val="24"/>
          <w:lang w:val="en-GB" w:eastAsia="zh-CN"/>
        </w:rPr>
        <w:t>、</w:t>
      </w:r>
      <w:r w:rsidRPr="009F1C2D">
        <w:rPr>
          <w:rFonts w:ascii="Times New Roman" w:hAnsi="Times New Roman" w:cs="Times New Roman" w:hint="eastAsia"/>
          <w:sz w:val="24"/>
          <w:szCs w:val="24"/>
          <w:lang w:val="en-GB" w:eastAsia="zh-CN"/>
        </w:rPr>
        <w:t>会计学原理</w:t>
      </w:r>
    </w:p>
    <w:p w:rsidR="0023262A" w:rsidRPr="009F1C2D" w:rsidRDefault="00DC0C73" w:rsidP="002838A6">
      <w:pPr>
        <w:pStyle w:val="ListParagraph"/>
        <w:numPr>
          <w:ilvl w:val="0"/>
          <w:numId w:val="31"/>
        </w:num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获得恒生银行奖学金</w:t>
      </w:r>
      <w:r w:rsidR="00CE1E36" w:rsidRPr="009F1C2D">
        <w:rPr>
          <w:rFonts w:ascii="Times New Roman" w:hAnsi="Times New Roman" w:cs="Times New Roman" w:hint="eastAsia"/>
          <w:sz w:val="24"/>
          <w:szCs w:val="24"/>
          <w:lang w:val="en-GB" w:eastAsia="zh-CN"/>
        </w:rPr>
        <w:t>、</w:t>
      </w:r>
      <w:r w:rsidRPr="009F1C2D">
        <w:rPr>
          <w:rFonts w:ascii="Times New Roman" w:hAnsi="Times New Roman" w:cs="Times New Roman" w:hint="eastAsia"/>
          <w:sz w:val="24"/>
          <w:szCs w:val="24"/>
          <w:lang w:val="en-GB" w:eastAsia="zh-CN"/>
        </w:rPr>
        <w:t>中山大学</w:t>
      </w:r>
      <w:r w:rsidRPr="009F1C2D">
        <w:rPr>
          <w:rFonts w:ascii="Times New Roman" w:hAnsi="Times New Roman" w:cs="Times New Roman" w:hint="eastAsia"/>
          <w:sz w:val="24"/>
          <w:szCs w:val="24"/>
          <w:lang w:val="en-GB" w:eastAsia="zh-CN"/>
        </w:rPr>
        <w:t>2011</w:t>
      </w:r>
      <w:r w:rsidRPr="009F1C2D">
        <w:rPr>
          <w:rFonts w:ascii="Times New Roman" w:hAnsi="Times New Roman" w:cs="Times New Roman" w:hint="eastAsia"/>
          <w:sz w:val="24"/>
          <w:szCs w:val="24"/>
          <w:lang w:val="en-GB" w:eastAsia="zh-CN"/>
        </w:rPr>
        <w:t>年一等奖学金</w:t>
      </w:r>
      <w:r w:rsidR="00CE1E36" w:rsidRPr="009F1C2D">
        <w:rPr>
          <w:rFonts w:ascii="Times New Roman" w:hAnsi="Times New Roman" w:cs="Times New Roman" w:hint="eastAsia"/>
          <w:sz w:val="24"/>
          <w:szCs w:val="24"/>
          <w:lang w:val="en-GB" w:eastAsia="zh-CN"/>
        </w:rPr>
        <w:t>、</w:t>
      </w:r>
      <w:r w:rsidRPr="009F1C2D">
        <w:rPr>
          <w:rFonts w:ascii="Times New Roman" w:hAnsi="Times New Roman" w:cs="Times New Roman" w:hint="eastAsia"/>
          <w:sz w:val="24"/>
          <w:szCs w:val="24"/>
          <w:lang w:val="en-GB" w:eastAsia="zh-CN"/>
        </w:rPr>
        <w:t>中山大学</w:t>
      </w:r>
      <w:r w:rsidRPr="009F1C2D">
        <w:rPr>
          <w:rFonts w:ascii="Times New Roman" w:hAnsi="Times New Roman" w:cs="Times New Roman" w:hint="eastAsia"/>
          <w:sz w:val="24"/>
          <w:szCs w:val="24"/>
          <w:lang w:val="en-GB" w:eastAsia="zh-CN"/>
        </w:rPr>
        <w:t>2010</w:t>
      </w:r>
      <w:r w:rsidRPr="009F1C2D">
        <w:rPr>
          <w:rFonts w:ascii="Times New Roman" w:hAnsi="Times New Roman" w:cs="Times New Roman" w:hint="eastAsia"/>
          <w:sz w:val="24"/>
          <w:szCs w:val="24"/>
          <w:lang w:val="en-GB" w:eastAsia="zh-CN"/>
        </w:rPr>
        <w:t>年二等奖学金。</w:t>
      </w:r>
    </w:p>
    <w:p w:rsidR="00DC0C73" w:rsidRPr="009F1C2D" w:rsidRDefault="002838A6" w:rsidP="002838A6">
      <w:pPr>
        <w:pStyle w:val="ListParagraph"/>
        <w:numPr>
          <w:ilvl w:val="0"/>
          <w:numId w:val="31"/>
        </w:numPr>
        <w:spacing w:beforeLines="50" w:before="120" w:after="0" w:line="240" w:lineRule="auto"/>
        <w:ind w:left="714" w:right="-23" w:hanging="357"/>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团队作品</w:t>
      </w:r>
      <w:r w:rsidR="00CE1E36" w:rsidRPr="009F1C2D">
        <w:rPr>
          <w:rFonts w:ascii="Times New Roman" w:hAnsi="Times New Roman" w:cs="Times New Roman" w:hint="eastAsia"/>
          <w:sz w:val="24"/>
          <w:szCs w:val="24"/>
          <w:lang w:val="en-GB" w:eastAsia="zh-CN"/>
        </w:rPr>
        <w:t>《广州垃圾分类现状》</w:t>
      </w:r>
      <w:r w:rsidR="00DC0C73" w:rsidRPr="009F1C2D">
        <w:rPr>
          <w:rFonts w:ascii="Times New Roman" w:hAnsi="Times New Roman" w:cs="Times New Roman" w:hint="eastAsia"/>
          <w:sz w:val="24"/>
          <w:szCs w:val="24"/>
          <w:lang w:val="en-GB" w:eastAsia="zh-CN"/>
        </w:rPr>
        <w:t>获得广东社科院主办的“</w:t>
      </w:r>
      <w:r w:rsidR="00DC0C73" w:rsidRPr="009F1C2D">
        <w:rPr>
          <w:rFonts w:ascii="Times New Roman" w:hAnsi="Times New Roman" w:cs="Times New Roman"/>
          <w:sz w:val="24"/>
          <w:szCs w:val="24"/>
          <w:lang w:val="en-GB" w:eastAsia="zh-CN"/>
        </w:rPr>
        <w:t>调查广东</w:t>
      </w:r>
      <w:r w:rsidR="00DC0C73" w:rsidRPr="009F1C2D">
        <w:rPr>
          <w:rFonts w:ascii="Times New Roman" w:hAnsi="Times New Roman" w:cs="Times New Roman" w:hint="eastAsia"/>
          <w:sz w:val="24"/>
          <w:szCs w:val="24"/>
          <w:lang w:val="en-GB" w:eastAsia="zh-CN"/>
        </w:rPr>
        <w:t>：</w:t>
      </w:r>
      <w:r w:rsidR="00DC0C73" w:rsidRPr="009F1C2D">
        <w:rPr>
          <w:rFonts w:ascii="Times New Roman" w:hAnsi="Times New Roman" w:cs="Times New Roman"/>
          <w:sz w:val="24"/>
          <w:szCs w:val="24"/>
          <w:lang w:val="en-GB" w:eastAsia="zh-CN"/>
        </w:rPr>
        <w:t>大学生社会调查项目</w:t>
      </w:r>
      <w:r w:rsidR="00DC0C73" w:rsidRPr="009F1C2D">
        <w:rPr>
          <w:rFonts w:ascii="Times New Roman" w:hAnsi="Times New Roman" w:cs="Times New Roman" w:hint="eastAsia"/>
          <w:sz w:val="24"/>
          <w:szCs w:val="24"/>
          <w:lang w:val="en-GB" w:eastAsia="zh-CN"/>
        </w:rPr>
        <w:t>”</w:t>
      </w:r>
      <w:r w:rsidR="00DC0C73" w:rsidRPr="009F1C2D">
        <w:rPr>
          <w:rFonts w:ascii="Times New Roman" w:hAnsi="Times New Roman" w:cs="Times New Roman"/>
          <w:sz w:val="24"/>
          <w:szCs w:val="24"/>
          <w:lang w:val="en-GB" w:eastAsia="zh-CN"/>
        </w:rPr>
        <w:t>优秀奖</w:t>
      </w:r>
      <w:r w:rsidR="00D12031" w:rsidRPr="009F1C2D">
        <w:rPr>
          <w:rFonts w:ascii="Times New Roman" w:hAnsi="Times New Roman" w:cs="Times New Roman" w:hint="eastAsia"/>
          <w:sz w:val="24"/>
          <w:szCs w:val="24"/>
          <w:lang w:val="en-GB" w:eastAsia="zh-CN"/>
        </w:rPr>
        <w:t>。</w:t>
      </w:r>
    </w:p>
    <w:p w:rsidR="002838A6" w:rsidRPr="009F1C2D" w:rsidRDefault="002838A6" w:rsidP="002C0217">
      <w:pPr>
        <w:spacing w:line="240" w:lineRule="auto"/>
        <w:contextualSpacing/>
        <w:rPr>
          <w:rFonts w:ascii="SimHei" w:hAnsi="SimSun"/>
          <w:sz w:val="24"/>
          <w:szCs w:val="24"/>
          <w:lang w:val="en-GB" w:eastAsia="zh-CN"/>
        </w:rPr>
      </w:pPr>
    </w:p>
    <w:p w:rsidR="008A30B9" w:rsidRPr="009F1C2D" w:rsidRDefault="008A30B9" w:rsidP="002838A6">
      <w:pPr>
        <w:pBdr>
          <w:bottom w:val="single" w:sz="6" w:space="1" w:color="auto"/>
        </w:pBdr>
        <w:spacing w:beforeLines="100" w:before="240" w:after="0" w:line="240" w:lineRule="auto"/>
        <w:ind w:right="-23"/>
        <w:contextualSpacing/>
        <w:rPr>
          <w:rFonts w:ascii="Times New Roman" w:hAnsi="Times New Roman" w:cs="Times New Roman"/>
          <w:b/>
          <w:spacing w:val="-1"/>
          <w:w w:val="109"/>
          <w:sz w:val="24"/>
          <w:szCs w:val="24"/>
          <w:lang w:val="en-GB" w:eastAsia="zh-CN"/>
        </w:rPr>
      </w:pPr>
      <w:r w:rsidRPr="009F1C2D">
        <w:rPr>
          <w:rFonts w:ascii="SimHei" w:hAnsi="SimSun" w:hint="eastAsia"/>
          <w:b/>
          <w:sz w:val="24"/>
          <w:szCs w:val="24"/>
          <w:lang w:eastAsia="zh-CN"/>
        </w:rPr>
        <w:t>职业经历</w:t>
      </w:r>
      <w:r w:rsidRPr="009F1C2D">
        <w:rPr>
          <w:b/>
          <w:noProof/>
          <w:sz w:val="24"/>
          <w:szCs w:val="24"/>
          <w:lang w:val="en-SG" w:eastAsia="zh-CN"/>
        </w:rPr>
        <mc:AlternateContent>
          <mc:Choice Requires="wpg">
            <w:drawing>
              <wp:anchor distT="0" distB="0" distL="114300" distR="114300" simplePos="0" relativeHeight="251665408" behindDoc="1" locked="0" layoutInCell="1" allowOverlap="1" wp14:anchorId="68C20096" wp14:editId="759D64BD">
                <wp:simplePos x="0" y="0"/>
                <wp:positionH relativeFrom="page">
                  <wp:posOffset>472440</wp:posOffset>
                </wp:positionH>
                <wp:positionV relativeFrom="paragraph">
                  <wp:posOffset>-1905</wp:posOffset>
                </wp:positionV>
                <wp:extent cx="6550025" cy="1270"/>
                <wp:effectExtent l="5715" t="7620" r="6985" b="10160"/>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270"/>
                          <a:chOff x="744" y="-3"/>
                          <a:chExt cx="10315" cy="2"/>
                        </a:xfrm>
                      </wpg:grpSpPr>
                      <wps:wsp>
                        <wps:cNvPr id="24" name="Freeform 27"/>
                        <wps:cNvSpPr>
                          <a:spLocks/>
                        </wps:cNvSpPr>
                        <wps:spPr bwMode="auto">
                          <a:xfrm>
                            <a:off x="744" y="-3"/>
                            <a:ext cx="10315" cy="2"/>
                          </a:xfrm>
                          <a:custGeom>
                            <a:avLst/>
                            <a:gdLst>
                              <a:gd name="T0" fmla="+- 0 744 744"/>
                              <a:gd name="T1" fmla="*/ T0 w 10315"/>
                              <a:gd name="T2" fmla="+- 0 11059 744"/>
                              <a:gd name="T3" fmla="*/ T2 w 10315"/>
                            </a:gdLst>
                            <a:ahLst/>
                            <a:cxnLst>
                              <a:cxn ang="0">
                                <a:pos x="T1" y="0"/>
                              </a:cxn>
                              <a:cxn ang="0">
                                <a:pos x="T3" y="0"/>
                              </a:cxn>
                            </a:cxnLst>
                            <a:rect l="0" t="0" r="r" b="b"/>
                            <a:pathLst>
                              <a:path w="10315">
                                <a:moveTo>
                                  <a:pt x="0" y="0"/>
                                </a:moveTo>
                                <a:lnTo>
                                  <a:pt x="10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BE7CD" id="Group 26" o:spid="_x0000_s1026" style="position:absolute;margin-left:37.2pt;margin-top:-.15pt;width:515.75pt;height:.1pt;z-index:-251651072;mso-position-horizontal-relative:page" coordorigin="744,-3" coordsize="10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">
                <v:shape id="Freeform 27" o:spid="_x0000_s1027" style="position:absolute;left:744;top:-3;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T68QA&#10;AADbAAAADwAAAGRycy9kb3ducmV2LnhtbESP0WoCMRRE3wv+Q7iFvohmlVZkNYoKUvGhdK0fcNnc&#10;bpbd3CxJ1PXvTUHo4zAzZ5jluretuJIPtWMFk3EGgrh0uuZKwflnP5qDCBFZY+uYFNwpwHo1eFli&#10;rt2NC7qeYiUShEOOCkyMXS5lKA1ZDGPXESfv13mLMUlfSe3xluC2ldMsm0mLNacFgx3tDJXN6WIV&#10;FOdvmg+HdzafTbOd+S9z/NgUSr299psFiEh9/A8/2wetYPo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Zk+vEAAAA2wAAAA8AAAAAAAAAAAAAAAAAmAIAAGRycy9k&#10;b3ducmV2LnhtbFBLBQYAAAAABAAEAPUAAACJAwAAAAA=&#10;" path="m,l10315,e" filled="f" strokeweight=".20444mm">
                  <v:path arrowok="t" o:connecttype="custom" o:connectlocs="0,0;10315,0" o:connectangles="0,0"/>
                </v:shape>
                <w10:wrap anchorx="page"/>
              </v:group>
            </w:pict>
          </mc:Fallback>
        </mc:AlternateContent>
      </w:r>
    </w:p>
    <w:p w:rsidR="003E4A80" w:rsidRPr="009F1C2D" w:rsidRDefault="003E4A80" w:rsidP="00D12031">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b/>
          <w:sz w:val="24"/>
          <w:szCs w:val="24"/>
          <w:lang w:val="en-GB" w:eastAsia="zh-CN"/>
        </w:rPr>
        <w:t>The Risk Advisory Group</w:t>
      </w:r>
      <w:r w:rsidR="002B3D38" w:rsidRPr="009F1C2D">
        <w:rPr>
          <w:rFonts w:ascii="Times New Roman" w:hAnsi="Times New Roman" w:cs="Times New Roman"/>
          <w:b/>
          <w:sz w:val="24"/>
          <w:szCs w:val="24"/>
          <w:lang w:val="en-GB" w:eastAsia="zh-CN"/>
        </w:rPr>
        <w:t xml:space="preserve"> </w:t>
      </w:r>
      <w:r w:rsidRPr="009F1C2D">
        <w:rPr>
          <w:rFonts w:ascii="Times New Roman" w:hAnsi="Times New Roman" w:cs="Times New Roman" w:hint="eastAsia"/>
          <w:b/>
          <w:sz w:val="24"/>
          <w:szCs w:val="24"/>
          <w:lang w:val="en-GB" w:eastAsia="zh-CN"/>
        </w:rPr>
        <w:t>研究助理</w:t>
      </w:r>
      <w:r w:rsidRPr="009F1C2D">
        <w:rPr>
          <w:rFonts w:ascii="Times New Roman" w:hAnsi="Times New Roman" w:cs="Times New Roman" w:hint="eastAsia"/>
          <w:b/>
          <w:sz w:val="24"/>
          <w:szCs w:val="24"/>
          <w:lang w:val="en-GB" w:eastAsia="zh-CN"/>
        </w:rPr>
        <w:t xml:space="preserve">   </w:t>
      </w:r>
      <w:r w:rsidR="00D12031" w:rsidRPr="009F1C2D">
        <w:rPr>
          <w:rFonts w:ascii="Times New Roman" w:hAnsi="Times New Roman" w:cs="Times New Roman"/>
          <w:b/>
          <w:sz w:val="24"/>
          <w:szCs w:val="24"/>
          <w:lang w:val="en-GB" w:eastAsia="zh-CN"/>
        </w:rPr>
        <w:t xml:space="preserve">                                             </w:t>
      </w:r>
      <w:r w:rsidR="009F1C2D">
        <w:rPr>
          <w:rFonts w:ascii="Times New Roman" w:hAnsi="Times New Roman" w:cs="Times New Roman"/>
          <w:b/>
          <w:sz w:val="24"/>
          <w:szCs w:val="24"/>
          <w:lang w:val="en-GB" w:eastAsia="zh-CN"/>
        </w:rPr>
        <w:t xml:space="preserve">                     </w:t>
      </w:r>
      <w:r w:rsidR="00D12031" w:rsidRPr="009F1C2D">
        <w:rPr>
          <w:rFonts w:ascii="Times New Roman" w:hAnsi="Times New Roman" w:cs="Times New Roman"/>
          <w:b/>
          <w:sz w:val="24"/>
          <w:szCs w:val="24"/>
          <w:lang w:val="en-GB" w:eastAsia="zh-CN"/>
        </w:rPr>
        <w:t xml:space="preserve">      </w:t>
      </w:r>
      <w:r w:rsidRPr="009F1C2D">
        <w:rPr>
          <w:rFonts w:ascii="Times New Roman" w:hAnsi="Times New Roman" w:cs="Times New Roman"/>
          <w:sz w:val="24"/>
          <w:szCs w:val="24"/>
          <w:lang w:val="en-GB" w:eastAsia="zh-CN"/>
        </w:rPr>
        <w:t xml:space="preserve">2014.10 – 2015.3 </w:t>
      </w:r>
      <w:r w:rsidRPr="009F1C2D">
        <w:rPr>
          <w:rFonts w:ascii="Times New Roman" w:hAnsi="Times New Roman" w:cs="Times New Roman" w:hint="eastAsia"/>
          <w:sz w:val="24"/>
          <w:szCs w:val="24"/>
          <w:lang w:val="en-GB" w:eastAsia="zh-CN"/>
        </w:rPr>
        <w:t>香港</w:t>
      </w:r>
    </w:p>
    <w:p w:rsidR="003E4A80" w:rsidRPr="009F1C2D" w:rsidRDefault="003E4A80" w:rsidP="002838A6">
      <w:pPr>
        <w:pStyle w:val="ListParagraph"/>
        <w:numPr>
          <w:ilvl w:val="0"/>
          <w:numId w:val="28"/>
        </w:numPr>
        <w:spacing w:beforeLines="100" w:before="240" w:line="240" w:lineRule="auto"/>
        <w:rPr>
          <w:rFonts w:ascii="SimHei" w:hAnsi="SimSun"/>
          <w:sz w:val="24"/>
          <w:szCs w:val="24"/>
          <w:lang w:val="en-SG" w:eastAsia="zh-CN"/>
        </w:rPr>
      </w:pPr>
      <w:r w:rsidRPr="009F1C2D">
        <w:rPr>
          <w:rFonts w:ascii="Times New Roman" w:hAnsi="Times New Roman" w:cs="Times New Roman"/>
          <w:sz w:val="24"/>
          <w:szCs w:val="24"/>
          <w:lang w:val="en-SG" w:eastAsia="zh-CN"/>
        </w:rPr>
        <w:t>The Risk Advisory Group</w:t>
      </w:r>
      <w:r w:rsidRPr="009F1C2D">
        <w:rPr>
          <w:rFonts w:ascii="SimHei" w:hAnsi="SimSun"/>
          <w:sz w:val="24"/>
          <w:szCs w:val="24"/>
          <w:lang w:val="en-SG" w:eastAsia="zh-CN"/>
        </w:rPr>
        <w:t>总部位于英国</w:t>
      </w:r>
      <w:r w:rsidRPr="009F1C2D">
        <w:rPr>
          <w:rFonts w:ascii="SimHei" w:hAnsi="SimSun" w:hint="eastAsia"/>
          <w:sz w:val="24"/>
          <w:szCs w:val="24"/>
          <w:lang w:val="en-SG" w:eastAsia="zh-CN"/>
        </w:rPr>
        <w:t>，是一家行业领先的风险咨询公司，主要</w:t>
      </w:r>
      <w:r w:rsidR="002E1C4C" w:rsidRPr="009F1C2D">
        <w:rPr>
          <w:rFonts w:ascii="SimHei" w:hAnsi="SimSun" w:hint="eastAsia"/>
          <w:sz w:val="24"/>
          <w:szCs w:val="24"/>
          <w:lang w:val="en-SG" w:eastAsia="zh-CN"/>
        </w:rPr>
        <w:t>服务</w:t>
      </w:r>
      <w:r w:rsidRPr="009F1C2D">
        <w:rPr>
          <w:rFonts w:ascii="SimHei" w:hAnsi="SimSun" w:hint="eastAsia"/>
          <w:sz w:val="24"/>
          <w:szCs w:val="24"/>
          <w:lang w:val="en-SG" w:eastAsia="zh-CN"/>
        </w:rPr>
        <w:t>大型跨国公司的合规部门、</w:t>
      </w:r>
      <w:r w:rsidR="00C4682B" w:rsidRPr="009F1C2D">
        <w:rPr>
          <w:rFonts w:ascii="SimHei" w:hAnsi="SimSun" w:hint="eastAsia"/>
          <w:sz w:val="24"/>
          <w:szCs w:val="24"/>
          <w:lang w:val="en-SG" w:eastAsia="zh-CN"/>
        </w:rPr>
        <w:t>私募基金、</w:t>
      </w:r>
      <w:r w:rsidRPr="009F1C2D">
        <w:rPr>
          <w:rFonts w:ascii="SimHei" w:hAnsi="SimSun" w:hint="eastAsia"/>
          <w:sz w:val="24"/>
          <w:szCs w:val="24"/>
          <w:lang w:val="en-SG" w:eastAsia="zh-CN"/>
        </w:rPr>
        <w:t>投资银行和欧美律师事务所</w:t>
      </w:r>
      <w:r w:rsidR="00C4682B" w:rsidRPr="009F1C2D">
        <w:rPr>
          <w:rFonts w:ascii="SimHei" w:hAnsi="SimSun" w:hint="eastAsia"/>
          <w:sz w:val="24"/>
          <w:szCs w:val="24"/>
          <w:lang w:val="en-SG" w:eastAsia="zh-CN"/>
        </w:rPr>
        <w:t>，</w:t>
      </w:r>
      <w:r w:rsidR="00C4682B" w:rsidRPr="009F1C2D">
        <w:rPr>
          <w:rFonts w:ascii="SimHei" w:hAnsi="SimSun"/>
          <w:sz w:val="24"/>
          <w:szCs w:val="24"/>
          <w:lang w:val="en-SG" w:eastAsia="zh-CN"/>
        </w:rPr>
        <w:t>为这些机构</w:t>
      </w:r>
      <w:r w:rsidR="00D12EFC" w:rsidRPr="009F1C2D">
        <w:rPr>
          <w:rFonts w:ascii="SimHei" w:hAnsi="SimSun" w:hint="eastAsia"/>
          <w:sz w:val="24"/>
          <w:szCs w:val="24"/>
          <w:lang w:val="en-SG" w:eastAsia="zh-CN"/>
        </w:rPr>
        <w:t>的</w:t>
      </w:r>
      <w:r w:rsidR="00D12EFC" w:rsidRPr="009F1C2D">
        <w:rPr>
          <w:rFonts w:ascii="SimHei" w:hAnsi="SimSun"/>
          <w:sz w:val="24"/>
          <w:szCs w:val="24"/>
          <w:lang w:val="en-SG" w:eastAsia="zh-CN"/>
        </w:rPr>
        <w:t>跨国</w:t>
      </w:r>
      <w:r w:rsidR="00C4682B" w:rsidRPr="009F1C2D">
        <w:rPr>
          <w:rFonts w:ascii="SimHei" w:hAnsi="SimSun" w:hint="eastAsia"/>
          <w:sz w:val="24"/>
          <w:szCs w:val="24"/>
          <w:lang w:val="en-SG" w:eastAsia="zh-CN"/>
        </w:rPr>
        <w:t>投资与</w:t>
      </w:r>
      <w:r w:rsidR="00C4682B" w:rsidRPr="009F1C2D">
        <w:rPr>
          <w:rFonts w:ascii="SimHei" w:hAnsi="SimSun"/>
          <w:sz w:val="24"/>
          <w:szCs w:val="24"/>
          <w:lang w:val="en-SG" w:eastAsia="zh-CN"/>
        </w:rPr>
        <w:t>并购</w:t>
      </w:r>
      <w:r w:rsidR="00C4682B" w:rsidRPr="009F1C2D">
        <w:rPr>
          <w:rFonts w:ascii="SimHei" w:hAnsi="SimSun" w:hint="eastAsia"/>
          <w:sz w:val="24"/>
          <w:szCs w:val="24"/>
          <w:lang w:val="en-SG" w:eastAsia="zh-CN"/>
        </w:rPr>
        <w:t>做</w:t>
      </w:r>
      <w:r w:rsidR="00C4682B" w:rsidRPr="009F1C2D">
        <w:rPr>
          <w:rFonts w:ascii="SimHei" w:hAnsi="SimSun"/>
          <w:sz w:val="24"/>
          <w:szCs w:val="24"/>
          <w:lang w:val="en-SG" w:eastAsia="zh-CN"/>
        </w:rPr>
        <w:t>前期的风险</w:t>
      </w:r>
      <w:r w:rsidR="00D12EFC" w:rsidRPr="009F1C2D">
        <w:rPr>
          <w:rFonts w:ascii="SimHei" w:hAnsi="SimSun" w:hint="eastAsia"/>
          <w:sz w:val="24"/>
          <w:szCs w:val="24"/>
          <w:lang w:val="en-SG" w:eastAsia="zh-CN"/>
        </w:rPr>
        <w:t>分析</w:t>
      </w:r>
      <w:r w:rsidRPr="009F1C2D">
        <w:rPr>
          <w:rFonts w:ascii="SimHei" w:hAnsi="SimSun" w:hint="eastAsia"/>
          <w:sz w:val="24"/>
          <w:szCs w:val="24"/>
          <w:lang w:val="en-SG" w:eastAsia="zh-CN"/>
        </w:rPr>
        <w:t>。本人在其尽职调查部门</w:t>
      </w:r>
      <w:r w:rsidR="00A6639B" w:rsidRPr="009F1C2D">
        <w:rPr>
          <w:rFonts w:ascii="SimHei" w:hAnsi="SimSun" w:hint="eastAsia"/>
          <w:sz w:val="24"/>
          <w:szCs w:val="24"/>
          <w:lang w:val="en-SG" w:eastAsia="zh-CN"/>
        </w:rPr>
        <w:t>的亚洲团队</w:t>
      </w:r>
      <w:r w:rsidRPr="009F1C2D">
        <w:rPr>
          <w:rFonts w:ascii="SimHei" w:hAnsi="SimSun" w:hint="eastAsia"/>
          <w:sz w:val="24"/>
          <w:szCs w:val="24"/>
          <w:lang w:val="en-SG" w:eastAsia="zh-CN"/>
        </w:rPr>
        <w:t>工作。</w:t>
      </w:r>
    </w:p>
    <w:p w:rsidR="003E4A80" w:rsidRPr="009F1C2D" w:rsidRDefault="006C4B50" w:rsidP="002838A6">
      <w:pPr>
        <w:pStyle w:val="ListParagraph"/>
        <w:numPr>
          <w:ilvl w:val="0"/>
          <w:numId w:val="28"/>
        </w:numPr>
        <w:spacing w:beforeLines="100" w:before="240" w:line="240" w:lineRule="auto"/>
        <w:rPr>
          <w:rFonts w:ascii="SimHei" w:hAnsi="SimSun"/>
          <w:sz w:val="24"/>
          <w:szCs w:val="24"/>
          <w:lang w:val="en-SG" w:eastAsia="zh-CN"/>
        </w:rPr>
      </w:pPr>
      <w:r w:rsidRPr="009F1C2D">
        <w:rPr>
          <w:rFonts w:ascii="SimHei" w:hAnsi="SimSun"/>
          <w:sz w:val="24"/>
          <w:szCs w:val="24"/>
          <w:lang w:val="en-SG" w:eastAsia="zh-CN"/>
        </w:rPr>
        <w:t>本人</w:t>
      </w:r>
      <w:r w:rsidRPr="009F1C2D">
        <w:rPr>
          <w:rFonts w:ascii="SimHei" w:hAnsi="SimSun" w:hint="eastAsia"/>
          <w:sz w:val="24"/>
          <w:szCs w:val="24"/>
          <w:lang w:val="en-SG" w:eastAsia="zh-CN"/>
        </w:rPr>
        <w:t>擅长针对</w:t>
      </w:r>
      <w:r w:rsidRPr="009F1C2D">
        <w:rPr>
          <w:rFonts w:ascii="SimHei" w:hAnsi="SimSun"/>
          <w:sz w:val="24"/>
          <w:szCs w:val="24"/>
          <w:lang w:val="en-SG" w:eastAsia="zh-CN"/>
        </w:rPr>
        <w:t>中国大陆</w:t>
      </w:r>
      <w:r w:rsidRPr="009F1C2D">
        <w:rPr>
          <w:rFonts w:ascii="SimHei" w:hAnsi="SimSun" w:hint="eastAsia"/>
          <w:sz w:val="24"/>
          <w:szCs w:val="24"/>
          <w:lang w:val="en-SG" w:eastAsia="zh-CN"/>
        </w:rPr>
        <w:t>、</w:t>
      </w:r>
      <w:r w:rsidRPr="009F1C2D">
        <w:rPr>
          <w:rFonts w:ascii="SimHei" w:hAnsi="SimSun"/>
          <w:sz w:val="24"/>
          <w:szCs w:val="24"/>
          <w:lang w:val="en-SG" w:eastAsia="zh-CN"/>
        </w:rPr>
        <w:t>香港和东南亚</w:t>
      </w:r>
      <w:r w:rsidR="00C4682B" w:rsidRPr="009F1C2D">
        <w:rPr>
          <w:rFonts w:ascii="SimHei" w:hAnsi="SimSun" w:hint="eastAsia"/>
          <w:sz w:val="24"/>
          <w:szCs w:val="24"/>
          <w:lang w:val="en-SG" w:eastAsia="zh-CN"/>
        </w:rPr>
        <w:t>新兴市场</w:t>
      </w:r>
      <w:r w:rsidRPr="009F1C2D">
        <w:rPr>
          <w:rFonts w:ascii="SimHei" w:hAnsi="SimSun"/>
          <w:sz w:val="24"/>
          <w:szCs w:val="24"/>
          <w:lang w:val="en-SG" w:eastAsia="zh-CN"/>
        </w:rPr>
        <w:t>国家</w:t>
      </w:r>
      <w:r w:rsidRPr="009F1C2D">
        <w:rPr>
          <w:rFonts w:ascii="SimHei" w:hAnsi="SimSun" w:hint="eastAsia"/>
          <w:sz w:val="24"/>
          <w:szCs w:val="24"/>
          <w:lang w:val="en-SG" w:eastAsia="zh-CN"/>
        </w:rPr>
        <w:t>的尽职调查项目，能够熟练使用搜索引擎和各国公开数据库，</w:t>
      </w:r>
      <w:r w:rsidR="002D58D3" w:rsidRPr="009F1C2D">
        <w:rPr>
          <w:rFonts w:ascii="SimHei" w:hAnsi="SimSun" w:hint="eastAsia"/>
          <w:sz w:val="24"/>
          <w:szCs w:val="24"/>
          <w:lang w:val="en-SG" w:eastAsia="zh-CN"/>
        </w:rPr>
        <w:t>用</w:t>
      </w:r>
      <w:r w:rsidR="002D58D3" w:rsidRPr="009F1C2D">
        <w:rPr>
          <w:rFonts w:ascii="SimHei" w:hAnsi="SimSun"/>
          <w:sz w:val="24"/>
          <w:szCs w:val="24"/>
          <w:lang w:val="en-SG" w:eastAsia="zh-CN"/>
        </w:rPr>
        <w:t>中英文</w:t>
      </w:r>
      <w:r w:rsidR="002D58D3" w:rsidRPr="009F1C2D">
        <w:rPr>
          <w:rFonts w:ascii="SimHei" w:hAnsi="SimSun" w:hint="eastAsia"/>
          <w:sz w:val="24"/>
          <w:szCs w:val="24"/>
          <w:lang w:val="en-SG" w:eastAsia="zh-CN"/>
        </w:rPr>
        <w:t>查找</w:t>
      </w:r>
      <w:r w:rsidR="002D58D3" w:rsidRPr="009F1C2D">
        <w:rPr>
          <w:rFonts w:ascii="SimHei" w:hAnsi="SimSun"/>
          <w:sz w:val="24"/>
          <w:szCs w:val="24"/>
          <w:lang w:val="en-SG" w:eastAsia="zh-CN"/>
        </w:rPr>
        <w:t>和</w:t>
      </w:r>
      <w:r w:rsidRPr="009F1C2D">
        <w:rPr>
          <w:rFonts w:ascii="SimHei" w:hAnsi="SimSun"/>
          <w:sz w:val="24"/>
          <w:szCs w:val="24"/>
          <w:lang w:val="en-SG" w:eastAsia="zh-CN"/>
        </w:rPr>
        <w:t>搜集</w:t>
      </w:r>
      <w:r w:rsidRPr="009F1C2D">
        <w:rPr>
          <w:rFonts w:ascii="SimHei" w:hAnsi="SimSun" w:hint="eastAsia"/>
          <w:sz w:val="24"/>
          <w:szCs w:val="24"/>
          <w:lang w:val="en-SG" w:eastAsia="zh-CN"/>
        </w:rPr>
        <w:t>个人和企业的基本情况、</w:t>
      </w:r>
      <w:r w:rsidR="005B2395" w:rsidRPr="009F1C2D">
        <w:rPr>
          <w:rFonts w:ascii="SimHei" w:hAnsi="SimSun" w:hint="eastAsia"/>
          <w:sz w:val="24"/>
          <w:szCs w:val="24"/>
          <w:lang w:val="en-SG" w:eastAsia="zh-CN"/>
        </w:rPr>
        <w:t>执照</w:t>
      </w:r>
      <w:r w:rsidR="005B2395" w:rsidRPr="009F1C2D">
        <w:rPr>
          <w:rFonts w:ascii="SimHei" w:hAnsi="SimSun"/>
          <w:sz w:val="24"/>
          <w:szCs w:val="24"/>
          <w:lang w:val="en-SG" w:eastAsia="zh-CN"/>
        </w:rPr>
        <w:t>信息、</w:t>
      </w:r>
      <w:r w:rsidRPr="009F1C2D">
        <w:rPr>
          <w:rFonts w:ascii="SimHei" w:hAnsi="SimSun" w:hint="eastAsia"/>
          <w:sz w:val="24"/>
          <w:szCs w:val="24"/>
          <w:lang w:val="en-SG" w:eastAsia="zh-CN"/>
        </w:rPr>
        <w:t>负面新闻、政治资源、民事诉讼或</w:t>
      </w:r>
      <w:r w:rsidRPr="009F1C2D">
        <w:rPr>
          <w:rFonts w:ascii="SimHei" w:hAnsi="SimSun"/>
          <w:sz w:val="24"/>
          <w:szCs w:val="24"/>
          <w:lang w:val="en-SG" w:eastAsia="zh-CN"/>
        </w:rPr>
        <w:t>犯罪记录、</w:t>
      </w:r>
      <w:r w:rsidR="00ED2717" w:rsidRPr="009F1C2D">
        <w:rPr>
          <w:rFonts w:ascii="SimHei" w:hAnsi="SimSun" w:hint="eastAsia"/>
          <w:sz w:val="24"/>
          <w:szCs w:val="24"/>
          <w:lang w:val="en-SG" w:eastAsia="zh-CN"/>
        </w:rPr>
        <w:t>是否参与</w:t>
      </w:r>
      <w:r w:rsidRPr="009F1C2D">
        <w:rPr>
          <w:rFonts w:ascii="SimHei" w:hAnsi="SimSun" w:hint="eastAsia"/>
          <w:sz w:val="24"/>
          <w:szCs w:val="24"/>
          <w:lang w:val="en-SG" w:eastAsia="zh-CN"/>
        </w:rPr>
        <w:t>洗钱</w:t>
      </w:r>
      <w:r w:rsidR="00ED2717" w:rsidRPr="009F1C2D">
        <w:rPr>
          <w:rFonts w:ascii="SimHei" w:hAnsi="SimSun" w:hint="eastAsia"/>
          <w:sz w:val="24"/>
          <w:szCs w:val="24"/>
          <w:lang w:val="en-SG" w:eastAsia="zh-CN"/>
        </w:rPr>
        <w:t>等</w:t>
      </w:r>
      <w:r w:rsidR="00ED2717" w:rsidRPr="009F1C2D">
        <w:rPr>
          <w:rFonts w:ascii="SimHei" w:hAnsi="SimSun"/>
          <w:sz w:val="24"/>
          <w:szCs w:val="24"/>
          <w:lang w:val="en-SG" w:eastAsia="zh-CN"/>
        </w:rPr>
        <w:t>跨国</w:t>
      </w:r>
      <w:r w:rsidR="00ED2717" w:rsidRPr="009F1C2D">
        <w:rPr>
          <w:rFonts w:ascii="SimHei" w:hAnsi="SimSun" w:hint="eastAsia"/>
          <w:sz w:val="24"/>
          <w:szCs w:val="24"/>
          <w:lang w:val="en-SG" w:eastAsia="zh-CN"/>
        </w:rPr>
        <w:t>犯罪</w:t>
      </w:r>
      <w:r w:rsidR="00ED2717" w:rsidRPr="009F1C2D">
        <w:rPr>
          <w:rFonts w:ascii="SimHei" w:hAnsi="SimSun"/>
          <w:sz w:val="24"/>
          <w:szCs w:val="24"/>
          <w:lang w:val="en-SG" w:eastAsia="zh-CN"/>
        </w:rPr>
        <w:t>行为</w:t>
      </w:r>
      <w:r w:rsidRPr="009F1C2D">
        <w:rPr>
          <w:rFonts w:ascii="SimHei" w:hAnsi="SimSun" w:hint="eastAsia"/>
          <w:sz w:val="24"/>
          <w:szCs w:val="24"/>
          <w:lang w:val="en-SG" w:eastAsia="zh-CN"/>
        </w:rPr>
        <w:t>、</w:t>
      </w:r>
      <w:r w:rsidRPr="009F1C2D">
        <w:rPr>
          <w:rFonts w:ascii="SimHei" w:hAnsi="SimSun"/>
          <w:sz w:val="24"/>
          <w:szCs w:val="24"/>
          <w:lang w:val="en-SG" w:eastAsia="zh-CN"/>
        </w:rPr>
        <w:t>是否被</w:t>
      </w:r>
      <w:r w:rsidRPr="009F1C2D">
        <w:rPr>
          <w:rFonts w:ascii="SimHei" w:hAnsi="SimSun" w:hint="eastAsia"/>
          <w:sz w:val="24"/>
          <w:szCs w:val="24"/>
          <w:lang w:val="en-SG" w:eastAsia="zh-CN"/>
        </w:rPr>
        <w:t>主权国家或</w:t>
      </w:r>
      <w:r w:rsidRPr="009F1C2D">
        <w:rPr>
          <w:rFonts w:ascii="SimHei" w:hAnsi="SimSun"/>
          <w:sz w:val="24"/>
          <w:szCs w:val="24"/>
          <w:lang w:val="en-SG" w:eastAsia="zh-CN"/>
        </w:rPr>
        <w:t>国际组织通缉</w:t>
      </w:r>
      <w:r w:rsidRPr="009F1C2D">
        <w:rPr>
          <w:rFonts w:ascii="SimHei" w:hAnsi="SimSun" w:hint="eastAsia"/>
          <w:sz w:val="24"/>
          <w:szCs w:val="24"/>
          <w:lang w:val="en-SG" w:eastAsia="zh-CN"/>
        </w:rPr>
        <w:t>，</w:t>
      </w:r>
      <w:r w:rsidR="002D58D3" w:rsidRPr="009F1C2D">
        <w:rPr>
          <w:rFonts w:ascii="SimHei" w:hAnsi="SimSun" w:hint="eastAsia"/>
          <w:sz w:val="24"/>
          <w:szCs w:val="24"/>
          <w:lang w:val="en-SG" w:eastAsia="zh-CN"/>
        </w:rPr>
        <w:t>并</w:t>
      </w:r>
      <w:r w:rsidRPr="009F1C2D">
        <w:rPr>
          <w:rFonts w:ascii="SimHei" w:hAnsi="SimSun" w:hint="eastAsia"/>
          <w:sz w:val="24"/>
          <w:szCs w:val="24"/>
          <w:lang w:val="en-SG" w:eastAsia="zh-CN"/>
        </w:rPr>
        <w:t>将</w:t>
      </w:r>
      <w:r w:rsidRPr="009F1C2D">
        <w:rPr>
          <w:rFonts w:ascii="SimHei" w:hAnsi="SimSun"/>
          <w:sz w:val="24"/>
          <w:szCs w:val="24"/>
          <w:lang w:val="en-SG" w:eastAsia="zh-CN"/>
        </w:rPr>
        <w:t>搜索</w:t>
      </w:r>
      <w:r w:rsidRPr="009F1C2D">
        <w:rPr>
          <w:rFonts w:ascii="SimHei" w:hAnsi="SimSun" w:hint="eastAsia"/>
          <w:sz w:val="24"/>
          <w:szCs w:val="24"/>
          <w:lang w:val="en-SG" w:eastAsia="zh-CN"/>
        </w:rPr>
        <w:t>结果集结</w:t>
      </w:r>
      <w:r w:rsidR="002D58D3" w:rsidRPr="009F1C2D">
        <w:rPr>
          <w:rFonts w:ascii="SimHei" w:hAnsi="SimSun"/>
          <w:sz w:val="24"/>
          <w:szCs w:val="24"/>
          <w:lang w:val="en-SG" w:eastAsia="zh-CN"/>
        </w:rPr>
        <w:t>为一份</w:t>
      </w:r>
      <w:r w:rsidR="002B3D38" w:rsidRPr="009F1C2D">
        <w:rPr>
          <w:rFonts w:ascii="SimHei" w:hAnsi="SimSun" w:hint="eastAsia"/>
          <w:sz w:val="24"/>
          <w:szCs w:val="24"/>
          <w:lang w:val="en-SG" w:eastAsia="zh-CN"/>
        </w:rPr>
        <w:t>英文</w:t>
      </w:r>
      <w:r w:rsidR="002D58D3" w:rsidRPr="009F1C2D">
        <w:rPr>
          <w:rFonts w:ascii="SimHei" w:hAnsi="SimSun"/>
          <w:sz w:val="24"/>
          <w:szCs w:val="24"/>
          <w:lang w:val="en-SG" w:eastAsia="zh-CN"/>
        </w:rPr>
        <w:t>商业报告</w:t>
      </w:r>
      <w:r w:rsidR="002D58D3" w:rsidRPr="009F1C2D">
        <w:rPr>
          <w:rFonts w:ascii="SimHei" w:hAnsi="SimSun" w:hint="eastAsia"/>
          <w:sz w:val="24"/>
          <w:szCs w:val="24"/>
          <w:lang w:val="en-SG" w:eastAsia="zh-CN"/>
        </w:rPr>
        <w:t>。</w:t>
      </w:r>
      <w:r w:rsidR="002B3D38" w:rsidRPr="009F1C2D">
        <w:rPr>
          <w:rFonts w:ascii="SimHei" w:hAnsi="SimSun" w:hint="eastAsia"/>
          <w:sz w:val="24"/>
          <w:szCs w:val="24"/>
          <w:lang w:val="en-SG" w:eastAsia="zh-CN"/>
        </w:rPr>
        <w:t>还可</w:t>
      </w:r>
      <w:r w:rsidR="00ED2717" w:rsidRPr="009F1C2D">
        <w:rPr>
          <w:rFonts w:ascii="SimHei" w:hAnsi="SimSun" w:hint="eastAsia"/>
          <w:sz w:val="24"/>
          <w:szCs w:val="24"/>
          <w:lang w:val="en-SG" w:eastAsia="zh-CN"/>
        </w:rPr>
        <w:t>根据</w:t>
      </w:r>
      <w:r w:rsidR="00ED2717" w:rsidRPr="009F1C2D">
        <w:rPr>
          <w:rFonts w:ascii="SimHei" w:hAnsi="SimSun"/>
          <w:sz w:val="24"/>
          <w:szCs w:val="24"/>
          <w:lang w:val="en-SG" w:eastAsia="zh-CN"/>
        </w:rPr>
        <w:t>客户需要，</w:t>
      </w:r>
      <w:r w:rsidR="00C4682B" w:rsidRPr="009F1C2D">
        <w:rPr>
          <w:rFonts w:ascii="SimHei" w:hAnsi="SimSun" w:hint="eastAsia"/>
          <w:sz w:val="24"/>
          <w:szCs w:val="24"/>
          <w:lang w:val="en-SG" w:eastAsia="zh-CN"/>
        </w:rPr>
        <w:t>与</w:t>
      </w:r>
      <w:r w:rsidR="002D58D3" w:rsidRPr="009F1C2D">
        <w:rPr>
          <w:rFonts w:ascii="SimHei" w:hAnsi="SimSun"/>
          <w:sz w:val="24"/>
          <w:szCs w:val="24"/>
          <w:lang w:val="en-SG" w:eastAsia="zh-CN"/>
        </w:rPr>
        <w:t>国内的</w:t>
      </w:r>
      <w:r w:rsidR="002D58D3" w:rsidRPr="009F1C2D">
        <w:rPr>
          <w:rFonts w:ascii="SimHei" w:hAnsi="SimSun" w:hint="eastAsia"/>
          <w:sz w:val="24"/>
          <w:szCs w:val="24"/>
          <w:lang w:val="en-SG" w:eastAsia="zh-CN"/>
        </w:rPr>
        <w:t>小型尽职调查</w:t>
      </w:r>
      <w:r w:rsidR="002D58D3" w:rsidRPr="009F1C2D">
        <w:rPr>
          <w:rFonts w:ascii="SimHei" w:hAnsi="SimSun"/>
          <w:sz w:val="24"/>
          <w:szCs w:val="24"/>
          <w:lang w:val="en-SG" w:eastAsia="zh-CN"/>
        </w:rPr>
        <w:t>公司</w:t>
      </w:r>
      <w:r w:rsidR="00C4682B" w:rsidRPr="009F1C2D">
        <w:rPr>
          <w:rFonts w:ascii="SimHei" w:hAnsi="SimSun" w:hint="eastAsia"/>
          <w:sz w:val="24"/>
          <w:szCs w:val="24"/>
          <w:lang w:val="en-SG" w:eastAsia="zh-CN"/>
        </w:rPr>
        <w:t>联系</w:t>
      </w:r>
      <w:r w:rsidR="00C4682B" w:rsidRPr="009F1C2D">
        <w:rPr>
          <w:rFonts w:ascii="SimHei" w:hAnsi="SimSun"/>
          <w:sz w:val="24"/>
          <w:szCs w:val="24"/>
          <w:lang w:val="en-SG" w:eastAsia="zh-CN"/>
        </w:rPr>
        <w:t>，外包</w:t>
      </w:r>
      <w:r w:rsidR="00C4682B" w:rsidRPr="009F1C2D">
        <w:rPr>
          <w:rFonts w:ascii="SimHei" w:hAnsi="SimSun" w:hint="eastAsia"/>
          <w:sz w:val="24"/>
          <w:szCs w:val="24"/>
          <w:lang w:val="en-SG" w:eastAsia="zh-CN"/>
        </w:rPr>
        <w:t>实地</w:t>
      </w:r>
      <w:r w:rsidR="00C4682B" w:rsidRPr="009F1C2D">
        <w:rPr>
          <w:rFonts w:ascii="SimHei" w:hAnsi="SimSun"/>
          <w:sz w:val="24"/>
          <w:szCs w:val="24"/>
          <w:lang w:val="en-SG" w:eastAsia="zh-CN"/>
        </w:rPr>
        <w:t>调查业务</w:t>
      </w:r>
      <w:r w:rsidR="002D58D3" w:rsidRPr="009F1C2D">
        <w:rPr>
          <w:rFonts w:ascii="SimHei" w:hAnsi="SimSun" w:hint="eastAsia"/>
          <w:sz w:val="24"/>
          <w:szCs w:val="24"/>
          <w:lang w:val="en-SG" w:eastAsia="zh-CN"/>
        </w:rPr>
        <w:t>。</w:t>
      </w:r>
    </w:p>
    <w:p w:rsidR="00C4682B" w:rsidRPr="009F1C2D" w:rsidRDefault="00C4682B" w:rsidP="002838A6">
      <w:pPr>
        <w:pStyle w:val="ListParagraph"/>
        <w:numPr>
          <w:ilvl w:val="0"/>
          <w:numId w:val="28"/>
        </w:numPr>
        <w:spacing w:beforeLines="100" w:before="240" w:line="240" w:lineRule="auto"/>
        <w:rPr>
          <w:rFonts w:ascii="SimHei" w:hAnsi="SimSun"/>
          <w:sz w:val="24"/>
          <w:szCs w:val="24"/>
          <w:lang w:val="en-SG" w:eastAsia="zh-CN"/>
        </w:rPr>
      </w:pPr>
      <w:r w:rsidRPr="009F1C2D">
        <w:rPr>
          <w:rFonts w:ascii="SimHei" w:hAnsi="SimSun" w:hint="eastAsia"/>
          <w:sz w:val="24"/>
          <w:szCs w:val="24"/>
          <w:lang w:val="en-SG" w:eastAsia="zh-CN"/>
        </w:rPr>
        <w:t>由于</w:t>
      </w:r>
      <w:r w:rsidRPr="009F1C2D">
        <w:rPr>
          <w:rFonts w:ascii="SimHei" w:hAnsi="SimSun"/>
          <w:sz w:val="24"/>
          <w:szCs w:val="24"/>
          <w:lang w:val="en-SG" w:eastAsia="zh-CN"/>
        </w:rPr>
        <w:t>公司客户多为非中国企业，本人</w:t>
      </w:r>
      <w:r w:rsidRPr="009F1C2D">
        <w:rPr>
          <w:rFonts w:ascii="SimHei" w:hAnsi="SimSun" w:hint="eastAsia"/>
          <w:sz w:val="24"/>
          <w:szCs w:val="24"/>
          <w:lang w:val="en-SG" w:eastAsia="zh-CN"/>
        </w:rPr>
        <w:t>负责在与</w:t>
      </w:r>
      <w:r w:rsidRPr="009F1C2D">
        <w:rPr>
          <w:rFonts w:ascii="SimHei" w:hAnsi="SimSun"/>
          <w:sz w:val="24"/>
          <w:szCs w:val="24"/>
          <w:lang w:val="en-SG" w:eastAsia="zh-CN"/>
        </w:rPr>
        <w:t>中国有关的报告中</w:t>
      </w:r>
      <w:r w:rsidRPr="009F1C2D">
        <w:rPr>
          <w:rFonts w:ascii="SimHei" w:hAnsi="SimSun" w:hint="eastAsia"/>
          <w:sz w:val="24"/>
          <w:szCs w:val="24"/>
          <w:lang w:val="en-SG" w:eastAsia="zh-CN"/>
        </w:rPr>
        <w:t>分析中国</w:t>
      </w:r>
      <w:r w:rsidRPr="009F1C2D">
        <w:rPr>
          <w:rFonts w:ascii="SimHei" w:hAnsi="SimSun"/>
          <w:sz w:val="24"/>
          <w:szCs w:val="24"/>
          <w:lang w:val="en-SG" w:eastAsia="zh-CN"/>
        </w:rPr>
        <w:t>的</w:t>
      </w:r>
      <w:r w:rsidRPr="009F1C2D">
        <w:rPr>
          <w:rFonts w:ascii="SimHei" w:hAnsi="SimSun" w:hint="eastAsia"/>
          <w:sz w:val="24"/>
          <w:szCs w:val="24"/>
          <w:lang w:val="en-SG" w:eastAsia="zh-CN"/>
        </w:rPr>
        <w:t>商业</w:t>
      </w:r>
      <w:r w:rsidRPr="009F1C2D">
        <w:rPr>
          <w:rFonts w:ascii="SimHei" w:hAnsi="SimSun"/>
          <w:sz w:val="24"/>
          <w:szCs w:val="24"/>
          <w:lang w:val="en-SG" w:eastAsia="zh-CN"/>
        </w:rPr>
        <w:t>环境</w:t>
      </w:r>
      <w:r w:rsidRPr="009F1C2D">
        <w:rPr>
          <w:rFonts w:ascii="SimHei" w:hAnsi="SimSun" w:hint="eastAsia"/>
          <w:sz w:val="24"/>
          <w:szCs w:val="24"/>
          <w:lang w:val="en-SG" w:eastAsia="zh-CN"/>
        </w:rPr>
        <w:t>、</w:t>
      </w:r>
      <w:r w:rsidRPr="009F1C2D">
        <w:rPr>
          <w:rFonts w:ascii="SimHei" w:hAnsi="SimSun"/>
          <w:sz w:val="24"/>
          <w:szCs w:val="24"/>
          <w:lang w:val="en-SG" w:eastAsia="zh-CN"/>
        </w:rPr>
        <w:t>政治环境</w:t>
      </w:r>
      <w:r w:rsidRPr="009F1C2D">
        <w:rPr>
          <w:rFonts w:ascii="SimHei" w:hAnsi="SimSun" w:hint="eastAsia"/>
          <w:sz w:val="24"/>
          <w:szCs w:val="24"/>
          <w:lang w:val="en-SG" w:eastAsia="zh-CN"/>
        </w:rPr>
        <w:t>、</w:t>
      </w:r>
      <w:r w:rsidRPr="009F1C2D">
        <w:rPr>
          <w:rFonts w:ascii="SimHei" w:hAnsi="SimSun"/>
          <w:sz w:val="24"/>
          <w:szCs w:val="24"/>
          <w:lang w:val="en-SG" w:eastAsia="zh-CN"/>
        </w:rPr>
        <w:t>环保政策</w:t>
      </w:r>
      <w:r w:rsidR="002E1C4C" w:rsidRPr="009F1C2D">
        <w:rPr>
          <w:rFonts w:ascii="SimHei" w:hAnsi="SimSun"/>
          <w:sz w:val="24"/>
          <w:szCs w:val="24"/>
          <w:lang w:val="en-SG" w:eastAsia="zh-CN"/>
        </w:rPr>
        <w:t>等</w:t>
      </w:r>
      <w:r w:rsidR="002E1C4C" w:rsidRPr="009F1C2D">
        <w:rPr>
          <w:rFonts w:ascii="SimHei" w:hAnsi="SimSun" w:hint="eastAsia"/>
          <w:sz w:val="24"/>
          <w:szCs w:val="24"/>
          <w:lang w:val="en-SG" w:eastAsia="zh-CN"/>
        </w:rPr>
        <w:t>，解释</w:t>
      </w:r>
      <w:r w:rsidRPr="009F1C2D">
        <w:rPr>
          <w:rFonts w:ascii="SimHei" w:hAnsi="SimSun"/>
          <w:sz w:val="24"/>
          <w:szCs w:val="24"/>
          <w:lang w:val="en-SG" w:eastAsia="zh-CN"/>
        </w:rPr>
        <w:t>法规与现实的差距，以</w:t>
      </w:r>
      <w:r w:rsidRPr="009F1C2D">
        <w:rPr>
          <w:rFonts w:ascii="SimHei" w:hAnsi="SimSun" w:hint="eastAsia"/>
          <w:sz w:val="24"/>
          <w:szCs w:val="24"/>
          <w:lang w:val="en-SG" w:eastAsia="zh-CN"/>
        </w:rPr>
        <w:t>帮助</w:t>
      </w:r>
      <w:r w:rsidR="007A5FC7">
        <w:rPr>
          <w:rFonts w:ascii="SimHei" w:hAnsi="SimSun" w:hint="eastAsia"/>
          <w:sz w:val="24"/>
          <w:szCs w:val="24"/>
          <w:lang w:val="en-SG" w:eastAsia="zh-CN"/>
        </w:rPr>
        <w:t>国外</w:t>
      </w:r>
      <w:r w:rsidRPr="009F1C2D">
        <w:rPr>
          <w:rFonts w:ascii="SimHei" w:hAnsi="SimSun"/>
          <w:sz w:val="24"/>
          <w:szCs w:val="24"/>
          <w:lang w:val="en-SG" w:eastAsia="zh-CN"/>
        </w:rPr>
        <w:t>客户理解</w:t>
      </w:r>
      <w:r w:rsidR="002015A4" w:rsidRPr="009F1C2D">
        <w:rPr>
          <w:rFonts w:ascii="SimHei" w:hAnsi="SimSun"/>
          <w:sz w:val="24"/>
          <w:szCs w:val="24"/>
          <w:lang w:val="en-SG" w:eastAsia="zh-CN"/>
        </w:rPr>
        <w:t>中国大环境</w:t>
      </w:r>
      <w:r w:rsidR="0007303E" w:rsidRPr="009F1C2D">
        <w:rPr>
          <w:rFonts w:ascii="SimHei" w:hAnsi="SimSun" w:hint="eastAsia"/>
          <w:sz w:val="24"/>
          <w:szCs w:val="24"/>
          <w:lang w:val="en-SG" w:eastAsia="zh-CN"/>
        </w:rPr>
        <w:t>以及目标的</w:t>
      </w:r>
      <w:r w:rsidRPr="009F1C2D">
        <w:rPr>
          <w:rFonts w:ascii="SimHei" w:hAnsi="SimSun"/>
          <w:sz w:val="24"/>
          <w:szCs w:val="24"/>
          <w:lang w:val="en-SG" w:eastAsia="zh-CN"/>
        </w:rPr>
        <w:t>真实信誉状况。</w:t>
      </w:r>
    </w:p>
    <w:p w:rsidR="003E4A80" w:rsidRPr="009F1C2D" w:rsidRDefault="002B3D38" w:rsidP="002838A6">
      <w:pPr>
        <w:spacing w:beforeLines="100" w:before="240" w:line="240" w:lineRule="auto"/>
        <w:contextualSpacing/>
        <w:rPr>
          <w:rFonts w:ascii="SimHei" w:hAnsi="SimSun"/>
          <w:sz w:val="24"/>
          <w:szCs w:val="24"/>
          <w:lang w:val="en-SG" w:eastAsia="zh-CN"/>
        </w:rPr>
      </w:pPr>
      <w:r w:rsidRPr="009F1C2D">
        <w:rPr>
          <w:rFonts w:ascii="SimHei" w:hAnsi="SimSun" w:hint="eastAsia"/>
          <w:b/>
          <w:sz w:val="24"/>
          <w:szCs w:val="24"/>
          <w:lang w:val="en-SG" w:eastAsia="zh-CN"/>
        </w:rPr>
        <w:t>财新传媒实习</w:t>
      </w:r>
      <w:r w:rsidRPr="009F1C2D">
        <w:rPr>
          <w:rFonts w:ascii="SimHei" w:hAnsi="SimSun"/>
          <w:b/>
          <w:sz w:val="24"/>
          <w:szCs w:val="24"/>
          <w:lang w:val="en-SG" w:eastAsia="zh-CN"/>
        </w:rPr>
        <w:t>编辑</w:t>
      </w:r>
      <w:r w:rsidRPr="009F1C2D">
        <w:rPr>
          <w:rFonts w:ascii="SimHei" w:hAnsi="SimSun" w:hint="eastAsia"/>
          <w:b/>
          <w:sz w:val="24"/>
          <w:szCs w:val="24"/>
          <w:lang w:val="en-SG" w:eastAsia="zh-CN"/>
        </w:rPr>
        <w:t xml:space="preserve"> </w:t>
      </w:r>
      <w:r w:rsidRPr="009F1C2D">
        <w:rPr>
          <w:rFonts w:ascii="SimHei" w:hAnsi="SimSun" w:hint="eastAsia"/>
          <w:sz w:val="24"/>
          <w:szCs w:val="24"/>
          <w:lang w:val="en-SG" w:eastAsia="zh-CN"/>
        </w:rPr>
        <w:t xml:space="preserve">  </w:t>
      </w:r>
      <w:r w:rsidRPr="009F1C2D">
        <w:rPr>
          <w:rFonts w:ascii="SimHei" w:hAnsi="SimSun"/>
          <w:sz w:val="24"/>
          <w:szCs w:val="24"/>
          <w:lang w:val="en-SG" w:eastAsia="zh-CN"/>
        </w:rPr>
        <w:t xml:space="preserve">                     </w:t>
      </w:r>
      <w:r w:rsidR="009F1C2D">
        <w:rPr>
          <w:rFonts w:ascii="SimHei" w:hAnsi="SimSun"/>
          <w:sz w:val="24"/>
          <w:szCs w:val="24"/>
          <w:lang w:val="en-SG" w:eastAsia="zh-CN"/>
        </w:rPr>
        <w:t xml:space="preserve">                        </w:t>
      </w:r>
      <w:r w:rsidR="00FE6A08" w:rsidRPr="009F1C2D">
        <w:rPr>
          <w:rFonts w:ascii="SimHei" w:hAnsi="SimSun"/>
          <w:sz w:val="24"/>
          <w:szCs w:val="24"/>
          <w:lang w:val="en-SG" w:eastAsia="zh-CN"/>
        </w:rPr>
        <w:t xml:space="preserve">    </w:t>
      </w:r>
      <w:r w:rsidRPr="009F1C2D">
        <w:rPr>
          <w:rFonts w:ascii="Times New Roman" w:hAnsi="Times New Roman" w:cs="Times New Roman" w:hint="eastAsia"/>
          <w:sz w:val="24"/>
          <w:szCs w:val="24"/>
          <w:lang w:val="en-GB" w:eastAsia="zh-CN"/>
        </w:rPr>
        <w:t>2012.</w:t>
      </w:r>
      <w:r w:rsidRPr="009F1C2D">
        <w:rPr>
          <w:rFonts w:ascii="Times New Roman" w:hAnsi="Times New Roman" w:cs="Times New Roman"/>
          <w:sz w:val="24"/>
          <w:szCs w:val="24"/>
          <w:lang w:val="en-GB" w:eastAsia="zh-CN"/>
        </w:rPr>
        <w:t>7 – 2012.</w:t>
      </w:r>
      <w:r w:rsidR="00FE6A08" w:rsidRPr="009F1C2D">
        <w:rPr>
          <w:rFonts w:ascii="Times New Roman" w:hAnsi="Times New Roman" w:cs="Times New Roman"/>
          <w:sz w:val="24"/>
          <w:szCs w:val="24"/>
          <w:lang w:val="en-GB" w:eastAsia="zh-CN"/>
        </w:rPr>
        <w:t>8</w:t>
      </w:r>
      <w:r w:rsidRPr="009F1C2D">
        <w:rPr>
          <w:rFonts w:ascii="SimHei" w:hAnsi="SimSun"/>
          <w:sz w:val="24"/>
          <w:szCs w:val="24"/>
          <w:lang w:val="en-SG" w:eastAsia="zh-CN"/>
        </w:rPr>
        <w:t xml:space="preserve"> </w:t>
      </w:r>
      <w:r w:rsidRPr="009F1C2D">
        <w:rPr>
          <w:rFonts w:ascii="SimHei" w:hAnsi="SimSun" w:hint="eastAsia"/>
          <w:sz w:val="24"/>
          <w:szCs w:val="24"/>
          <w:lang w:val="en-SG" w:eastAsia="zh-CN"/>
        </w:rPr>
        <w:t>北京</w:t>
      </w:r>
    </w:p>
    <w:p w:rsidR="002B3D38" w:rsidRPr="009F1C2D" w:rsidRDefault="002B3D38" w:rsidP="002838A6">
      <w:pPr>
        <w:pStyle w:val="ListParagraph"/>
        <w:numPr>
          <w:ilvl w:val="0"/>
          <w:numId w:val="29"/>
        </w:numPr>
        <w:spacing w:beforeLines="100" w:before="240" w:after="0" w:line="240" w:lineRule="auto"/>
        <w:ind w:right="-23"/>
        <w:rPr>
          <w:rFonts w:ascii="Times New Roman" w:eastAsia="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财新</w:t>
      </w:r>
      <w:r w:rsidRPr="009F1C2D">
        <w:rPr>
          <w:rFonts w:ascii="Times New Roman" w:hAnsi="Times New Roman" w:cs="Times New Roman"/>
          <w:sz w:val="24"/>
          <w:szCs w:val="24"/>
          <w:lang w:val="en-GB" w:eastAsia="zh-CN"/>
        </w:rPr>
        <w:t>网是</w:t>
      </w:r>
      <w:r w:rsidRPr="009F1C2D">
        <w:rPr>
          <w:rFonts w:ascii="Times New Roman" w:hAnsi="Times New Roman" w:cs="Times New Roman" w:hint="eastAsia"/>
          <w:sz w:val="24"/>
          <w:szCs w:val="24"/>
          <w:lang w:val="en-GB" w:eastAsia="zh-CN"/>
        </w:rPr>
        <w:t>财新传媒</w:t>
      </w:r>
      <w:r w:rsidRPr="009F1C2D">
        <w:rPr>
          <w:rFonts w:ascii="Times New Roman" w:hAnsi="Times New Roman" w:cs="Times New Roman"/>
          <w:sz w:val="24"/>
          <w:szCs w:val="24"/>
          <w:lang w:val="en-GB" w:eastAsia="zh-CN"/>
        </w:rPr>
        <w:t>旗下的一家</w:t>
      </w:r>
      <w:r w:rsidR="002838A6" w:rsidRPr="009F1C2D">
        <w:rPr>
          <w:rFonts w:ascii="Times New Roman" w:hAnsi="Times New Roman" w:cs="Times New Roman" w:hint="eastAsia"/>
          <w:sz w:val="24"/>
          <w:szCs w:val="24"/>
          <w:lang w:val="en-GB" w:eastAsia="zh-CN"/>
        </w:rPr>
        <w:t>新闻网站</w:t>
      </w:r>
      <w:r w:rsidRPr="009F1C2D">
        <w:rPr>
          <w:rFonts w:ascii="Times New Roman" w:hAnsi="Times New Roman" w:cs="Times New Roman"/>
          <w:sz w:val="24"/>
          <w:szCs w:val="24"/>
          <w:lang w:val="en-GB" w:eastAsia="zh-CN"/>
        </w:rPr>
        <w:t>，</w:t>
      </w:r>
      <w:r w:rsidRPr="009F1C2D">
        <w:rPr>
          <w:rFonts w:ascii="Times New Roman" w:hAnsi="Times New Roman" w:cs="Times New Roman" w:hint="eastAsia"/>
          <w:sz w:val="24"/>
          <w:szCs w:val="24"/>
          <w:lang w:val="en-GB" w:eastAsia="zh-CN"/>
        </w:rPr>
        <w:t>每日</w:t>
      </w:r>
      <w:r w:rsidRPr="009F1C2D">
        <w:rPr>
          <w:rFonts w:ascii="Times New Roman" w:hAnsi="Times New Roman" w:cs="Times New Roman"/>
          <w:sz w:val="24"/>
          <w:szCs w:val="24"/>
          <w:lang w:val="en-GB" w:eastAsia="zh-CN"/>
        </w:rPr>
        <w:t>发布以</w:t>
      </w:r>
      <w:r w:rsidRPr="009F1C2D">
        <w:rPr>
          <w:rFonts w:ascii="Times New Roman" w:hAnsi="Times New Roman" w:cs="Times New Roman" w:hint="eastAsia"/>
          <w:sz w:val="24"/>
          <w:szCs w:val="24"/>
          <w:lang w:val="en-GB" w:eastAsia="zh-CN"/>
        </w:rPr>
        <w:t>财经</w:t>
      </w:r>
      <w:r w:rsidRPr="009F1C2D">
        <w:rPr>
          <w:rFonts w:ascii="Times New Roman" w:hAnsi="Times New Roman" w:cs="Times New Roman"/>
          <w:sz w:val="24"/>
          <w:szCs w:val="24"/>
          <w:lang w:val="en-GB" w:eastAsia="zh-CN"/>
        </w:rPr>
        <w:t>新闻</w:t>
      </w:r>
      <w:r w:rsidRPr="009F1C2D">
        <w:rPr>
          <w:rFonts w:ascii="Times New Roman" w:hAnsi="Times New Roman" w:cs="Times New Roman" w:hint="eastAsia"/>
          <w:sz w:val="24"/>
          <w:szCs w:val="24"/>
          <w:lang w:val="en-GB" w:eastAsia="zh-CN"/>
        </w:rPr>
        <w:t>为主</w:t>
      </w:r>
      <w:r w:rsidRPr="009F1C2D">
        <w:rPr>
          <w:rFonts w:ascii="Times New Roman" w:hAnsi="Times New Roman" w:cs="Times New Roman"/>
          <w:sz w:val="24"/>
          <w:szCs w:val="24"/>
          <w:lang w:val="en-GB" w:eastAsia="zh-CN"/>
        </w:rPr>
        <w:t>的</w:t>
      </w:r>
      <w:r w:rsidRPr="009F1C2D">
        <w:rPr>
          <w:rFonts w:ascii="Times New Roman" w:hAnsi="Times New Roman" w:cs="Times New Roman" w:hint="eastAsia"/>
          <w:sz w:val="24"/>
          <w:szCs w:val="24"/>
          <w:lang w:val="en-GB" w:eastAsia="zh-CN"/>
        </w:rPr>
        <w:t>新闻</w:t>
      </w:r>
      <w:r w:rsidRPr="009F1C2D">
        <w:rPr>
          <w:rFonts w:ascii="Times New Roman" w:hAnsi="Times New Roman" w:cs="Times New Roman"/>
          <w:sz w:val="24"/>
          <w:szCs w:val="24"/>
          <w:lang w:val="en-GB" w:eastAsia="zh-CN"/>
        </w:rPr>
        <w:t>讯息。</w:t>
      </w:r>
    </w:p>
    <w:p w:rsidR="002B3D38" w:rsidRPr="009F1C2D" w:rsidRDefault="002B3D38" w:rsidP="002838A6">
      <w:pPr>
        <w:pStyle w:val="ListParagraph"/>
        <w:numPr>
          <w:ilvl w:val="0"/>
          <w:numId w:val="29"/>
        </w:numPr>
        <w:spacing w:beforeLines="100" w:before="240" w:after="0" w:line="240" w:lineRule="auto"/>
        <w:ind w:right="-23"/>
        <w:rPr>
          <w:rFonts w:ascii="Times New Roman" w:eastAsia="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本人在</w:t>
      </w:r>
      <w:r w:rsidRPr="009F1C2D">
        <w:rPr>
          <w:rFonts w:ascii="Times New Roman" w:hAnsi="Times New Roman" w:cs="Times New Roman"/>
          <w:sz w:val="24"/>
          <w:szCs w:val="24"/>
          <w:lang w:val="en-GB" w:eastAsia="zh-CN"/>
        </w:rPr>
        <w:t>财</w:t>
      </w:r>
      <w:r w:rsidRPr="009F1C2D">
        <w:rPr>
          <w:rFonts w:ascii="Times New Roman" w:hAnsi="Times New Roman" w:cs="Times New Roman" w:hint="eastAsia"/>
          <w:sz w:val="24"/>
          <w:szCs w:val="24"/>
          <w:lang w:val="en-GB" w:eastAsia="zh-CN"/>
        </w:rPr>
        <w:t>新</w:t>
      </w:r>
      <w:r w:rsidRPr="009F1C2D">
        <w:rPr>
          <w:rFonts w:ascii="Times New Roman" w:hAnsi="Times New Roman" w:cs="Times New Roman"/>
          <w:sz w:val="24"/>
          <w:szCs w:val="24"/>
          <w:lang w:val="en-GB" w:eastAsia="zh-CN"/>
        </w:rPr>
        <w:t>网观点频道实习，</w:t>
      </w:r>
      <w:r w:rsidRPr="009F1C2D">
        <w:rPr>
          <w:rFonts w:ascii="Times New Roman" w:hAnsi="Times New Roman" w:cs="Times New Roman" w:hint="eastAsia"/>
          <w:sz w:val="24"/>
          <w:szCs w:val="24"/>
          <w:lang w:val="en-GB" w:eastAsia="zh-CN"/>
        </w:rPr>
        <w:t>能够</w:t>
      </w:r>
      <w:r w:rsidRPr="009F1C2D">
        <w:rPr>
          <w:rFonts w:ascii="Times New Roman" w:hAnsi="Times New Roman" w:cs="Times New Roman"/>
          <w:sz w:val="24"/>
          <w:szCs w:val="24"/>
          <w:lang w:val="en-GB" w:eastAsia="zh-CN"/>
        </w:rPr>
        <w:t>独立</w:t>
      </w:r>
      <w:r w:rsidRPr="009F1C2D">
        <w:rPr>
          <w:rFonts w:ascii="Times New Roman" w:hAnsi="Times New Roman" w:cs="Times New Roman" w:hint="eastAsia"/>
          <w:sz w:val="24"/>
          <w:szCs w:val="24"/>
          <w:lang w:val="en-GB" w:eastAsia="zh-CN"/>
        </w:rPr>
        <w:t>编辑专栏</w:t>
      </w:r>
      <w:r w:rsidRPr="009F1C2D">
        <w:rPr>
          <w:rFonts w:ascii="Times New Roman" w:hAnsi="Times New Roman" w:cs="Times New Roman"/>
          <w:sz w:val="24"/>
          <w:szCs w:val="24"/>
          <w:lang w:val="en-GB" w:eastAsia="zh-CN"/>
        </w:rPr>
        <w:t>稿件并运营</w:t>
      </w:r>
      <w:r w:rsidRPr="009F1C2D">
        <w:rPr>
          <w:rFonts w:ascii="Times New Roman" w:hAnsi="Times New Roman" w:cs="Times New Roman" w:hint="eastAsia"/>
          <w:sz w:val="24"/>
          <w:szCs w:val="24"/>
          <w:lang w:val="en-GB" w:eastAsia="zh-CN"/>
        </w:rPr>
        <w:t>新闻</w:t>
      </w:r>
      <w:r w:rsidRPr="009F1C2D">
        <w:rPr>
          <w:rFonts w:ascii="Times New Roman" w:hAnsi="Times New Roman" w:cs="Times New Roman"/>
          <w:sz w:val="24"/>
          <w:szCs w:val="24"/>
          <w:lang w:val="en-GB" w:eastAsia="zh-CN"/>
        </w:rPr>
        <w:t>网站</w:t>
      </w:r>
      <w:r w:rsidRPr="009F1C2D">
        <w:rPr>
          <w:rFonts w:ascii="Times New Roman" w:hAnsi="Times New Roman" w:cs="Times New Roman" w:hint="eastAsia"/>
          <w:sz w:val="24"/>
          <w:szCs w:val="24"/>
          <w:lang w:val="en-GB" w:eastAsia="zh-CN"/>
        </w:rPr>
        <w:t>（</w:t>
      </w:r>
      <w:r w:rsidRPr="009F1C2D">
        <w:rPr>
          <w:rFonts w:ascii="Times New Roman" w:hAnsi="Times New Roman" w:cs="Times New Roman"/>
          <w:sz w:val="24"/>
          <w:szCs w:val="24"/>
          <w:lang w:val="en-SG" w:eastAsia="zh-CN"/>
        </w:rPr>
        <w:t>http://opinion.caixin.com/</w:t>
      </w:r>
      <w:r w:rsidR="002C0217" w:rsidRPr="009F1C2D">
        <w:rPr>
          <w:rFonts w:ascii="Times New Roman" w:hAnsi="Times New Roman" w:cs="Times New Roman" w:hint="eastAsia"/>
          <w:sz w:val="24"/>
          <w:szCs w:val="24"/>
          <w:lang w:val="en-SG" w:eastAsia="zh-CN"/>
        </w:rPr>
        <w:t>）</w:t>
      </w:r>
    </w:p>
    <w:p w:rsidR="002B3D38" w:rsidRPr="009F1C2D" w:rsidRDefault="002B3D38" w:rsidP="002015A4">
      <w:pPr>
        <w:pStyle w:val="ListParagraph"/>
        <w:numPr>
          <w:ilvl w:val="0"/>
          <w:numId w:val="29"/>
        </w:numPr>
        <w:spacing w:beforeLines="100" w:before="240" w:after="0" w:line="240" w:lineRule="auto"/>
        <w:ind w:right="-23"/>
        <w:rPr>
          <w:rFonts w:ascii="Times New Roman" w:eastAsia="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参与</w:t>
      </w:r>
      <w:r w:rsidRPr="009F1C2D">
        <w:rPr>
          <w:rFonts w:ascii="Times New Roman" w:hAnsi="Times New Roman" w:cs="Times New Roman"/>
          <w:sz w:val="24"/>
          <w:szCs w:val="24"/>
          <w:lang w:val="en-GB" w:eastAsia="zh-CN"/>
        </w:rPr>
        <w:t>一篇</w:t>
      </w:r>
      <w:r w:rsidRPr="009F1C2D">
        <w:rPr>
          <w:rFonts w:ascii="Times New Roman" w:hAnsi="Times New Roman" w:cs="Times New Roman" w:hint="eastAsia"/>
          <w:sz w:val="24"/>
          <w:szCs w:val="24"/>
          <w:lang w:val="en-GB" w:eastAsia="zh-CN"/>
        </w:rPr>
        <w:t>中国</w:t>
      </w:r>
      <w:r w:rsidRPr="009F1C2D">
        <w:rPr>
          <w:rFonts w:ascii="Times New Roman" w:hAnsi="Times New Roman" w:cs="Times New Roman"/>
          <w:sz w:val="24"/>
          <w:szCs w:val="24"/>
          <w:lang w:val="en-GB" w:eastAsia="zh-CN"/>
        </w:rPr>
        <w:t>私募改革</w:t>
      </w:r>
      <w:r w:rsidRPr="009F1C2D">
        <w:rPr>
          <w:rFonts w:ascii="Times New Roman" w:hAnsi="Times New Roman" w:cs="Times New Roman" w:hint="eastAsia"/>
          <w:sz w:val="24"/>
          <w:szCs w:val="24"/>
          <w:lang w:val="en-GB" w:eastAsia="zh-CN"/>
        </w:rPr>
        <w:t>的</w:t>
      </w:r>
      <w:r w:rsidRPr="009F1C2D">
        <w:rPr>
          <w:rFonts w:ascii="Times New Roman" w:hAnsi="Times New Roman" w:cs="Times New Roman"/>
          <w:sz w:val="24"/>
          <w:szCs w:val="24"/>
          <w:lang w:val="en-GB" w:eastAsia="zh-CN"/>
        </w:rPr>
        <w:t>报道</w:t>
      </w:r>
      <w:r w:rsidRPr="009F1C2D">
        <w:rPr>
          <w:rFonts w:ascii="Times New Roman" w:hAnsi="Times New Roman" w:cs="Times New Roman" w:hint="eastAsia"/>
          <w:sz w:val="24"/>
          <w:szCs w:val="24"/>
          <w:lang w:val="en-GB" w:eastAsia="zh-CN"/>
        </w:rPr>
        <w:t>，</w:t>
      </w:r>
      <w:r w:rsidRPr="009F1C2D">
        <w:rPr>
          <w:rFonts w:ascii="Times New Roman" w:hAnsi="Times New Roman" w:cs="Times New Roman"/>
          <w:sz w:val="24"/>
          <w:szCs w:val="24"/>
          <w:lang w:val="en-GB" w:eastAsia="zh-CN"/>
        </w:rPr>
        <w:t>帮助高级记者搜集中国</w:t>
      </w:r>
      <w:r w:rsidRPr="009F1C2D">
        <w:rPr>
          <w:rFonts w:ascii="Times New Roman" w:hAnsi="Times New Roman" w:cs="Times New Roman" w:hint="eastAsia"/>
          <w:sz w:val="24"/>
          <w:szCs w:val="24"/>
          <w:lang w:val="en-GB" w:eastAsia="zh-CN"/>
        </w:rPr>
        <w:t>私募</w:t>
      </w:r>
      <w:r w:rsidRPr="009F1C2D">
        <w:rPr>
          <w:rFonts w:ascii="Times New Roman" w:hAnsi="Times New Roman" w:cs="Times New Roman"/>
          <w:sz w:val="24"/>
          <w:szCs w:val="24"/>
          <w:lang w:val="en-GB" w:eastAsia="zh-CN"/>
        </w:rPr>
        <w:t>政策</w:t>
      </w:r>
      <w:r w:rsidR="00375765">
        <w:rPr>
          <w:rFonts w:ascii="Times New Roman" w:hAnsi="Times New Roman" w:cs="Times New Roman" w:hint="eastAsia"/>
          <w:sz w:val="24"/>
          <w:szCs w:val="24"/>
          <w:lang w:val="en-GB" w:eastAsia="zh-CN"/>
        </w:rPr>
        <w:t>历史演变信息</w:t>
      </w:r>
      <w:r w:rsidRPr="009F1C2D">
        <w:rPr>
          <w:rFonts w:ascii="Times New Roman" w:hAnsi="Times New Roman" w:cs="Times New Roman"/>
          <w:sz w:val="24"/>
          <w:szCs w:val="24"/>
          <w:lang w:val="en-GB" w:eastAsia="zh-CN"/>
        </w:rPr>
        <w:t>。</w:t>
      </w:r>
    </w:p>
    <w:p w:rsidR="002B3D38" w:rsidRPr="009F1C2D" w:rsidRDefault="002B3D38" w:rsidP="002838A6">
      <w:pPr>
        <w:spacing w:beforeLines="100" w:before="240" w:after="0" w:line="240" w:lineRule="auto"/>
        <w:ind w:right="-23"/>
        <w:contextualSpacing/>
        <w:rPr>
          <w:rFonts w:ascii="Times New Roman" w:hAnsi="Times New Roman" w:cs="Times New Roman"/>
          <w:sz w:val="24"/>
          <w:szCs w:val="24"/>
          <w:lang w:val="en-SG" w:eastAsia="zh-CN"/>
        </w:rPr>
      </w:pPr>
      <w:r w:rsidRPr="009F1C2D">
        <w:rPr>
          <w:rFonts w:ascii="SimHei" w:hAnsi="SimSun" w:hint="eastAsia"/>
          <w:b/>
          <w:sz w:val="24"/>
          <w:szCs w:val="24"/>
          <w:lang w:val="en-SG" w:eastAsia="zh-CN"/>
        </w:rPr>
        <w:t>《</w:t>
      </w:r>
      <w:r w:rsidRPr="009F1C2D">
        <w:rPr>
          <w:rFonts w:ascii="SimHei" w:hAnsi="SimSun"/>
          <w:b/>
          <w:sz w:val="24"/>
          <w:szCs w:val="24"/>
          <w:lang w:val="en-SG" w:eastAsia="zh-CN"/>
        </w:rPr>
        <w:t>羊城晚报</w:t>
      </w:r>
      <w:r w:rsidRPr="009F1C2D">
        <w:rPr>
          <w:rFonts w:ascii="SimHei" w:hAnsi="SimSun" w:hint="eastAsia"/>
          <w:b/>
          <w:sz w:val="24"/>
          <w:szCs w:val="24"/>
          <w:lang w:val="en-SG" w:eastAsia="zh-CN"/>
        </w:rPr>
        <w:t>》</w:t>
      </w:r>
      <w:r w:rsidRPr="009F1C2D">
        <w:rPr>
          <w:rFonts w:ascii="SimHei" w:hAnsi="SimSun"/>
          <w:b/>
          <w:sz w:val="24"/>
          <w:szCs w:val="24"/>
          <w:lang w:val="en-SG" w:eastAsia="zh-CN"/>
        </w:rPr>
        <w:t>实习记者</w:t>
      </w:r>
      <w:r w:rsidRPr="009F1C2D">
        <w:rPr>
          <w:rFonts w:ascii="SimHei" w:hAnsi="SimSun"/>
          <w:b/>
          <w:sz w:val="24"/>
          <w:szCs w:val="24"/>
          <w:lang w:val="en-SG" w:eastAsia="zh-CN"/>
        </w:rPr>
        <w:t xml:space="preserve"> </w:t>
      </w:r>
      <w:r w:rsidRPr="009F1C2D">
        <w:rPr>
          <w:rFonts w:ascii="Times New Roman" w:eastAsia="Times New Roman" w:hAnsi="Times New Roman" w:cs="Times New Roman"/>
          <w:sz w:val="24"/>
          <w:szCs w:val="24"/>
          <w:lang w:val="en-SG" w:eastAsia="zh-CN"/>
        </w:rPr>
        <w:t xml:space="preserve"> </w:t>
      </w:r>
      <w:r w:rsidR="002838A6" w:rsidRPr="009F1C2D">
        <w:rPr>
          <w:rFonts w:ascii="Times New Roman" w:eastAsia="Times New Roman" w:hAnsi="Times New Roman" w:cs="Times New Roman"/>
          <w:sz w:val="24"/>
          <w:szCs w:val="24"/>
          <w:lang w:val="en-SG" w:eastAsia="zh-CN"/>
        </w:rPr>
        <w:t xml:space="preserve">                       </w:t>
      </w:r>
      <w:r w:rsidR="002015A4" w:rsidRPr="009F1C2D">
        <w:rPr>
          <w:rFonts w:ascii="Times New Roman" w:eastAsia="Times New Roman" w:hAnsi="Times New Roman" w:cs="Times New Roman"/>
          <w:sz w:val="24"/>
          <w:szCs w:val="24"/>
          <w:lang w:val="en-SG" w:eastAsia="zh-CN"/>
        </w:rPr>
        <w:t xml:space="preserve">                                                </w:t>
      </w:r>
      <w:r w:rsidR="009F1C2D">
        <w:rPr>
          <w:rFonts w:ascii="Times New Roman" w:eastAsia="Times New Roman" w:hAnsi="Times New Roman" w:cs="Times New Roman"/>
          <w:sz w:val="24"/>
          <w:szCs w:val="24"/>
          <w:lang w:val="en-SG" w:eastAsia="zh-CN"/>
        </w:rPr>
        <w:t xml:space="preserve">                 </w:t>
      </w:r>
      <w:r w:rsidR="002015A4" w:rsidRPr="009F1C2D">
        <w:rPr>
          <w:rFonts w:ascii="Times New Roman" w:eastAsia="Times New Roman" w:hAnsi="Times New Roman" w:cs="Times New Roman"/>
          <w:sz w:val="24"/>
          <w:szCs w:val="24"/>
          <w:lang w:val="en-SG" w:eastAsia="zh-CN"/>
        </w:rPr>
        <w:t xml:space="preserve">   </w:t>
      </w:r>
      <w:r w:rsidR="002838A6" w:rsidRPr="009F1C2D">
        <w:rPr>
          <w:rFonts w:ascii="Times New Roman" w:eastAsia="Times New Roman" w:hAnsi="Times New Roman" w:cs="Times New Roman"/>
          <w:sz w:val="24"/>
          <w:szCs w:val="24"/>
          <w:lang w:val="en-SG" w:eastAsia="zh-CN"/>
        </w:rPr>
        <w:t xml:space="preserve">    </w:t>
      </w:r>
      <w:r w:rsidRPr="009F1C2D">
        <w:rPr>
          <w:rFonts w:ascii="Times New Roman" w:eastAsia="Times New Roman" w:hAnsi="Times New Roman" w:cs="Times New Roman"/>
          <w:sz w:val="24"/>
          <w:szCs w:val="24"/>
          <w:lang w:val="en-SG" w:eastAsia="zh-CN"/>
        </w:rPr>
        <w:t xml:space="preserve">2012.3 – 2012. 6 </w:t>
      </w:r>
      <w:r w:rsidRPr="009F1C2D">
        <w:rPr>
          <w:rFonts w:ascii="Times New Roman" w:hAnsi="Times New Roman" w:cs="Times New Roman" w:hint="eastAsia"/>
          <w:sz w:val="24"/>
          <w:szCs w:val="24"/>
          <w:lang w:val="en-SG" w:eastAsia="zh-CN"/>
        </w:rPr>
        <w:t>广州</w:t>
      </w:r>
    </w:p>
    <w:p w:rsidR="002B3D38" w:rsidRPr="009F1C2D" w:rsidRDefault="002838A6" w:rsidP="002838A6">
      <w:pPr>
        <w:pStyle w:val="ListParagraph"/>
        <w:numPr>
          <w:ilvl w:val="0"/>
          <w:numId w:val="30"/>
        </w:numPr>
        <w:spacing w:beforeLines="100" w:before="240" w:after="0" w:line="240" w:lineRule="auto"/>
        <w:ind w:right="-23"/>
        <w:rPr>
          <w:rFonts w:ascii="Times New Roman" w:hAnsi="Times New Roman" w:cs="Times New Roman"/>
          <w:sz w:val="24"/>
          <w:szCs w:val="24"/>
          <w:lang w:val="en-SG" w:eastAsia="zh-CN"/>
        </w:rPr>
      </w:pPr>
      <w:r w:rsidRPr="009F1C2D">
        <w:rPr>
          <w:rFonts w:ascii="Times New Roman" w:hAnsi="Times New Roman" w:cs="Times New Roman" w:hint="eastAsia"/>
          <w:sz w:val="24"/>
          <w:szCs w:val="24"/>
          <w:lang w:val="en-SG" w:eastAsia="zh-CN"/>
        </w:rPr>
        <w:t>参与五篇深度报道的前期调查与写作。报道内容涉及中国高等教育、广东环保政策</w:t>
      </w:r>
      <w:r w:rsidR="00F85E71" w:rsidRPr="009F1C2D">
        <w:rPr>
          <w:rFonts w:ascii="Times New Roman" w:hAnsi="Times New Roman" w:cs="Times New Roman" w:hint="eastAsia"/>
          <w:sz w:val="24"/>
          <w:szCs w:val="24"/>
          <w:lang w:val="en-SG" w:eastAsia="zh-CN"/>
        </w:rPr>
        <w:t>等</w:t>
      </w:r>
      <w:r w:rsidRPr="009F1C2D">
        <w:rPr>
          <w:rFonts w:ascii="Times New Roman" w:hAnsi="Times New Roman" w:cs="Times New Roman" w:hint="eastAsia"/>
          <w:sz w:val="24"/>
          <w:szCs w:val="24"/>
          <w:lang w:val="en-SG" w:eastAsia="zh-CN"/>
        </w:rPr>
        <w:t>。</w:t>
      </w:r>
    </w:p>
    <w:p w:rsidR="008A30B9" w:rsidRPr="009F1C2D" w:rsidRDefault="008A30B9" w:rsidP="002C0217">
      <w:pPr>
        <w:spacing w:after="0" w:line="240" w:lineRule="auto"/>
        <w:rPr>
          <w:rFonts w:ascii="SimHei" w:hAnsi="SimSun"/>
          <w:sz w:val="24"/>
          <w:szCs w:val="24"/>
          <w:lang w:eastAsia="zh-CN"/>
        </w:rPr>
      </w:pPr>
    </w:p>
    <w:p w:rsidR="002C0217" w:rsidRPr="009F1C2D" w:rsidRDefault="009F1C2D" w:rsidP="002C0217">
      <w:pPr>
        <w:pBdr>
          <w:bottom w:val="single" w:sz="6" w:space="1" w:color="auto"/>
        </w:pBdr>
        <w:spacing w:beforeLines="100" w:before="240" w:after="0" w:line="240" w:lineRule="auto"/>
        <w:ind w:right="-23"/>
        <w:contextualSpacing/>
        <w:rPr>
          <w:rFonts w:ascii="Times New Roman" w:hAnsi="Times New Roman" w:cs="Times New Roman"/>
          <w:b/>
          <w:spacing w:val="-1"/>
          <w:w w:val="109"/>
          <w:sz w:val="24"/>
          <w:szCs w:val="24"/>
          <w:lang w:val="en-GB" w:eastAsia="zh-CN"/>
        </w:rPr>
      </w:pPr>
      <w:r>
        <w:rPr>
          <w:rFonts w:ascii="Times New Roman" w:hAnsi="Times New Roman" w:cs="Times New Roman" w:hint="eastAsia"/>
          <w:b/>
          <w:spacing w:val="-1"/>
          <w:w w:val="109"/>
          <w:sz w:val="24"/>
          <w:szCs w:val="24"/>
          <w:lang w:val="en-GB" w:eastAsia="zh-CN"/>
        </w:rPr>
        <w:t>语言能力</w:t>
      </w:r>
      <w:r w:rsidR="002C0217" w:rsidRPr="009F1C2D">
        <w:rPr>
          <w:rFonts w:ascii="Times New Roman" w:hAnsi="Times New Roman" w:cs="Times New Roman"/>
          <w:b/>
          <w:noProof/>
          <w:spacing w:val="-1"/>
          <w:w w:val="109"/>
          <w:sz w:val="24"/>
          <w:szCs w:val="24"/>
          <w:lang w:val="en-SG" w:eastAsia="zh-CN"/>
        </w:rPr>
        <mc:AlternateContent>
          <mc:Choice Requires="wpg">
            <w:drawing>
              <wp:anchor distT="0" distB="0" distL="114300" distR="114300" simplePos="0" relativeHeight="251674624" behindDoc="1" locked="0" layoutInCell="1" allowOverlap="1" wp14:anchorId="7CB5F481" wp14:editId="6B71E31C">
                <wp:simplePos x="0" y="0"/>
                <wp:positionH relativeFrom="page">
                  <wp:posOffset>472440</wp:posOffset>
                </wp:positionH>
                <wp:positionV relativeFrom="paragraph">
                  <wp:posOffset>-1905</wp:posOffset>
                </wp:positionV>
                <wp:extent cx="6550025" cy="1270"/>
                <wp:effectExtent l="5715" t="7620" r="6985" b="10160"/>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270"/>
                          <a:chOff x="744" y="-3"/>
                          <a:chExt cx="10315" cy="2"/>
                        </a:xfrm>
                      </wpg:grpSpPr>
                      <wps:wsp>
                        <wps:cNvPr id="22" name="Freeform 27"/>
                        <wps:cNvSpPr>
                          <a:spLocks/>
                        </wps:cNvSpPr>
                        <wps:spPr bwMode="auto">
                          <a:xfrm>
                            <a:off x="744" y="-3"/>
                            <a:ext cx="10315" cy="2"/>
                          </a:xfrm>
                          <a:custGeom>
                            <a:avLst/>
                            <a:gdLst>
                              <a:gd name="T0" fmla="+- 0 744 744"/>
                              <a:gd name="T1" fmla="*/ T0 w 10315"/>
                              <a:gd name="T2" fmla="+- 0 11059 744"/>
                              <a:gd name="T3" fmla="*/ T2 w 10315"/>
                            </a:gdLst>
                            <a:ahLst/>
                            <a:cxnLst>
                              <a:cxn ang="0">
                                <a:pos x="T1" y="0"/>
                              </a:cxn>
                              <a:cxn ang="0">
                                <a:pos x="T3" y="0"/>
                              </a:cxn>
                            </a:cxnLst>
                            <a:rect l="0" t="0" r="r" b="b"/>
                            <a:pathLst>
                              <a:path w="10315">
                                <a:moveTo>
                                  <a:pt x="0" y="0"/>
                                </a:moveTo>
                                <a:lnTo>
                                  <a:pt x="10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AEE1C" id="Group 26" o:spid="_x0000_s1026" style="position:absolute;margin-left:37.2pt;margin-top:-.15pt;width:515.75pt;height:.1pt;z-index:-251641856;mso-position-horizontal-relative:page" coordorigin="744,-3" coordsize="10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">
                <v:shape id="Freeform 27" o:spid="_x0000_s1027" style="position:absolute;left:744;top:-3;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uBMMA&#10;AADbAAAADwAAAGRycy9kb3ducmV2LnhtbESPUWvCMBSF34X9h3AHe5GZrjCRzihuIJM9iFV/wKW5&#10;a0qbm5JErf/eCIKPh3POdzjz5WA7cSYfGscKPiYZCOLK6YZrBcfD+n0GIkRkjZ1jUnClAMvFy2iO&#10;hXYXLum8j7VIEA4FKjAx9oWUoTJkMUxcT5y8f+ctxiR9LbXHS4LbTuZZNpUWG04LBnv6MVS1+5NV&#10;UB53NBuPr2x+2/Z76rfm73NVKvX2Oqy+QEQa4jP8aG+0gjy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uBMMAAADbAAAADwAAAAAAAAAAAAAAAACYAgAAZHJzL2Rv&#10;d25yZXYueG1sUEsFBgAAAAAEAAQA9QAAAIgDAAAAAA==&#10;" path="m,l10315,e" filled="f" strokeweight=".20444mm">
                  <v:path arrowok="t" o:connecttype="custom" o:connectlocs="0,0;10315,0" o:connectangles="0,0"/>
                </v:shape>
                <w10:wrap anchorx="page"/>
              </v:group>
            </w:pict>
          </mc:Fallback>
        </mc:AlternateContent>
      </w:r>
    </w:p>
    <w:p w:rsidR="002C0217" w:rsidRPr="009F1C2D" w:rsidRDefault="002C0217" w:rsidP="009F1C2D">
      <w:pPr>
        <w:spacing w:beforeLines="50" w:before="120" w:afterLines="50" w:after="120" w:line="240" w:lineRule="auto"/>
        <w:ind w:right="-23"/>
        <w:rPr>
          <w:rFonts w:ascii="Times New Roman" w:hAnsi="Times New Roman" w:cs="Times New Roman"/>
          <w:sz w:val="24"/>
          <w:szCs w:val="24"/>
          <w:lang w:val="en-GB" w:eastAsia="zh-CN"/>
        </w:rPr>
      </w:pPr>
      <w:r w:rsidRPr="009F1C2D">
        <w:rPr>
          <w:rFonts w:ascii="Times New Roman" w:hAnsi="Times New Roman" w:cs="Times New Roman" w:hint="eastAsia"/>
          <w:sz w:val="24"/>
          <w:szCs w:val="24"/>
          <w:lang w:val="en-GB" w:eastAsia="zh-CN"/>
        </w:rPr>
        <w:t>粤语流利，英语流利（雅思考试学术类</w:t>
      </w:r>
      <w:r w:rsidRPr="009F1C2D">
        <w:rPr>
          <w:rFonts w:ascii="Times New Roman" w:hAnsi="Times New Roman" w:cs="Times New Roman"/>
          <w:sz w:val="24"/>
          <w:szCs w:val="24"/>
          <w:lang w:val="en-GB" w:eastAsia="zh-CN"/>
        </w:rPr>
        <w:t>7.5</w:t>
      </w:r>
      <w:r w:rsidRPr="009F1C2D">
        <w:rPr>
          <w:rFonts w:ascii="Times New Roman" w:hAnsi="Times New Roman" w:cs="Times New Roman" w:hint="eastAsia"/>
          <w:sz w:val="24"/>
          <w:szCs w:val="24"/>
          <w:lang w:val="en-GB" w:eastAsia="zh-CN"/>
        </w:rPr>
        <w:t>分），法语日语可用于日常对话。</w:t>
      </w:r>
    </w:p>
    <w:p w:rsidR="001A2E35" w:rsidRDefault="001A2E35" w:rsidP="001A2E35">
      <w:pPr>
        <w:spacing w:after="60" w:line="240" w:lineRule="auto"/>
        <w:ind w:right="3363"/>
        <w:rPr>
          <w:rFonts w:ascii="Times New Roman" w:eastAsia="Times New Roman" w:hAnsi="Times New Roman" w:cs="Times New Roman"/>
          <w:b/>
          <w:spacing w:val="-1"/>
          <w:sz w:val="36"/>
          <w:szCs w:val="36"/>
          <w:lang w:val="en-GB"/>
        </w:rPr>
      </w:pPr>
      <w:r>
        <w:rPr>
          <w:rFonts w:ascii="Times New Roman" w:eastAsia="Times New Roman" w:hAnsi="Times New Roman" w:cs="Times New Roman"/>
          <w:b/>
          <w:spacing w:val="-1"/>
          <w:sz w:val="36"/>
          <w:szCs w:val="36"/>
          <w:u w:val="single"/>
          <w:lang w:val="en-GB"/>
        </w:rPr>
        <w:lastRenderedPageBreak/>
        <w:t>Peng</w:t>
      </w:r>
      <w:r>
        <w:rPr>
          <w:rFonts w:ascii="Times New Roman" w:eastAsia="Times New Roman" w:hAnsi="Times New Roman" w:cs="Times New Roman"/>
          <w:b/>
          <w:spacing w:val="-1"/>
          <w:sz w:val="36"/>
          <w:szCs w:val="36"/>
          <w:lang w:val="en-GB"/>
        </w:rPr>
        <w:t xml:space="preserve"> </w:t>
      </w:r>
      <w:proofErr w:type="spellStart"/>
      <w:r>
        <w:rPr>
          <w:rFonts w:ascii="Times New Roman" w:eastAsia="Times New Roman" w:hAnsi="Times New Roman" w:cs="Times New Roman"/>
          <w:b/>
          <w:spacing w:val="-1"/>
          <w:sz w:val="36"/>
          <w:szCs w:val="36"/>
          <w:lang w:val="en-GB"/>
        </w:rPr>
        <w:t>Yuting</w:t>
      </w:r>
      <w:proofErr w:type="spellEnd"/>
      <w:r>
        <w:rPr>
          <w:rFonts w:ascii="Times New Roman" w:eastAsia="Times New Roman" w:hAnsi="Times New Roman" w:cs="Times New Roman"/>
          <w:b/>
          <w:spacing w:val="-1"/>
          <w:sz w:val="36"/>
          <w:szCs w:val="36"/>
          <w:lang w:val="en-GB"/>
        </w:rPr>
        <w:softHyphen/>
      </w:r>
    </w:p>
    <w:p w:rsidR="001A2E35" w:rsidRDefault="001A2E35" w:rsidP="001A2E35">
      <w:pPr>
        <w:tabs>
          <w:tab w:val="left" w:pos="1540"/>
          <w:tab w:val="left" w:pos="8740"/>
        </w:tabs>
        <w:spacing w:beforeLines="50" w:before="120" w:after="0" w:line="240" w:lineRule="auto"/>
        <w:ind w:rightChars="-9" w:right="-20"/>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 xml:space="preserve">+852 6209 </w:t>
      </w:r>
      <w:proofErr w:type="gramStart"/>
      <w:r>
        <w:rPr>
          <w:rFonts w:ascii="Times New Roman" w:eastAsia="Times New Roman" w:hAnsi="Times New Roman" w:cs="Times New Roman"/>
          <w:spacing w:val="1"/>
          <w:sz w:val="24"/>
          <w:szCs w:val="24"/>
          <w:lang w:val="en-GB"/>
        </w:rPr>
        <w:t>4969</w:t>
      </w:r>
      <w:r>
        <w:rPr>
          <w:rFonts w:ascii="Times New Roman" w:eastAsia="Times New Roman" w:hAnsi="Times New Roman" w:cs="Times New Roman"/>
          <w:spacing w:val="1"/>
          <w:sz w:val="24"/>
          <w:szCs w:val="24"/>
          <w:lang w:val="en-GB"/>
        </w:rPr>
        <w:softHyphen/>
      </w:r>
      <w:r>
        <w:rPr>
          <w:rFonts w:ascii="Times New Roman" w:eastAsia="Times New Roman" w:hAnsi="Times New Roman" w:cs="Times New Roman"/>
          <w:spacing w:val="1"/>
          <w:sz w:val="24"/>
          <w:szCs w:val="24"/>
          <w:lang w:val="en-GB"/>
        </w:rPr>
        <w:softHyphen/>
        <w:t xml:space="preserve">  </w:t>
      </w:r>
      <w:bookmarkStart w:id="0" w:name="_GoBack"/>
      <w:bookmarkEnd w:id="0"/>
      <w:r>
        <w:rPr>
          <w:rFonts w:ascii="Times New Roman" w:eastAsia="Times New Roman" w:hAnsi="Times New Roman" w:cs="Times New Roman"/>
          <w:spacing w:val="1"/>
          <w:sz w:val="24"/>
          <w:szCs w:val="24"/>
          <w:lang w:val="en-GB"/>
        </w:rPr>
        <w:t>&amp;</w:t>
      </w:r>
      <w:proofErr w:type="gramEnd"/>
      <w:r>
        <w:rPr>
          <w:rFonts w:ascii="Times New Roman" w:eastAsia="Times New Roman" w:hAnsi="Times New Roman" w:cs="Times New Roman"/>
          <w:spacing w:val="1"/>
          <w:sz w:val="24"/>
          <w:szCs w:val="24"/>
          <w:lang w:val="en-GB"/>
        </w:rPr>
        <w:t xml:space="preserve">  +86 14714404155</w:t>
      </w:r>
    </w:p>
    <w:p w:rsidR="001A2E35" w:rsidRDefault="001A2E35" w:rsidP="001A2E35">
      <w:pPr>
        <w:tabs>
          <w:tab w:val="left" w:pos="1540"/>
          <w:tab w:val="left" w:pos="8740"/>
        </w:tabs>
        <w:spacing w:before="30" w:after="0" w:line="240" w:lineRule="auto"/>
        <w:ind w:right="-9"/>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ypeng005@e.ntu.edu.sg</w:t>
      </w:r>
    </w:p>
    <w:p w:rsidR="001A2E35" w:rsidRDefault="001A2E35" w:rsidP="001A2E35">
      <w:pPr>
        <w:tabs>
          <w:tab w:val="left" w:pos="1540"/>
          <w:tab w:val="left" w:pos="8740"/>
        </w:tabs>
        <w:spacing w:before="30" w:afterLines="50" w:after="120" w:line="240" w:lineRule="auto"/>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Flat B, 10/F, 123 Prince Edward Road West, Kowloon, Hong Kong</w:t>
      </w:r>
    </w:p>
    <w:p w:rsidR="001A2E35" w:rsidRDefault="001A2E35" w:rsidP="001A2E35">
      <w:pPr>
        <w:spacing w:before="50" w:after="0" w:line="240" w:lineRule="auto"/>
        <w:ind w:right="-23"/>
        <w:rPr>
          <w:rFonts w:ascii="Times New Roman" w:eastAsia="Times New Roman" w:hAnsi="Times New Roman" w:cs="Times New Roman"/>
          <w:b/>
          <w:lang w:val="en-GB"/>
        </w:rPr>
      </w:pPr>
      <w:r>
        <w:rPr>
          <w:noProof/>
          <w:lang w:val="en-SG" w:eastAsia="zh-CN"/>
        </w:rPr>
        <mc:AlternateContent>
          <mc:Choice Requires="wpg">
            <w:drawing>
              <wp:anchor distT="0" distB="0" distL="114300" distR="114300" simplePos="0" relativeHeight="251676672" behindDoc="1" locked="0" layoutInCell="1" allowOverlap="1" wp14:anchorId="2C67D799" wp14:editId="26C6D828">
                <wp:simplePos x="0" y="0"/>
                <wp:positionH relativeFrom="page">
                  <wp:posOffset>472440</wp:posOffset>
                </wp:positionH>
                <wp:positionV relativeFrom="paragraph">
                  <wp:posOffset>-1905</wp:posOffset>
                </wp:positionV>
                <wp:extent cx="6550025" cy="1270"/>
                <wp:effectExtent l="0" t="0" r="22225" b="17780"/>
                <wp:wrapNone/>
                <wp:docPr id="7" name="Group 7"/>
                <wp:cNvGraphicFramePr/>
                <a:graphic xmlns:a="http://schemas.openxmlformats.org/drawingml/2006/main">
                  <a:graphicData uri="http://schemas.microsoft.com/office/word/2010/wordprocessingGroup">
                    <wpg:wgp>
                      <wpg:cNvGrpSpPr/>
                      <wpg:grpSpPr bwMode="auto">
                        <a:xfrm>
                          <a:off x="0" y="0"/>
                          <a:ext cx="6550025" cy="1270"/>
                          <a:chOff x="0" y="0"/>
                          <a:chExt cx="10315" cy="2"/>
                        </a:xfrm>
                      </wpg:grpSpPr>
                      <wps:wsp>
                        <wps:cNvPr id="8" name="Freeform 8"/>
                        <wps:cNvSpPr>
                          <a:spLocks/>
                        </wps:cNvSpPr>
                        <wps:spPr bwMode="auto">
                          <a:xfrm>
                            <a:off x="0" y="0"/>
                            <a:ext cx="10315" cy="2"/>
                          </a:xfrm>
                          <a:custGeom>
                            <a:avLst/>
                            <a:gdLst>
                              <a:gd name="T0" fmla="+- 0 744 744"/>
                              <a:gd name="T1" fmla="*/ T0 w 10315"/>
                              <a:gd name="T2" fmla="+- 0 11059 744"/>
                              <a:gd name="T3" fmla="*/ T2 w 10315"/>
                            </a:gdLst>
                            <a:ahLst/>
                            <a:cxnLst>
                              <a:cxn ang="0">
                                <a:pos x="T1" y="0"/>
                              </a:cxn>
                              <a:cxn ang="0">
                                <a:pos x="T3" y="0"/>
                              </a:cxn>
                            </a:cxnLst>
                            <a:rect l="0" t="0" r="r" b="b"/>
                            <a:pathLst>
                              <a:path w="10315">
                                <a:moveTo>
                                  <a:pt x="0" y="0"/>
                                </a:moveTo>
                                <a:lnTo>
                                  <a:pt x="10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6CEE1" id="Group 7" o:spid="_x0000_s1026" style="position:absolute;margin-left:37.2pt;margin-top:-.15pt;width:515.75pt;height:.1pt;z-index:-251639808;mso-position-horizontal-relative:page" coordsize="10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">
                <v:shape id="Freeform 8" o:spid="_x0000_s1027" style="position:absolute;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t9L8A&#10;AADaAAAADwAAAGRycy9kb3ducmV2LnhtbERPzYrCMBC+L/gOYYS9iKYrKFKNoguLiwfZqg8wNGNT&#10;2kxKktX69uYgePz4/leb3rbiRj7UjhV8TTIQxKXTNVcKLuef8QJEiMgaW8ek4EEBNuvBxwpz7e5c&#10;0O0UK5FCOOSowMTY5VKG0pDFMHEdceKuzluMCfpKao/3FG5bOc2yubRYc2ow2NG3obI5/VsFxeWP&#10;FqPRg82+aXZzfzSH2bZQ6nPYb5cgIvXxLX65f7WCtDVdSTd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Uq30vwAAANoAAAAPAAAAAAAAAAAAAAAAAJgCAABkcnMvZG93bnJl&#10;di54bWxQSwUGAAAAAAQABAD1AAAAhAMAAAAA&#10;" path="m,l10315,e" filled="f" strokeweight=".20444mm">
                  <v:path arrowok="t" o:connecttype="custom" o:connectlocs="0,0;10315,0" o:connectangles="0,0"/>
                </v:shape>
                <w10:wrap anchorx="page"/>
              </v:group>
            </w:pict>
          </mc:Fallback>
        </mc:AlternateContent>
      </w:r>
      <w:r>
        <w:rPr>
          <w:rFonts w:ascii="Times New Roman" w:eastAsia="Times New Roman" w:hAnsi="Times New Roman" w:cs="Times New Roman"/>
          <w:b/>
          <w:spacing w:val="-1"/>
          <w:w w:val="109"/>
          <w:lang w:val="en-GB"/>
        </w:rPr>
        <w:t>E</w:t>
      </w:r>
      <w:r>
        <w:rPr>
          <w:rFonts w:ascii="Times New Roman" w:eastAsia="Times New Roman" w:hAnsi="Times New Roman" w:cs="Times New Roman"/>
          <w:b/>
          <w:spacing w:val="-1"/>
          <w:lang w:val="en-GB"/>
        </w:rPr>
        <w:t>DU</w:t>
      </w:r>
      <w:r>
        <w:rPr>
          <w:rFonts w:ascii="Times New Roman" w:eastAsia="Times New Roman" w:hAnsi="Times New Roman" w:cs="Times New Roman"/>
          <w:b/>
          <w:spacing w:val="-1"/>
          <w:w w:val="108"/>
          <w:lang w:val="en-GB"/>
        </w:rPr>
        <w:t>C</w:t>
      </w:r>
      <w:r>
        <w:rPr>
          <w:rFonts w:ascii="Times New Roman" w:eastAsia="Times New Roman" w:hAnsi="Times New Roman" w:cs="Times New Roman"/>
          <w:b/>
          <w:spacing w:val="-1"/>
          <w:lang w:val="en-GB"/>
        </w:rPr>
        <w:t>A</w:t>
      </w:r>
      <w:r>
        <w:rPr>
          <w:rFonts w:ascii="Times New Roman" w:eastAsia="Times New Roman" w:hAnsi="Times New Roman" w:cs="Times New Roman"/>
          <w:b/>
          <w:spacing w:val="-1"/>
          <w:w w:val="109"/>
          <w:lang w:val="en-GB"/>
        </w:rPr>
        <w:t>T</w:t>
      </w:r>
      <w:r>
        <w:rPr>
          <w:rFonts w:ascii="Times New Roman" w:eastAsia="Times New Roman" w:hAnsi="Times New Roman" w:cs="Times New Roman"/>
          <w:b/>
          <w:spacing w:val="1"/>
          <w:w w:val="117"/>
          <w:lang w:val="en-GB"/>
        </w:rPr>
        <w:t>I</w:t>
      </w:r>
      <w:r>
        <w:rPr>
          <w:rFonts w:ascii="Times New Roman" w:eastAsia="Times New Roman" w:hAnsi="Times New Roman" w:cs="Times New Roman"/>
          <w:b/>
          <w:spacing w:val="1"/>
          <w:w w:val="108"/>
          <w:lang w:val="en-GB"/>
        </w:rPr>
        <w:t>O</w:t>
      </w:r>
      <w:r>
        <w:rPr>
          <w:rFonts w:ascii="Times New Roman" w:eastAsia="Times New Roman" w:hAnsi="Times New Roman" w:cs="Times New Roman"/>
          <w:b/>
          <w:lang w:val="en-GB"/>
        </w:rPr>
        <w:t>N</w:t>
      </w:r>
    </w:p>
    <w:p w:rsidR="001A2E35" w:rsidRDefault="001A2E35" w:rsidP="001A2E35">
      <w:pPr>
        <w:tabs>
          <w:tab w:val="left" w:pos="1540"/>
          <w:tab w:val="left" w:pos="8740"/>
        </w:tabs>
        <w:spacing w:beforeLines="100" w:before="240" w:after="30" w:line="240" w:lineRule="auto"/>
        <w:rPr>
          <w:rFonts w:ascii="Times New Roman" w:eastAsia="Times New Roman" w:hAnsi="Times New Roman" w:cs="Times New Roman"/>
          <w:sz w:val="24"/>
          <w:szCs w:val="24"/>
          <w:lang w:val="en-GB"/>
        </w:rPr>
      </w:pPr>
      <w:r>
        <w:rPr>
          <w:noProof/>
          <w:lang w:val="en-SG" w:eastAsia="zh-CN"/>
        </w:rPr>
        <mc:AlternateContent>
          <mc:Choice Requires="wpg">
            <w:drawing>
              <wp:anchor distT="0" distB="0" distL="114300" distR="114300" simplePos="0" relativeHeight="251677696" behindDoc="1" locked="0" layoutInCell="1" allowOverlap="1" wp14:anchorId="355F4CA0" wp14:editId="240B64A7">
                <wp:simplePos x="0" y="0"/>
                <wp:positionH relativeFrom="page">
                  <wp:posOffset>463550</wp:posOffset>
                </wp:positionH>
                <wp:positionV relativeFrom="paragraph">
                  <wp:posOffset>26035</wp:posOffset>
                </wp:positionV>
                <wp:extent cx="6559550" cy="1270"/>
                <wp:effectExtent l="0" t="0" r="12700" b="17780"/>
                <wp:wrapNone/>
                <wp:docPr id="9" name="Group 9"/>
                <wp:cNvGraphicFramePr/>
                <a:graphic xmlns:a="http://schemas.openxmlformats.org/drawingml/2006/main">
                  <a:graphicData uri="http://schemas.microsoft.com/office/word/2010/wordprocessingGroup">
                    <wpg:wgp>
                      <wpg:cNvGrpSpPr/>
                      <wpg:grpSpPr bwMode="auto">
                        <a:xfrm>
                          <a:off x="0" y="0"/>
                          <a:ext cx="6559550" cy="1270"/>
                          <a:chOff x="0" y="0"/>
                          <a:chExt cx="10330" cy="2"/>
                        </a:xfrm>
                      </wpg:grpSpPr>
                      <wps:wsp>
                        <wps:cNvPr id="18" name="Freeform 18"/>
                        <wps:cNvSpPr>
                          <a:spLocks/>
                        </wps:cNvSpPr>
                        <wps:spPr bwMode="auto">
                          <a:xfrm>
                            <a:off x="0" y="0"/>
                            <a:ext cx="10330" cy="2"/>
                          </a:xfrm>
                          <a:custGeom>
                            <a:avLst/>
                            <a:gdLst>
                              <a:gd name="T0" fmla="+- 0 730 730"/>
                              <a:gd name="T1" fmla="*/ T0 w 10330"/>
                              <a:gd name="T2" fmla="+- 0 11059 730"/>
                              <a:gd name="T3" fmla="*/ T2 w 10330"/>
                            </a:gdLst>
                            <a:ahLst/>
                            <a:cxnLst>
                              <a:cxn ang="0">
                                <a:pos x="T1" y="0"/>
                              </a:cxn>
                              <a:cxn ang="0">
                                <a:pos x="T3" y="0"/>
                              </a:cxn>
                            </a:cxnLst>
                            <a:rect l="0" t="0" r="r" b="b"/>
                            <a:pathLst>
                              <a:path w="10330">
                                <a:moveTo>
                                  <a:pt x="0" y="0"/>
                                </a:moveTo>
                                <a:lnTo>
                                  <a:pt x="103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08F90" id="Group 9" o:spid="_x0000_s1026" style="position:absolute;margin-left:36.5pt;margin-top:2.05pt;width:516.5pt;height:.1pt;z-index:-251638784;mso-position-horizontal-relative:page" coordsize="1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">
                <v:shape id="Freeform 18" o:spid="_x0000_s1027" style="position:absolute;width:10330;height:2;visibility:visible;mso-wrap-style:square;v-text-anchor:top" coordsize="10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k/sIA&#10;AADbAAAADwAAAGRycy9kb3ducmV2LnhtbESPQU/DMAyF70j7D5GRuLEUBNvULZsmEBJXyiauVmOS&#10;aolTNaYt/HpyQOJm6z2/93l3mGNQIw25S2zgblmBIm6T7dgZOL2/3G5AZUG2GBKTgW/KcNgvrnZY&#10;2zTxG42NOFVCONdowIv0tda59RQxL1NPXLTPNESUsg5O2wGnEh6Dvq+qlY7YcWnw2NOTp/bSfEUD&#10;5+bjZyUuPCSS9eifm2nzGJwxN9fzcQtKaJZ/89/1qy34Bbb8Ugb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uT+wgAAANsAAAAPAAAAAAAAAAAAAAAAAJgCAABkcnMvZG93&#10;bnJldi54bWxQSwUGAAAAAAQABAD1AAAAhwMAAAAA&#10;" path="m,l10329,e" filled="f" strokeweight=".20444mm">
                  <v:path arrowok="t" o:connecttype="custom" o:connectlocs="0,0;10329,0" o:connectangles="0,0"/>
                </v:shape>
                <w10:wrap anchorx="page"/>
              </v:group>
            </w:pict>
          </mc:Fallback>
        </mc:AlternateContent>
      </w:r>
      <w:r>
        <w:rPr>
          <w:rFonts w:ascii="Times New Roman" w:eastAsia="Times New Roman" w:hAnsi="Times New Roman" w:cs="Times New Roman"/>
          <w:spacing w:val="-1"/>
          <w:sz w:val="24"/>
          <w:szCs w:val="24"/>
          <w:lang w:val="en-GB"/>
        </w:rPr>
        <w:t>M.Sc. in International Relations</w:t>
      </w:r>
      <w:r>
        <w:rPr>
          <w:rFonts w:ascii="Times New Roman" w:eastAsia="Times New Roman" w:hAnsi="Times New Roman" w:cs="Times New Roman"/>
          <w:i/>
          <w:spacing w:val="1"/>
          <w:sz w:val="24"/>
          <w:szCs w:val="24"/>
          <w:lang w:val="en-GB"/>
        </w:rPr>
        <w:t xml:space="preserve">                                               </w:t>
      </w:r>
      <w:r>
        <w:rPr>
          <w:rFonts w:ascii="Times New Roman" w:eastAsia="Times New Roman" w:hAnsi="Times New Roman" w:cs="Times New Roman"/>
          <w:spacing w:val="1"/>
          <w:sz w:val="24"/>
          <w:szCs w:val="24"/>
          <w:lang w:val="en-GB"/>
        </w:rPr>
        <w:t xml:space="preserve">                 </w:t>
      </w:r>
      <w:r>
        <w:rPr>
          <w:rFonts w:ascii="Times New Roman" w:eastAsia="Times New Roman" w:hAnsi="Times New Roman" w:cs="Times New Roman"/>
          <w:i/>
          <w:spacing w:val="1"/>
          <w:sz w:val="24"/>
          <w:szCs w:val="24"/>
          <w:lang w:val="en-GB"/>
        </w:rPr>
        <w:t>JUL 2013</w:t>
      </w:r>
      <w:r>
        <w:rPr>
          <w:rFonts w:ascii="Times New Roman" w:eastAsia="Times New Roman" w:hAnsi="Times New Roman" w:cs="Times New Roman"/>
          <w:i/>
          <w:spacing w:val="-5"/>
          <w:sz w:val="24"/>
          <w:szCs w:val="24"/>
          <w:lang w:val="en-GB"/>
        </w:rPr>
        <w:t xml:space="preserve"> </w:t>
      </w:r>
      <w:r>
        <w:rPr>
          <w:rFonts w:ascii="Times New Roman" w:eastAsia="Times New Roman" w:hAnsi="Times New Roman" w:cs="Times New Roman"/>
          <w:i/>
          <w:sz w:val="24"/>
          <w:szCs w:val="24"/>
          <w:lang w:val="en-GB"/>
        </w:rPr>
        <w:t>–</w:t>
      </w:r>
      <w:r>
        <w:rPr>
          <w:rFonts w:ascii="Times New Roman" w:eastAsia="Times New Roman" w:hAnsi="Times New Roman" w:cs="Times New Roman"/>
          <w:i/>
          <w:spacing w:val="1"/>
          <w:sz w:val="24"/>
          <w:szCs w:val="24"/>
          <w:lang w:val="en-GB"/>
        </w:rPr>
        <w:t xml:space="preserve"> </w:t>
      </w:r>
      <w:r>
        <w:rPr>
          <w:rFonts w:ascii="Times New Roman" w:eastAsia="Times New Roman" w:hAnsi="Times New Roman" w:cs="Times New Roman"/>
          <w:i/>
          <w:spacing w:val="-1"/>
          <w:sz w:val="24"/>
          <w:szCs w:val="24"/>
          <w:lang w:val="en-GB"/>
        </w:rPr>
        <w:t xml:space="preserve">JUL 2014    </w:t>
      </w:r>
      <w:r>
        <w:rPr>
          <w:rFonts w:ascii="Times New Roman" w:eastAsia="Times New Roman" w:hAnsi="Times New Roman" w:cs="Times New Roman"/>
          <w:spacing w:val="-1"/>
          <w:sz w:val="24"/>
          <w:szCs w:val="24"/>
          <w:lang w:val="en-GB"/>
        </w:rPr>
        <w:t>Singapore</w:t>
      </w:r>
    </w:p>
    <w:p w:rsidR="001A2E35" w:rsidRDefault="001A2E35" w:rsidP="001A2E35">
      <w:pPr>
        <w:tabs>
          <w:tab w:val="left" w:pos="1540"/>
          <w:tab w:val="left" w:pos="8740"/>
        </w:tabs>
        <w:spacing w:before="30" w:after="30" w:line="240" w:lineRule="auto"/>
        <w:ind w:right="-11"/>
        <w:rPr>
          <w:rFonts w:ascii="Times New Roman" w:eastAsia="Times New Roman" w:hAnsi="Times New Roman" w:cs="Times New Roman"/>
          <w:i/>
          <w:spacing w:val="-1"/>
          <w:sz w:val="24"/>
          <w:szCs w:val="24"/>
          <w:lang w:val="en-GB"/>
        </w:rPr>
      </w:pPr>
      <w:r>
        <w:rPr>
          <w:rFonts w:ascii="Times New Roman" w:eastAsia="Times New Roman" w:hAnsi="Times New Roman" w:cs="Times New Roman"/>
          <w:spacing w:val="1"/>
          <w:sz w:val="24"/>
          <w:szCs w:val="24"/>
          <w:lang w:val="en-GB"/>
        </w:rPr>
        <w:t xml:space="preserve">      </w:t>
      </w:r>
      <w:r>
        <w:rPr>
          <w:rFonts w:ascii="Times New Roman" w:eastAsia="Times New Roman" w:hAnsi="Times New Roman" w:cs="Times New Roman"/>
          <w:spacing w:val="-1"/>
          <w:w w:val="107"/>
          <w:sz w:val="24"/>
          <w:szCs w:val="24"/>
          <w:lang w:val="en-GB"/>
        </w:rPr>
        <w:t xml:space="preserve">S. </w:t>
      </w:r>
      <w:r>
        <w:rPr>
          <w:rFonts w:ascii="Times New Roman" w:eastAsia="Times New Roman" w:hAnsi="Times New Roman" w:cs="Times New Roman"/>
          <w:spacing w:val="-1"/>
          <w:sz w:val="24"/>
          <w:szCs w:val="24"/>
          <w:lang w:val="en-GB"/>
        </w:rPr>
        <w:t>Rajaratnam</w:t>
      </w:r>
      <w:r>
        <w:rPr>
          <w:rFonts w:ascii="Times New Roman" w:eastAsia="Times New Roman" w:hAnsi="Times New Roman" w:cs="Times New Roman"/>
          <w:spacing w:val="-1"/>
          <w:w w:val="107"/>
          <w:sz w:val="24"/>
          <w:szCs w:val="24"/>
          <w:lang w:val="en-GB"/>
        </w:rPr>
        <w:t xml:space="preserve"> School of Internation</w:t>
      </w:r>
      <w:r>
        <w:rPr>
          <w:rFonts w:ascii="Times New Roman" w:eastAsia="Times New Roman" w:hAnsi="Times New Roman" w:cs="Times New Roman"/>
          <w:spacing w:val="-1"/>
          <w:w w:val="107"/>
          <w:sz w:val="24"/>
          <w:szCs w:val="24"/>
          <w:lang w:val="en-GB"/>
        </w:rPr>
        <w:softHyphen/>
        <w:t xml:space="preserve">al Studies (RSIS) of </w:t>
      </w:r>
      <w:r>
        <w:rPr>
          <w:rFonts w:ascii="Times New Roman" w:eastAsia="Times New Roman" w:hAnsi="Times New Roman" w:cs="Times New Roman"/>
          <w:spacing w:val="1"/>
          <w:sz w:val="24"/>
          <w:szCs w:val="24"/>
          <w:lang w:val="en-GB"/>
        </w:rPr>
        <w:t>Nanyang</w:t>
      </w:r>
      <w:r>
        <w:rPr>
          <w:rFonts w:ascii="Times New Roman" w:hAnsi="Times New Roman" w:cs="Times New Roman"/>
          <w:sz w:val="24"/>
          <w:szCs w:val="24"/>
          <w:lang w:val="en-GB"/>
        </w:rPr>
        <w:t xml:space="preserve"> Technological University</w:t>
      </w:r>
    </w:p>
    <w:p w:rsidR="001A2E35" w:rsidRDefault="001A2E35" w:rsidP="001A2E35">
      <w:pPr>
        <w:pStyle w:val="ListParagraph"/>
        <w:numPr>
          <w:ilvl w:val="0"/>
          <w:numId w:val="25"/>
        </w:numPr>
        <w:spacing w:before="50" w:after="0" w:line="240" w:lineRule="auto"/>
        <w:ind w:right="-23"/>
        <w:rPr>
          <w:rFonts w:ascii="Times New Roman" w:hAnsi="Times New Roman" w:cs="Times New Roman"/>
          <w:sz w:val="24"/>
          <w:szCs w:val="24"/>
          <w:lang w:val="en-GB"/>
        </w:rPr>
      </w:pPr>
      <w:r>
        <w:rPr>
          <w:rFonts w:ascii="Times New Roman" w:hAnsi="Times New Roman" w:cs="Times New Roman"/>
          <w:sz w:val="24"/>
          <w:szCs w:val="24"/>
          <w:lang w:val="en-GB"/>
        </w:rPr>
        <w:t>GPA 4.0/5.0</w:t>
      </w:r>
    </w:p>
    <w:p w:rsidR="001A2E35" w:rsidRDefault="001A2E35" w:rsidP="001A2E35">
      <w:pPr>
        <w:pStyle w:val="ListParagraph"/>
        <w:numPr>
          <w:ilvl w:val="0"/>
          <w:numId w:val="25"/>
        </w:numPr>
        <w:spacing w:before="50" w:after="0" w:line="240" w:lineRule="auto"/>
        <w:ind w:right="-23"/>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softHyphen/>
      </w:r>
      <w:r>
        <w:rPr>
          <w:rFonts w:ascii="Times New Roman" w:eastAsia="SimSun" w:hAnsi="Times New Roman" w:cs="Times New Roman"/>
          <w:sz w:val="24"/>
          <w:szCs w:val="24"/>
          <w:lang w:val="en-GB"/>
        </w:rPr>
        <w:softHyphen/>
        <w:t>Courses: Political Risk Analysis, Foreign Policy Analysis, the Study of International Relations, Chinese Security and Foreign Policy, Critical Security Studies, International Law, International Human Rights Law</w:t>
      </w:r>
    </w:p>
    <w:p w:rsidR="001A2E35" w:rsidRDefault="001A2E35" w:rsidP="001A2E35">
      <w:pPr>
        <w:tabs>
          <w:tab w:val="left" w:pos="1540"/>
          <w:tab w:val="left" w:pos="8740"/>
        </w:tabs>
        <w:spacing w:beforeLines="100" w:before="240" w:after="30" w:line="240" w:lineRule="auto"/>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 xml:space="preserve">B.A. in Journalism, minor in </w:t>
      </w:r>
      <w:r>
        <w:rPr>
          <w:rFonts w:ascii="Times New Roman" w:eastAsia="Times New Roman" w:hAnsi="Times New Roman" w:cs="Times New Roman"/>
          <w:spacing w:val="1"/>
          <w:sz w:val="24"/>
          <w:szCs w:val="24"/>
          <w:lang w:val="en-GB"/>
        </w:rPr>
        <w:softHyphen/>
        <w:t xml:space="preserve">Finance                                         </w:t>
      </w:r>
      <w:r>
        <w:rPr>
          <w:rFonts w:ascii="Times New Roman" w:eastAsia="Times New Roman" w:hAnsi="Times New Roman" w:cs="Times New Roman"/>
          <w:i/>
          <w:spacing w:val="1"/>
          <w:sz w:val="24"/>
          <w:szCs w:val="24"/>
          <w:lang w:val="en-GB"/>
        </w:rPr>
        <w:t xml:space="preserve">SEP 2009 </w:t>
      </w:r>
      <w:r>
        <w:rPr>
          <w:rFonts w:ascii="Times New Roman" w:eastAsia="Times New Roman" w:hAnsi="Times New Roman" w:cs="Times New Roman"/>
          <w:i/>
          <w:sz w:val="24"/>
          <w:szCs w:val="24"/>
          <w:lang w:val="en-GB"/>
        </w:rPr>
        <w:t xml:space="preserve">– JUN 2013   </w:t>
      </w:r>
      <w:r>
        <w:rPr>
          <w:rFonts w:ascii="Times New Roman" w:eastAsia="Times New Roman" w:hAnsi="Times New Roman" w:cs="Times New Roman"/>
          <w:sz w:val="24"/>
          <w:szCs w:val="24"/>
          <w:lang w:val="en-GB"/>
        </w:rPr>
        <w:t>Guangzhou, China</w:t>
      </w:r>
    </w:p>
    <w:p w:rsidR="001A2E35" w:rsidRDefault="001A2E35" w:rsidP="001A2E35">
      <w:pPr>
        <w:tabs>
          <w:tab w:val="left" w:pos="1540"/>
          <w:tab w:val="left" w:pos="8740"/>
        </w:tabs>
        <w:spacing w:before="30" w:after="30" w:line="240" w:lineRule="auto"/>
        <w:ind w:right="-11"/>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 xml:space="preserve">      Sun </w:t>
      </w:r>
      <w:proofErr w:type="spellStart"/>
      <w:r>
        <w:rPr>
          <w:rFonts w:ascii="Times New Roman" w:eastAsia="Times New Roman" w:hAnsi="Times New Roman" w:cs="Times New Roman"/>
          <w:spacing w:val="-1"/>
          <w:sz w:val="24"/>
          <w:szCs w:val="24"/>
          <w:lang w:val="en-GB"/>
        </w:rPr>
        <w:t>Yat</w:t>
      </w:r>
      <w:r>
        <w:rPr>
          <w:rFonts w:ascii="Times New Roman" w:eastAsia="Times New Roman" w:hAnsi="Times New Roman" w:cs="Times New Roman"/>
          <w:spacing w:val="1"/>
          <w:sz w:val="24"/>
          <w:szCs w:val="24"/>
          <w:lang w:val="en-GB"/>
        </w:rPr>
        <w:t>-sen</w:t>
      </w:r>
      <w:proofErr w:type="spellEnd"/>
      <w:r>
        <w:rPr>
          <w:rFonts w:ascii="Times New Roman" w:eastAsia="Times New Roman" w:hAnsi="Times New Roman" w:cs="Times New Roman"/>
          <w:spacing w:val="1"/>
          <w:sz w:val="24"/>
          <w:szCs w:val="24"/>
          <w:lang w:val="en-GB"/>
        </w:rPr>
        <w:t xml:space="preserve"> University </w:t>
      </w:r>
    </w:p>
    <w:p w:rsidR="001A2E35" w:rsidRDefault="001A2E35" w:rsidP="001A2E35">
      <w:pPr>
        <w:pStyle w:val="ListParagraph"/>
        <w:numPr>
          <w:ilvl w:val="0"/>
          <w:numId w:val="25"/>
        </w:numPr>
        <w:spacing w:before="50" w:after="0" w:line="240" w:lineRule="auto"/>
        <w:ind w:right="-23"/>
        <w:rPr>
          <w:rFonts w:ascii="Times New Roman" w:hAnsi="Times New Roman" w:cs="Times New Roman"/>
          <w:sz w:val="24"/>
          <w:szCs w:val="24"/>
          <w:lang w:val="en-GB"/>
        </w:rPr>
      </w:pPr>
      <w:r>
        <w:rPr>
          <w:rFonts w:ascii="Times New Roman" w:hAnsi="Times New Roman" w:cs="Times New Roman"/>
          <w:sz w:val="24"/>
          <w:szCs w:val="24"/>
          <w:lang w:val="en-GB"/>
        </w:rPr>
        <w:t>GPA 4.0/5.0, ranked 6 among 96 students</w:t>
      </w:r>
    </w:p>
    <w:p w:rsidR="001A2E35" w:rsidRDefault="001A2E35" w:rsidP="001A2E35">
      <w:pPr>
        <w:pStyle w:val="ListParagraph"/>
        <w:numPr>
          <w:ilvl w:val="0"/>
          <w:numId w:val="25"/>
        </w:numPr>
        <w:spacing w:before="50" w:after="0" w:line="240" w:lineRule="auto"/>
        <w:ind w:right="-23"/>
        <w:rPr>
          <w:rFonts w:ascii="Times New Roman" w:hAnsi="Times New Roman" w:cs="Times New Roman"/>
          <w:sz w:val="24"/>
          <w:szCs w:val="24"/>
          <w:lang w:val="en-GB"/>
        </w:rPr>
      </w:pPr>
      <w:r>
        <w:rPr>
          <w:rFonts w:ascii="Times New Roman" w:hAnsi="Times New Roman" w:cs="Times New Roman"/>
          <w:sz w:val="24"/>
          <w:szCs w:val="24"/>
          <w:lang w:val="en-GB"/>
        </w:rPr>
        <w:t xml:space="preserve">Recipient of  Hang Seng Bank Scholarship, First-class scholarship of Sun </w:t>
      </w:r>
      <w:proofErr w:type="spellStart"/>
      <w:r>
        <w:rPr>
          <w:rFonts w:ascii="Times New Roman" w:hAnsi="Times New Roman" w:cs="Times New Roman"/>
          <w:sz w:val="24"/>
          <w:szCs w:val="24"/>
          <w:lang w:val="en-GB"/>
        </w:rPr>
        <w:t>Yat-sen</w:t>
      </w:r>
      <w:proofErr w:type="spellEnd"/>
      <w:r>
        <w:rPr>
          <w:rFonts w:ascii="Times New Roman" w:hAnsi="Times New Roman" w:cs="Times New Roman"/>
          <w:sz w:val="24"/>
          <w:szCs w:val="24"/>
          <w:lang w:val="en-GB"/>
        </w:rPr>
        <w:t xml:space="preserve"> University 2011 and Second-class scholarship of Sun </w:t>
      </w:r>
      <w:proofErr w:type="spellStart"/>
      <w:r>
        <w:rPr>
          <w:rFonts w:ascii="Times New Roman" w:hAnsi="Times New Roman" w:cs="Times New Roman"/>
          <w:sz w:val="24"/>
          <w:szCs w:val="24"/>
          <w:lang w:val="en-GB"/>
        </w:rPr>
        <w:t>Yat-sen</w:t>
      </w:r>
      <w:proofErr w:type="spellEnd"/>
      <w:r>
        <w:rPr>
          <w:rFonts w:ascii="Times New Roman" w:hAnsi="Times New Roman" w:cs="Times New Roman"/>
          <w:sz w:val="24"/>
          <w:szCs w:val="24"/>
          <w:lang w:val="en-GB"/>
        </w:rPr>
        <w:t xml:space="preserve"> University 2010</w:t>
      </w:r>
    </w:p>
    <w:p w:rsidR="001A2E35" w:rsidRDefault="001A2E35" w:rsidP="001A2E35">
      <w:pPr>
        <w:pStyle w:val="ListParagraph"/>
        <w:numPr>
          <w:ilvl w:val="0"/>
          <w:numId w:val="25"/>
        </w:numPr>
        <w:spacing w:before="50" w:after="0" w:line="240" w:lineRule="auto"/>
        <w:ind w:right="-23"/>
        <w:rPr>
          <w:rFonts w:ascii="Times New Roman" w:hAnsi="Times New Roman" w:cs="Times New Roman"/>
          <w:sz w:val="24"/>
          <w:szCs w:val="24"/>
          <w:lang w:val="en-GB"/>
        </w:rPr>
      </w:pPr>
      <w:r>
        <w:rPr>
          <w:rFonts w:ascii="Times New Roman" w:hAnsi="Times New Roman" w:cs="Times New Roman"/>
          <w:sz w:val="24"/>
          <w:szCs w:val="24"/>
          <w:lang w:val="en-GB"/>
        </w:rPr>
        <w:t xml:space="preserve">Excellent Award of </w:t>
      </w:r>
      <w:r>
        <w:rPr>
          <w:rFonts w:ascii="Times New Roman" w:hAnsi="Times New Roman" w:cs="Times New Roman"/>
          <w:i/>
          <w:sz w:val="24"/>
          <w:szCs w:val="24"/>
          <w:lang w:val="en-GB"/>
        </w:rPr>
        <w:t xml:space="preserve">Surveying Canton: Social Survey Competition of Undergraduates </w:t>
      </w:r>
      <w:r>
        <w:rPr>
          <w:rFonts w:ascii="Times New Roman" w:hAnsi="Times New Roman" w:cs="Times New Roman"/>
          <w:sz w:val="24"/>
          <w:szCs w:val="24"/>
          <w:lang w:val="en-GB"/>
        </w:rPr>
        <w:t>from Guangdong Academy of Social Sciences</w:t>
      </w:r>
    </w:p>
    <w:p w:rsidR="001A2E35" w:rsidRDefault="001A2E35" w:rsidP="001A2E35">
      <w:pPr>
        <w:spacing w:before="50" w:after="0" w:line="240" w:lineRule="auto"/>
        <w:ind w:right="-23"/>
        <w:rPr>
          <w:rFonts w:ascii="Times New Roman" w:hAnsi="Times New Roman" w:cs="Times New Roman"/>
          <w:sz w:val="24"/>
          <w:szCs w:val="24"/>
          <w:lang w:val="en-GB"/>
        </w:rPr>
      </w:pPr>
    </w:p>
    <w:p w:rsidR="001A2E35" w:rsidRDefault="001A2E35" w:rsidP="001A2E35">
      <w:pPr>
        <w:spacing w:before="50" w:after="0" w:line="240" w:lineRule="auto"/>
        <w:ind w:right="-23"/>
        <w:rPr>
          <w:rFonts w:ascii="Times New Roman" w:eastAsia="Times New Roman" w:hAnsi="Times New Roman" w:cs="Times New Roman"/>
          <w:b/>
          <w:lang w:val="en-GB"/>
        </w:rPr>
      </w:pPr>
      <w:r>
        <w:rPr>
          <w:noProof/>
          <w:lang w:val="en-SG" w:eastAsia="zh-CN"/>
        </w:rPr>
        <mc:AlternateContent>
          <mc:Choice Requires="wpg">
            <w:drawing>
              <wp:anchor distT="0" distB="0" distL="114300" distR="114300" simplePos="0" relativeHeight="251678720" behindDoc="1" locked="0" layoutInCell="1" allowOverlap="1" wp14:anchorId="64211BEE" wp14:editId="65395B51">
                <wp:simplePos x="0" y="0"/>
                <wp:positionH relativeFrom="page">
                  <wp:posOffset>472440</wp:posOffset>
                </wp:positionH>
                <wp:positionV relativeFrom="paragraph">
                  <wp:posOffset>-1905</wp:posOffset>
                </wp:positionV>
                <wp:extent cx="6550025" cy="1270"/>
                <wp:effectExtent l="0" t="0" r="22225" b="17780"/>
                <wp:wrapNone/>
                <wp:docPr id="19" name="Group 19"/>
                <wp:cNvGraphicFramePr/>
                <a:graphic xmlns:a="http://schemas.openxmlformats.org/drawingml/2006/main">
                  <a:graphicData uri="http://schemas.microsoft.com/office/word/2010/wordprocessingGroup">
                    <wpg:wgp>
                      <wpg:cNvGrpSpPr/>
                      <wpg:grpSpPr bwMode="auto">
                        <a:xfrm>
                          <a:off x="0" y="0"/>
                          <a:ext cx="6550025" cy="1270"/>
                          <a:chOff x="0" y="0"/>
                          <a:chExt cx="10315" cy="2"/>
                        </a:xfrm>
                      </wpg:grpSpPr>
                      <wps:wsp>
                        <wps:cNvPr id="20" name="Freeform 20"/>
                        <wps:cNvSpPr>
                          <a:spLocks/>
                        </wps:cNvSpPr>
                        <wps:spPr bwMode="auto">
                          <a:xfrm>
                            <a:off x="0" y="0"/>
                            <a:ext cx="10315" cy="2"/>
                          </a:xfrm>
                          <a:custGeom>
                            <a:avLst/>
                            <a:gdLst>
                              <a:gd name="T0" fmla="+- 0 744 744"/>
                              <a:gd name="T1" fmla="*/ T0 w 10315"/>
                              <a:gd name="T2" fmla="+- 0 11059 744"/>
                              <a:gd name="T3" fmla="*/ T2 w 10315"/>
                            </a:gdLst>
                            <a:ahLst/>
                            <a:cxnLst>
                              <a:cxn ang="0">
                                <a:pos x="T1" y="0"/>
                              </a:cxn>
                              <a:cxn ang="0">
                                <a:pos x="T3" y="0"/>
                              </a:cxn>
                            </a:cxnLst>
                            <a:rect l="0" t="0" r="r" b="b"/>
                            <a:pathLst>
                              <a:path w="10315">
                                <a:moveTo>
                                  <a:pt x="0" y="0"/>
                                </a:moveTo>
                                <a:lnTo>
                                  <a:pt x="10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56DDE" id="Group 19" o:spid="_x0000_s1026" style="position:absolute;margin-left:37.2pt;margin-top:-.15pt;width:515.75pt;height:.1pt;z-index:-251637760;mso-position-horizontal-relative:page" coordsize="10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">
                <v:shape id="Freeform 20" o:spid="_x0000_s1027" style="position:absolute;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6MAA&#10;AADbAAAADwAAAGRycy9kb3ducmV2LnhtbERPzYrCMBC+L/gOYQQvoukKK1KNooIoe5Ct+gBDMzal&#10;zaQkWa1vvzksePz4/leb3rbiQT7UjhV8TjMQxKXTNVcKbtfDZAEiRGSNrWNS8KIAm/XgY4W5dk8u&#10;6HGJlUghHHJUYGLscilDachimLqOOHF35y3GBH0ltcdnCretnGXZXFqsOTUY7GhvqGwuv1ZBcfuh&#10;xXj8YnNsmt3cn83317ZQajTst0sQkfr4Fv+7T1rBLK1PX9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V6MAAAADbAAAADwAAAAAAAAAAAAAAAACYAgAAZHJzL2Rvd25y&#10;ZXYueG1sUEsFBgAAAAAEAAQA9QAAAIUDAAAAAA==&#10;" path="m,l10315,e" filled="f" strokeweight=".20444mm">
                  <v:path arrowok="t" o:connecttype="custom" o:connectlocs="0,0;10315,0" o:connectangles="0,0"/>
                </v:shape>
                <w10:wrap anchorx="page"/>
              </v:group>
            </w:pict>
          </mc:Fallback>
        </mc:AlternateContent>
      </w:r>
      <w:r>
        <w:rPr>
          <w:rFonts w:ascii="Times New Roman" w:eastAsia="Times New Roman" w:hAnsi="Times New Roman" w:cs="Times New Roman"/>
          <w:b/>
          <w:spacing w:val="-1"/>
          <w:w w:val="109"/>
          <w:lang w:val="en-GB"/>
        </w:rPr>
        <w:t>EXPERIENCE</w:t>
      </w:r>
    </w:p>
    <w:p w:rsidR="001A2E35" w:rsidRDefault="001A2E35" w:rsidP="001A2E35">
      <w:pPr>
        <w:spacing w:beforeLines="100" w:before="240" w:after="0" w:line="240" w:lineRule="auto"/>
        <w:rPr>
          <w:rFonts w:ascii="Times New Roman" w:eastAsia="Times New Roman" w:hAnsi="Times New Roman" w:cs="Times New Roman"/>
          <w:sz w:val="24"/>
          <w:szCs w:val="24"/>
          <w:lang w:val="en-GB"/>
        </w:rPr>
      </w:pPr>
      <w:r>
        <w:rPr>
          <w:noProof/>
          <w:lang w:val="en-SG" w:eastAsia="zh-CN"/>
        </w:rPr>
        <mc:AlternateContent>
          <mc:Choice Requires="wpg">
            <w:drawing>
              <wp:anchor distT="0" distB="0" distL="114300" distR="114300" simplePos="0" relativeHeight="251679744" behindDoc="1" locked="0" layoutInCell="1" allowOverlap="1" wp14:anchorId="647114CE" wp14:editId="61380FA1">
                <wp:simplePos x="0" y="0"/>
                <wp:positionH relativeFrom="page">
                  <wp:posOffset>463550</wp:posOffset>
                </wp:positionH>
                <wp:positionV relativeFrom="paragraph">
                  <wp:posOffset>26035</wp:posOffset>
                </wp:positionV>
                <wp:extent cx="6559550" cy="1270"/>
                <wp:effectExtent l="0" t="0" r="12700" b="17780"/>
                <wp:wrapNone/>
                <wp:docPr id="25" name="Group 25"/>
                <wp:cNvGraphicFramePr/>
                <a:graphic xmlns:a="http://schemas.openxmlformats.org/drawingml/2006/main">
                  <a:graphicData uri="http://schemas.microsoft.com/office/word/2010/wordprocessingGroup">
                    <wpg:wgp>
                      <wpg:cNvGrpSpPr/>
                      <wpg:grpSpPr bwMode="auto">
                        <a:xfrm>
                          <a:off x="0" y="0"/>
                          <a:ext cx="6559550" cy="1270"/>
                          <a:chOff x="0" y="0"/>
                          <a:chExt cx="10330" cy="2"/>
                        </a:xfrm>
                      </wpg:grpSpPr>
                      <wps:wsp>
                        <wps:cNvPr id="26" name="Freeform 26"/>
                        <wps:cNvSpPr>
                          <a:spLocks/>
                        </wps:cNvSpPr>
                        <wps:spPr bwMode="auto">
                          <a:xfrm>
                            <a:off x="0" y="0"/>
                            <a:ext cx="10330" cy="2"/>
                          </a:xfrm>
                          <a:custGeom>
                            <a:avLst/>
                            <a:gdLst>
                              <a:gd name="T0" fmla="+- 0 730 730"/>
                              <a:gd name="T1" fmla="*/ T0 w 10330"/>
                              <a:gd name="T2" fmla="+- 0 11059 730"/>
                              <a:gd name="T3" fmla="*/ T2 w 10330"/>
                            </a:gdLst>
                            <a:ahLst/>
                            <a:cxnLst>
                              <a:cxn ang="0">
                                <a:pos x="T1" y="0"/>
                              </a:cxn>
                              <a:cxn ang="0">
                                <a:pos x="T3" y="0"/>
                              </a:cxn>
                            </a:cxnLst>
                            <a:rect l="0" t="0" r="r" b="b"/>
                            <a:pathLst>
                              <a:path w="10330">
                                <a:moveTo>
                                  <a:pt x="0" y="0"/>
                                </a:moveTo>
                                <a:lnTo>
                                  <a:pt x="103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600E2" id="Group 25" o:spid="_x0000_s1026" style="position:absolute;margin-left:36.5pt;margin-top:2.05pt;width:516.5pt;height:.1pt;z-index:-251636736;mso-position-horizontal-relative:page" coordsize="1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">
                <v:shape id="Freeform 26" o:spid="_x0000_s1027" style="position:absolute;width:10330;height:2;visibility:visible;mso-wrap-style:square;v-text-anchor:top" coordsize="10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fqsEA&#10;AADbAAAADwAAAGRycy9kb3ducmV2LnhtbESPQUvEMBSE74L/ITzBm5u6aF26m11EEbxaV7w+mmdS&#10;NnkpzbOt/nojCB6HmfmG2R2WGNREY+4TG7heVaCIu2R7dgaOr09XG1BZkC2GxGTgizIc9udnO2xs&#10;mvmFplacKhDODRrwIkOjde48RcyrNBAX7yONEaXI0Wk74lzgMeh1VdU6Ys9lweNAD566U/sZDby1&#10;79+1uHCTSO4m/9jOm9vgjLm8WO63oIQW+Q//tZ+tgXUNv1/KD9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H6rBAAAA2wAAAA8AAAAAAAAAAAAAAAAAmAIAAGRycy9kb3du&#10;cmV2LnhtbFBLBQYAAAAABAAEAPUAAACGAwAAAAA=&#10;" path="m,l10329,e" filled="f" strokeweight=".20444mm">
                  <v:path arrowok="t" o:connecttype="custom" o:connectlocs="0,0;10329,0" o:connectangles="0,0"/>
                </v:shape>
                <w10:wrap anchorx="page"/>
              </v:group>
            </w:pict>
          </mc:Fallback>
        </mc:AlternateContent>
      </w:r>
      <w:r>
        <w:rPr>
          <w:rFonts w:ascii="Times New Roman" w:eastAsia="Times New Roman" w:hAnsi="Times New Roman" w:cs="Times New Roman"/>
          <w:sz w:val="24"/>
          <w:szCs w:val="24"/>
          <w:lang w:val="en-GB"/>
        </w:rPr>
        <w:t xml:space="preserve">Research Associate at </w:t>
      </w:r>
      <w:proofErr w:type="gramStart"/>
      <w:r>
        <w:rPr>
          <w:rFonts w:ascii="Times New Roman" w:eastAsia="Times New Roman" w:hAnsi="Times New Roman" w:cs="Times New Roman"/>
          <w:sz w:val="24"/>
          <w:szCs w:val="24"/>
          <w:lang w:val="en-GB"/>
        </w:rPr>
        <w:t>The</w:t>
      </w:r>
      <w:proofErr w:type="gramEnd"/>
      <w:r>
        <w:rPr>
          <w:rFonts w:ascii="Times New Roman" w:eastAsia="Times New Roman" w:hAnsi="Times New Roman" w:cs="Times New Roman"/>
          <w:sz w:val="24"/>
          <w:szCs w:val="24"/>
          <w:lang w:val="en-GB"/>
        </w:rPr>
        <w:t xml:space="preserve"> Risk Advisory Group                                    </w:t>
      </w:r>
      <w:r>
        <w:rPr>
          <w:rFonts w:ascii="Times New Roman" w:eastAsia="Times New Roman" w:hAnsi="Times New Roman" w:cs="Times New Roman"/>
          <w:i/>
          <w:spacing w:val="-1"/>
          <w:sz w:val="24"/>
          <w:szCs w:val="24"/>
          <w:lang w:val="en-GB"/>
        </w:rPr>
        <w:t>OCT 2014 – MAR 2015</w:t>
      </w:r>
      <w:r>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sz w:val="24"/>
          <w:szCs w:val="24"/>
          <w:lang w:val="en-GB"/>
        </w:rPr>
        <w:t>Hong Kong</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b/>
          <w:spacing w:val="-1"/>
          <w:sz w:val="24"/>
          <w:szCs w:val="24"/>
          <w:lang w:val="en-GB"/>
        </w:rPr>
        <w:t>Core skill set</w:t>
      </w:r>
      <w:r>
        <w:rPr>
          <w:rFonts w:ascii="Times New Roman" w:eastAsia="Times New Roman" w:hAnsi="Times New Roman" w:cs="Times New Roman"/>
          <w:spacing w:val="-1"/>
          <w:sz w:val="24"/>
          <w:szCs w:val="24"/>
          <w:lang w:val="en-GB"/>
        </w:rPr>
        <w:t>: English report-writing, public records research, policy analysis</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Worked at the UK-</w:t>
      </w:r>
      <w:proofErr w:type="spellStart"/>
      <w:r>
        <w:rPr>
          <w:rFonts w:ascii="Times New Roman" w:eastAsia="Times New Roman" w:hAnsi="Times New Roman" w:cs="Times New Roman"/>
          <w:spacing w:val="-1"/>
          <w:sz w:val="24"/>
          <w:szCs w:val="24"/>
          <w:lang w:val="en-GB"/>
        </w:rPr>
        <w:t>headquarted</w:t>
      </w:r>
      <w:proofErr w:type="spellEnd"/>
      <w:r>
        <w:rPr>
          <w:rFonts w:ascii="Times New Roman" w:eastAsia="Times New Roman" w:hAnsi="Times New Roman" w:cs="Times New Roman"/>
          <w:spacing w:val="-1"/>
          <w:sz w:val="24"/>
          <w:szCs w:val="24"/>
          <w:lang w:val="en-GB"/>
        </w:rPr>
        <w:t xml:space="preserve"> risk management consultancy that provides clients analysis of regulatory and reputation risks.</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 xml:space="preserve">Conducted research and wrote integrity due diligence reports on enterprises and individuals located in China and Southeast Asia. </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Improved understanding of current business environment of the greater China area, Myanmar, Singapore and Vietnam. Analysed how regulatory policies of these countries affect foreign businesses, such as the Chinese corruption purge that has caused troubles for foreign firms.</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Participated in two business development events between the company and the clients. Liaised with smaller due diligence firms and independent compliance professionals across Asia.</w:t>
      </w:r>
    </w:p>
    <w:p w:rsidR="001A2E35" w:rsidRDefault="001A2E35" w:rsidP="001A2E35">
      <w:pPr>
        <w:spacing w:beforeLines="100" w:before="240" w:after="0" w:line="240" w:lineRule="auto"/>
        <w:rPr>
          <w:rFonts w:ascii="Times New Roman" w:eastAsia="Times New Roman" w:hAnsi="Times New Roman" w:cs="Times New Roman"/>
          <w:b/>
          <w:lang w:val="en-GB"/>
        </w:rPr>
      </w:pPr>
      <w:r>
        <w:rPr>
          <w:rFonts w:ascii="Times New Roman" w:eastAsia="Times New Roman" w:hAnsi="Times New Roman" w:cs="Times New Roman"/>
          <w:sz w:val="24"/>
          <w:szCs w:val="24"/>
          <w:lang w:val="en-GB"/>
        </w:rPr>
        <w:t xml:space="preserve">Editorial Intern at </w:t>
      </w:r>
      <w:proofErr w:type="spellStart"/>
      <w:r>
        <w:rPr>
          <w:rFonts w:ascii="Times New Roman" w:eastAsia="Times New Roman" w:hAnsi="Times New Roman" w:cs="Times New Roman"/>
          <w:sz w:val="24"/>
          <w:szCs w:val="24"/>
          <w:lang w:val="en-GB"/>
        </w:rPr>
        <w:t>Caixin</w:t>
      </w:r>
      <w:proofErr w:type="spellEnd"/>
      <w:r>
        <w:rPr>
          <w:rFonts w:ascii="Times New Roman" w:eastAsia="Times New Roman" w:hAnsi="Times New Roman" w:cs="Times New Roman"/>
          <w:sz w:val="24"/>
          <w:szCs w:val="24"/>
          <w:lang w:val="en-GB"/>
        </w:rPr>
        <w:t xml:space="preserve"> Media                                </w:t>
      </w:r>
      <w:r>
        <w:rPr>
          <w:rFonts w:ascii="Times New Roman" w:eastAsia="Times New Roman" w:hAnsi="Times New Roman" w:cs="Times New Roman"/>
          <w:spacing w:val="-1"/>
          <w:sz w:val="24"/>
          <w:szCs w:val="24"/>
          <w:lang w:val="en-GB"/>
        </w:rPr>
        <w:tab/>
        <w:t xml:space="preserve">                                  </w:t>
      </w:r>
      <w:r>
        <w:rPr>
          <w:rFonts w:ascii="Times New Roman" w:eastAsia="Times New Roman" w:hAnsi="Times New Roman" w:cs="Times New Roman"/>
          <w:i/>
          <w:w w:val="108"/>
          <w:sz w:val="24"/>
          <w:szCs w:val="24"/>
          <w:lang w:val="en-GB"/>
        </w:rPr>
        <w:t>JUN–AUG 2012</w:t>
      </w:r>
      <w:r>
        <w:rPr>
          <w:rFonts w:ascii="Times New Roman" w:eastAsia="Times New Roman" w:hAnsi="Times New Roman" w:cs="Times New Roman"/>
          <w:w w:val="108"/>
          <w:sz w:val="24"/>
          <w:szCs w:val="24"/>
          <w:lang w:val="en-GB"/>
        </w:rPr>
        <w:t xml:space="preserve">  </w:t>
      </w:r>
      <w:r>
        <w:rPr>
          <w:rFonts w:ascii="Times New Roman" w:eastAsia="Times New Roman" w:hAnsi="Times New Roman" w:cs="Times New Roman"/>
          <w:spacing w:val="35"/>
          <w:w w:val="108"/>
          <w:sz w:val="24"/>
          <w:szCs w:val="24"/>
          <w:lang w:val="en-GB"/>
        </w:rPr>
        <w:t xml:space="preserve"> </w:t>
      </w:r>
      <w:r>
        <w:rPr>
          <w:rFonts w:ascii="Times New Roman" w:eastAsia="Times New Roman" w:hAnsi="Times New Roman" w:cs="Times New Roman"/>
          <w:spacing w:val="-1"/>
          <w:sz w:val="24"/>
          <w:szCs w:val="24"/>
          <w:lang w:val="en-GB"/>
        </w:rPr>
        <w:t>Beijing, China</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b/>
          <w:spacing w:val="-1"/>
          <w:sz w:val="24"/>
          <w:szCs w:val="24"/>
          <w:lang w:val="en-GB"/>
        </w:rPr>
      </w:pPr>
      <w:r>
        <w:rPr>
          <w:rFonts w:ascii="Times New Roman" w:eastAsia="Times New Roman" w:hAnsi="Times New Roman" w:cs="Times New Roman"/>
          <w:b/>
          <w:spacing w:val="-1"/>
          <w:sz w:val="24"/>
          <w:szCs w:val="24"/>
          <w:lang w:val="en-GB"/>
        </w:rPr>
        <w:t xml:space="preserve">Core skill set: </w:t>
      </w:r>
      <w:r>
        <w:rPr>
          <w:rFonts w:ascii="Times New Roman" w:eastAsia="Times New Roman" w:hAnsi="Times New Roman" w:cs="Times New Roman"/>
          <w:spacing w:val="-1"/>
          <w:sz w:val="24"/>
          <w:szCs w:val="24"/>
          <w:lang w:val="en-GB"/>
        </w:rPr>
        <w:t>article editing, database management</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Managed a news website independently (</w:t>
      </w:r>
      <w:hyperlink r:id="rId5" w:history="1">
        <w:r>
          <w:rPr>
            <w:rStyle w:val="Hyperlink"/>
            <w:rFonts w:ascii="Times New Roman" w:eastAsia="Times New Roman" w:hAnsi="Times New Roman" w:cs="Times New Roman"/>
            <w:spacing w:val="-1"/>
            <w:sz w:val="24"/>
            <w:szCs w:val="24"/>
            <w:lang w:val="en-GB"/>
          </w:rPr>
          <w:t>http://opinion.caixin.com/</w:t>
        </w:r>
      </w:hyperlink>
      <w:r>
        <w:rPr>
          <w:rFonts w:ascii="Times New Roman" w:eastAsia="Times New Roman" w:hAnsi="Times New Roman" w:cs="Times New Roman"/>
          <w:spacing w:val="-1"/>
          <w:sz w:val="24"/>
          <w:szCs w:val="24"/>
          <w:lang w:val="en-GB"/>
        </w:rPr>
        <w:t>)</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Assisted senior journalists on a report of private equity reform. Collected information of Chinese private equity reform history.</w:t>
      </w:r>
    </w:p>
    <w:p w:rsidR="001A2E35" w:rsidRDefault="001A2E35" w:rsidP="001A2E35">
      <w:pPr>
        <w:spacing w:beforeLines="100" w:before="240"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Journalism Intern at the </w:t>
      </w:r>
      <w:proofErr w:type="spellStart"/>
      <w:r>
        <w:rPr>
          <w:rFonts w:ascii="Times New Roman" w:eastAsia="Times New Roman" w:hAnsi="Times New Roman" w:cs="Times New Roman"/>
          <w:i/>
          <w:sz w:val="24"/>
          <w:szCs w:val="24"/>
          <w:lang w:val="en-GB"/>
        </w:rPr>
        <w:t>Yangcheng</w:t>
      </w:r>
      <w:proofErr w:type="spellEnd"/>
      <w:r>
        <w:rPr>
          <w:rFonts w:ascii="Times New Roman" w:eastAsia="Times New Roman" w:hAnsi="Times New Roman" w:cs="Times New Roman"/>
          <w:i/>
          <w:sz w:val="24"/>
          <w:szCs w:val="24"/>
          <w:lang w:val="en-GB"/>
        </w:rPr>
        <w:t xml:space="preserve"> Evening News</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sz w:val="24"/>
          <w:szCs w:val="24"/>
          <w:lang w:val="en-GB"/>
        </w:rPr>
        <w:t>MAR–JUN 2012</w:t>
      </w:r>
      <w:r>
        <w:rPr>
          <w:rFonts w:ascii="Times New Roman" w:eastAsia="Times New Roman" w:hAnsi="Times New Roman" w:cs="Times New Roman"/>
          <w:sz w:val="24"/>
          <w:szCs w:val="24"/>
          <w:lang w:val="en-GB"/>
        </w:rPr>
        <w:t xml:space="preserve">      Guangzhou, China</w:t>
      </w:r>
    </w:p>
    <w:p w:rsidR="001A2E35" w:rsidRDefault="001A2E35" w:rsidP="001A2E35">
      <w:pPr>
        <w:pStyle w:val="ListParagraph"/>
        <w:numPr>
          <w:ilvl w:val="0"/>
          <w:numId w:val="25"/>
        </w:numPr>
        <w:spacing w:before="50" w:after="0" w:line="240" w:lineRule="auto"/>
        <w:ind w:left="1434" w:right="-23" w:hanging="357"/>
        <w:rPr>
          <w:rFonts w:ascii="Times New Roman" w:eastAsia="Times New Roman" w:hAnsi="Times New Roman" w:cs="Times New Roman"/>
          <w:spacing w:val="-1"/>
          <w:sz w:val="24"/>
          <w:szCs w:val="24"/>
          <w:lang w:val="en-GB"/>
        </w:rPr>
      </w:pPr>
      <w:r>
        <w:rPr>
          <w:rFonts w:ascii="Times New Roman" w:eastAsia="Times New Roman" w:hAnsi="Times New Roman" w:cs="Times New Roman"/>
          <w:b/>
          <w:spacing w:val="-1"/>
          <w:sz w:val="24"/>
          <w:szCs w:val="24"/>
          <w:lang w:val="en-GB"/>
        </w:rPr>
        <w:t>Core skill set</w:t>
      </w:r>
      <w:r>
        <w:rPr>
          <w:rFonts w:ascii="Times New Roman" w:eastAsia="Times New Roman" w:hAnsi="Times New Roman" w:cs="Times New Roman"/>
          <w:spacing w:val="-1"/>
          <w:sz w:val="24"/>
          <w:szCs w:val="24"/>
          <w:lang w:val="en-GB"/>
        </w:rPr>
        <w:t>: interviewing, in-depth reporting</w:t>
      </w:r>
    </w:p>
    <w:p w:rsidR="001A2E35" w:rsidRDefault="001A2E35" w:rsidP="001A2E35">
      <w:pPr>
        <w:pStyle w:val="ListParagraph"/>
        <w:numPr>
          <w:ilvl w:val="0"/>
          <w:numId w:val="25"/>
        </w:numPr>
        <w:spacing w:before="50" w:after="0" w:line="240" w:lineRule="auto"/>
        <w:ind w:right="-23"/>
        <w:rPr>
          <w:rFonts w:ascii="Times New Roman" w:eastAsia="Times New Roman" w:hAnsi="Times New Roman" w:cs="Times New Roman"/>
          <w:spacing w:val="-1"/>
          <w:sz w:val="24"/>
          <w:szCs w:val="24"/>
          <w:lang w:val="en-GB"/>
        </w:rPr>
      </w:pPr>
      <w:r>
        <w:rPr>
          <w:rFonts w:ascii="Times New Roman" w:eastAsia="Times New Roman" w:hAnsi="Times New Roman" w:cs="Times New Roman"/>
          <w:spacing w:val="-1"/>
          <w:sz w:val="24"/>
          <w:szCs w:val="24"/>
          <w:lang w:val="en-GB"/>
        </w:rPr>
        <w:t>Contributed to five in-depth reports discussing higher education and public policy. Interviewed government officials and carried out preliminary research.</w:t>
      </w:r>
    </w:p>
    <w:p w:rsidR="001A2E35" w:rsidRDefault="001A2E35" w:rsidP="001A2E35">
      <w:pPr>
        <w:pStyle w:val="ListParagraph"/>
        <w:spacing w:before="50" w:after="0" w:line="240" w:lineRule="auto"/>
        <w:ind w:left="2160" w:right="-23"/>
        <w:rPr>
          <w:rFonts w:ascii="Times New Roman" w:eastAsia="Times New Roman" w:hAnsi="Times New Roman" w:cs="Times New Roman"/>
          <w:spacing w:val="-1"/>
          <w:sz w:val="24"/>
          <w:szCs w:val="24"/>
          <w:lang w:val="en-GB"/>
        </w:rPr>
      </w:pPr>
    </w:p>
    <w:p w:rsidR="001A2E35" w:rsidRDefault="001A2E35" w:rsidP="001A2E35">
      <w:pPr>
        <w:spacing w:before="20" w:after="0" w:line="240" w:lineRule="auto"/>
        <w:ind w:left="113" w:right="-23"/>
        <w:rPr>
          <w:rFonts w:ascii="Times New Roman" w:eastAsia="Times New Roman" w:hAnsi="Times New Roman" w:cs="Times New Roman"/>
          <w:b/>
          <w:lang w:val="en-GB"/>
        </w:rPr>
      </w:pPr>
      <w:r>
        <w:rPr>
          <w:noProof/>
          <w:lang w:val="en-SG" w:eastAsia="zh-CN"/>
        </w:rPr>
        <mc:AlternateContent>
          <mc:Choice Requires="wpg">
            <w:drawing>
              <wp:anchor distT="0" distB="0" distL="114300" distR="114300" simplePos="0" relativeHeight="251680768" behindDoc="1" locked="0" layoutInCell="1" allowOverlap="1" wp14:anchorId="3EBC89CD" wp14:editId="61FF500B">
                <wp:simplePos x="0" y="0"/>
                <wp:positionH relativeFrom="page">
                  <wp:posOffset>472440</wp:posOffset>
                </wp:positionH>
                <wp:positionV relativeFrom="paragraph">
                  <wp:posOffset>-3810</wp:posOffset>
                </wp:positionV>
                <wp:extent cx="6550025" cy="1270"/>
                <wp:effectExtent l="0" t="0" r="22225" b="17780"/>
                <wp:wrapNone/>
                <wp:docPr id="27" name="Group 27"/>
                <wp:cNvGraphicFramePr/>
                <a:graphic xmlns:a="http://schemas.openxmlformats.org/drawingml/2006/main">
                  <a:graphicData uri="http://schemas.microsoft.com/office/word/2010/wordprocessingGroup">
                    <wpg:wgp>
                      <wpg:cNvGrpSpPr/>
                      <wpg:grpSpPr bwMode="auto">
                        <a:xfrm>
                          <a:off x="0" y="0"/>
                          <a:ext cx="6550025" cy="1270"/>
                          <a:chOff x="0" y="0"/>
                          <a:chExt cx="10315" cy="2"/>
                        </a:xfrm>
                      </wpg:grpSpPr>
                      <wps:wsp>
                        <wps:cNvPr id="28" name="Freeform 28"/>
                        <wps:cNvSpPr>
                          <a:spLocks/>
                        </wps:cNvSpPr>
                        <wps:spPr bwMode="auto">
                          <a:xfrm>
                            <a:off x="0" y="0"/>
                            <a:ext cx="10315" cy="2"/>
                          </a:xfrm>
                          <a:custGeom>
                            <a:avLst/>
                            <a:gdLst>
                              <a:gd name="T0" fmla="+- 0 744 744"/>
                              <a:gd name="T1" fmla="*/ T0 w 10315"/>
                              <a:gd name="T2" fmla="+- 0 11059 744"/>
                              <a:gd name="T3" fmla="*/ T2 w 10315"/>
                            </a:gdLst>
                            <a:ahLst/>
                            <a:cxnLst>
                              <a:cxn ang="0">
                                <a:pos x="T1" y="0"/>
                              </a:cxn>
                              <a:cxn ang="0">
                                <a:pos x="T3" y="0"/>
                              </a:cxn>
                            </a:cxnLst>
                            <a:rect l="0" t="0" r="r" b="b"/>
                            <a:pathLst>
                              <a:path w="10315">
                                <a:moveTo>
                                  <a:pt x="0" y="0"/>
                                </a:moveTo>
                                <a:lnTo>
                                  <a:pt x="10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DAC22" id="Group 27" o:spid="_x0000_s1026" style="position:absolute;margin-left:37.2pt;margin-top:-.3pt;width:515.75pt;height:.1pt;z-index:-251635712;mso-position-horizontal-relative:page" coordsize="10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">
                <v:shape id="Freeform 28" o:spid="_x0000_s1027" style="position:absolute;width:10315;height:2;visibility:visible;mso-wrap-style:square;v-text-anchor:top" coordsize="1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Z7sAA&#10;AADbAAAADwAAAGRycy9kb3ducmV2LnhtbERPzYrCMBC+L/gOYQQvoukKK1KNooIoe5Ct+gBDMzal&#10;zaQkWa1vvzksePz4/leb3rbiQT7UjhV8TjMQxKXTNVcKbtfDZAEiRGSNrWNS8KIAm/XgY4W5dk8u&#10;6HGJlUghHHJUYGLscilDachimLqOOHF35y3GBH0ltcdnCretnGXZXFqsOTUY7GhvqGwuv1ZBcfuh&#10;xXj8YnNsmt3cn83317ZQajTst0sQkfr4Fv+7T1rBLI1NX9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SZ7sAAAADbAAAADwAAAAAAAAAAAAAAAACYAgAAZHJzL2Rvd25y&#10;ZXYueG1sUEsFBgAAAAAEAAQA9QAAAIUDAAAAAA==&#10;" path="m,l10315,e" filled="f" strokeweight=".20444mm">
                  <v:path arrowok="t" o:connecttype="custom" o:connectlocs="0,0;10315,0" o:connectangles="0,0"/>
                </v:shape>
                <w10:wrap anchorx="page"/>
              </v:group>
            </w:pict>
          </mc:Fallback>
        </mc:AlternateContent>
      </w:r>
      <w:r>
        <w:rPr>
          <w:noProof/>
          <w:lang w:val="en-SG" w:eastAsia="zh-CN"/>
        </w:rPr>
        <mc:AlternateContent>
          <mc:Choice Requires="wpg">
            <w:drawing>
              <wp:anchor distT="0" distB="0" distL="114300" distR="114300" simplePos="0" relativeHeight="251681792" behindDoc="1" locked="0" layoutInCell="1" allowOverlap="1" wp14:anchorId="1AAE9648" wp14:editId="36C80B4B">
                <wp:simplePos x="0" y="0"/>
                <wp:positionH relativeFrom="page">
                  <wp:posOffset>463550</wp:posOffset>
                </wp:positionH>
                <wp:positionV relativeFrom="paragraph">
                  <wp:posOffset>186690</wp:posOffset>
                </wp:positionV>
                <wp:extent cx="6559550" cy="1270"/>
                <wp:effectExtent l="0" t="0" r="12700" b="17780"/>
                <wp:wrapNone/>
                <wp:docPr id="29" name="Group 29"/>
                <wp:cNvGraphicFramePr/>
                <a:graphic xmlns:a="http://schemas.openxmlformats.org/drawingml/2006/main">
                  <a:graphicData uri="http://schemas.microsoft.com/office/word/2010/wordprocessingGroup">
                    <wpg:wgp>
                      <wpg:cNvGrpSpPr/>
                      <wpg:grpSpPr bwMode="auto">
                        <a:xfrm>
                          <a:off x="0" y="0"/>
                          <a:ext cx="6559550" cy="1270"/>
                          <a:chOff x="0" y="0"/>
                          <a:chExt cx="10330" cy="2"/>
                        </a:xfrm>
                      </wpg:grpSpPr>
                      <wps:wsp>
                        <wps:cNvPr id="30" name="Freeform 30"/>
                        <wps:cNvSpPr>
                          <a:spLocks/>
                        </wps:cNvSpPr>
                        <wps:spPr bwMode="auto">
                          <a:xfrm>
                            <a:off x="0" y="0"/>
                            <a:ext cx="10330" cy="2"/>
                          </a:xfrm>
                          <a:custGeom>
                            <a:avLst/>
                            <a:gdLst>
                              <a:gd name="T0" fmla="+- 0 730 730"/>
                              <a:gd name="T1" fmla="*/ T0 w 10330"/>
                              <a:gd name="T2" fmla="+- 0 11059 730"/>
                              <a:gd name="T3" fmla="*/ T2 w 10330"/>
                            </a:gdLst>
                            <a:ahLst/>
                            <a:cxnLst>
                              <a:cxn ang="0">
                                <a:pos x="T1" y="0"/>
                              </a:cxn>
                              <a:cxn ang="0">
                                <a:pos x="T3" y="0"/>
                              </a:cxn>
                            </a:cxnLst>
                            <a:rect l="0" t="0" r="r" b="b"/>
                            <a:pathLst>
                              <a:path w="10330">
                                <a:moveTo>
                                  <a:pt x="0" y="0"/>
                                </a:moveTo>
                                <a:lnTo>
                                  <a:pt x="103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AAC0A" id="Group 29" o:spid="_x0000_s1026" style="position:absolute;margin-left:36.5pt;margin-top:14.7pt;width:516.5pt;height:.1pt;z-index:-251634688;mso-position-horizontal-relative:page" coordsize="1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">
                <v:shape id="Freeform 30" o:spid="_x0000_s1027" style="position:absolute;width:10330;height:2;visibility:visible;mso-wrap-style:square;v-text-anchor:top" coordsize="10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0mL8A&#10;AADbAAAADwAAAGRycy9kb3ducmV2LnhtbERPS0sDMRC+C/0PYQrebLY+2rI2LUURvLoqXofNNFlM&#10;Jstm3F399eYgePz43vvjHIMaachdYgPrVQWKuE22Y2fg7fXpagcqC7LFkJgMfFOG42Fxscfapolf&#10;aGzEqRLCuUYDXqSvtc6tp4h5lXriwp3TEFEKHJy2A04lPAZ9XVUbHbHj0uCxpwdP7WfzFQ28Nx8/&#10;G3HhNpFsR//YTLu74Iy5XM6ne1BCs/yL/9zP1sBNWV++lB+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ebSYvwAAANsAAAAPAAAAAAAAAAAAAAAAAJgCAABkcnMvZG93bnJl&#10;di54bWxQSwUGAAAAAAQABAD1AAAAhAMAAAAA&#10;" path="m,l10329,e" filled="f" strokeweight=".20444mm">
                  <v:path arrowok="t" o:connecttype="custom" o:connectlocs="0,0;10329,0" o:connectangles="0,0"/>
                </v:shape>
                <w10:wrap anchorx="page"/>
              </v:group>
            </w:pict>
          </mc:Fallback>
        </mc:AlternateContent>
      </w:r>
      <w:r>
        <w:rPr>
          <w:rFonts w:ascii="Times New Roman" w:eastAsia="Times New Roman" w:hAnsi="Times New Roman" w:cs="Times New Roman"/>
          <w:b/>
          <w:spacing w:val="1"/>
          <w:lang w:val="en-GB"/>
        </w:rPr>
        <w:t>ADDITIONAL</w:t>
      </w:r>
      <w:r>
        <w:rPr>
          <w:rFonts w:ascii="Times New Roman" w:eastAsia="Times New Roman" w:hAnsi="Times New Roman" w:cs="Times New Roman"/>
          <w:b/>
          <w:lang w:val="en-GB"/>
        </w:rPr>
        <w:t xml:space="preserve"> </w:t>
      </w:r>
      <w:r>
        <w:rPr>
          <w:rFonts w:ascii="Times New Roman" w:eastAsia="Times New Roman" w:hAnsi="Times New Roman" w:cs="Times New Roman"/>
          <w:b/>
          <w:spacing w:val="5"/>
          <w:lang w:val="en-GB"/>
        </w:rPr>
        <w:t>INFORMATION</w:t>
      </w:r>
    </w:p>
    <w:p w:rsidR="001A2E35" w:rsidRDefault="001A2E35" w:rsidP="001A2E35">
      <w:pPr>
        <w:spacing w:before="20" w:after="0" w:line="240" w:lineRule="auto"/>
        <w:ind w:left="113" w:right="-23"/>
        <w:rPr>
          <w:rFonts w:ascii="Times New Roman" w:eastAsia="Times New Roman" w:hAnsi="Times New Roman" w:cs="Times New Roman"/>
          <w:b/>
          <w:spacing w:val="-2"/>
          <w:sz w:val="6"/>
          <w:szCs w:val="6"/>
          <w:u w:val="single" w:color="000000"/>
          <w:lang w:val="en-GB"/>
        </w:rPr>
      </w:pPr>
    </w:p>
    <w:p w:rsidR="001A2E35" w:rsidRDefault="001A2E35" w:rsidP="001A2E35">
      <w:pPr>
        <w:spacing w:before="50" w:after="0" w:line="240" w:lineRule="auto"/>
        <w:ind w:right="-23"/>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Languages</w:t>
      </w:r>
      <w:r>
        <w:rPr>
          <w:rFonts w:ascii="Times New Roman" w:eastAsia="Times New Roman" w:hAnsi="Times New Roman" w:cs="Times New Roman"/>
          <w:sz w:val="24"/>
          <w:szCs w:val="24"/>
          <w:lang w:val="en-GB"/>
        </w:rPr>
        <w:t>: a native speaker of Mandarin and Cantonese, fluent in English and scored 7.5 in IELTS, conversational knowledge of French and Japanese</w:t>
      </w:r>
    </w:p>
    <w:p w:rsidR="00907A96" w:rsidRPr="00DF2AD5" w:rsidRDefault="001A2E35" w:rsidP="001A2E35">
      <w:pPr>
        <w:spacing w:beforeLines="100" w:before="240"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Interests</w:t>
      </w:r>
      <w:r>
        <w:rPr>
          <w:rFonts w:ascii="Times New Roman" w:eastAsia="Times New Roman" w:hAnsi="Times New Roman" w:cs="Times New Roman"/>
          <w:sz w:val="24"/>
          <w:szCs w:val="24"/>
          <w:lang w:val="en-GB"/>
        </w:rPr>
        <w:t>: cycling, Jazz drum, Erhu, writing, trekking and traveling (extensive backpacking trips to countries in Asia and Europe)</w:t>
      </w:r>
    </w:p>
    <w:sectPr w:rsidR="00907A96" w:rsidRPr="00DF2AD5" w:rsidSect="00E108F7">
      <w:pgSz w:w="11906" w:h="16838"/>
      <w:pgMar w:top="73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76E"/>
    <w:multiLevelType w:val="hybridMultilevel"/>
    <w:tmpl w:val="355C56FC"/>
    <w:lvl w:ilvl="0" w:tplc="785A9686">
      <w:numFmt w:val="bullet"/>
      <w:lvlText w:val="•"/>
      <w:lvlJc w:val="left"/>
      <w:pPr>
        <w:ind w:left="1800" w:hanging="360"/>
      </w:pPr>
      <w:rPr>
        <w:rFonts w:ascii="Arial" w:eastAsia="Arial" w:hAnsi="Arial" w:cs="Arial" w:hint="default"/>
        <w:w w:val="130"/>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
    <w:nsid w:val="03BF76BC"/>
    <w:multiLevelType w:val="hybridMultilevel"/>
    <w:tmpl w:val="10969514"/>
    <w:lvl w:ilvl="0" w:tplc="9F2E54CC">
      <w:numFmt w:val="bullet"/>
      <w:lvlText w:val="•"/>
      <w:lvlJc w:val="left"/>
      <w:pPr>
        <w:ind w:left="1912" w:hanging="360"/>
      </w:pPr>
      <w:rPr>
        <w:rFonts w:ascii="Arial" w:eastAsia="Arial" w:hAnsi="Arial" w:cs="Arial" w:hint="default"/>
        <w:w w:val="130"/>
      </w:rPr>
    </w:lvl>
    <w:lvl w:ilvl="1" w:tplc="48090003" w:tentative="1">
      <w:start w:val="1"/>
      <w:numFmt w:val="bullet"/>
      <w:lvlText w:val="o"/>
      <w:lvlJc w:val="left"/>
      <w:pPr>
        <w:ind w:left="2632" w:hanging="360"/>
      </w:pPr>
      <w:rPr>
        <w:rFonts w:ascii="Courier New" w:hAnsi="Courier New" w:cs="Courier New" w:hint="default"/>
      </w:rPr>
    </w:lvl>
    <w:lvl w:ilvl="2" w:tplc="48090005" w:tentative="1">
      <w:start w:val="1"/>
      <w:numFmt w:val="bullet"/>
      <w:lvlText w:val=""/>
      <w:lvlJc w:val="left"/>
      <w:pPr>
        <w:ind w:left="3352" w:hanging="360"/>
      </w:pPr>
      <w:rPr>
        <w:rFonts w:ascii="Wingdings" w:hAnsi="Wingdings" w:hint="default"/>
      </w:rPr>
    </w:lvl>
    <w:lvl w:ilvl="3" w:tplc="48090001" w:tentative="1">
      <w:start w:val="1"/>
      <w:numFmt w:val="bullet"/>
      <w:lvlText w:val=""/>
      <w:lvlJc w:val="left"/>
      <w:pPr>
        <w:ind w:left="4072" w:hanging="360"/>
      </w:pPr>
      <w:rPr>
        <w:rFonts w:ascii="Symbol" w:hAnsi="Symbol" w:hint="default"/>
      </w:rPr>
    </w:lvl>
    <w:lvl w:ilvl="4" w:tplc="48090003" w:tentative="1">
      <w:start w:val="1"/>
      <w:numFmt w:val="bullet"/>
      <w:lvlText w:val="o"/>
      <w:lvlJc w:val="left"/>
      <w:pPr>
        <w:ind w:left="4792" w:hanging="360"/>
      </w:pPr>
      <w:rPr>
        <w:rFonts w:ascii="Courier New" w:hAnsi="Courier New" w:cs="Courier New" w:hint="default"/>
      </w:rPr>
    </w:lvl>
    <w:lvl w:ilvl="5" w:tplc="48090005" w:tentative="1">
      <w:start w:val="1"/>
      <w:numFmt w:val="bullet"/>
      <w:lvlText w:val=""/>
      <w:lvlJc w:val="left"/>
      <w:pPr>
        <w:ind w:left="5512" w:hanging="360"/>
      </w:pPr>
      <w:rPr>
        <w:rFonts w:ascii="Wingdings" w:hAnsi="Wingdings" w:hint="default"/>
      </w:rPr>
    </w:lvl>
    <w:lvl w:ilvl="6" w:tplc="48090001" w:tentative="1">
      <w:start w:val="1"/>
      <w:numFmt w:val="bullet"/>
      <w:lvlText w:val=""/>
      <w:lvlJc w:val="left"/>
      <w:pPr>
        <w:ind w:left="6232" w:hanging="360"/>
      </w:pPr>
      <w:rPr>
        <w:rFonts w:ascii="Symbol" w:hAnsi="Symbol" w:hint="default"/>
      </w:rPr>
    </w:lvl>
    <w:lvl w:ilvl="7" w:tplc="48090003" w:tentative="1">
      <w:start w:val="1"/>
      <w:numFmt w:val="bullet"/>
      <w:lvlText w:val="o"/>
      <w:lvlJc w:val="left"/>
      <w:pPr>
        <w:ind w:left="6952" w:hanging="360"/>
      </w:pPr>
      <w:rPr>
        <w:rFonts w:ascii="Courier New" w:hAnsi="Courier New" w:cs="Courier New" w:hint="default"/>
      </w:rPr>
    </w:lvl>
    <w:lvl w:ilvl="8" w:tplc="48090005" w:tentative="1">
      <w:start w:val="1"/>
      <w:numFmt w:val="bullet"/>
      <w:lvlText w:val=""/>
      <w:lvlJc w:val="left"/>
      <w:pPr>
        <w:ind w:left="7672" w:hanging="360"/>
      </w:pPr>
      <w:rPr>
        <w:rFonts w:ascii="Wingdings" w:hAnsi="Wingdings" w:hint="default"/>
      </w:rPr>
    </w:lvl>
  </w:abstractNum>
  <w:abstractNum w:abstractNumId="2">
    <w:nsid w:val="04D04468"/>
    <w:multiLevelType w:val="hybridMultilevel"/>
    <w:tmpl w:val="F94C7F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5BA52D2"/>
    <w:multiLevelType w:val="hybridMultilevel"/>
    <w:tmpl w:val="14042DEE"/>
    <w:lvl w:ilvl="0" w:tplc="9F2E54CC">
      <w:numFmt w:val="bullet"/>
      <w:lvlText w:val="•"/>
      <w:lvlJc w:val="left"/>
      <w:pPr>
        <w:ind w:left="3464" w:hanging="360"/>
      </w:pPr>
      <w:rPr>
        <w:rFonts w:ascii="Arial" w:eastAsia="Arial" w:hAnsi="Arial" w:cs="Arial" w:hint="default"/>
        <w:w w:val="130"/>
      </w:rPr>
    </w:lvl>
    <w:lvl w:ilvl="1" w:tplc="48090003" w:tentative="1">
      <w:start w:val="1"/>
      <w:numFmt w:val="bullet"/>
      <w:lvlText w:val="o"/>
      <w:lvlJc w:val="left"/>
      <w:pPr>
        <w:ind w:left="2992" w:hanging="360"/>
      </w:pPr>
      <w:rPr>
        <w:rFonts w:ascii="Courier New" w:hAnsi="Courier New" w:cs="Courier New" w:hint="default"/>
      </w:rPr>
    </w:lvl>
    <w:lvl w:ilvl="2" w:tplc="48090005" w:tentative="1">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4">
    <w:nsid w:val="0AA34B9B"/>
    <w:multiLevelType w:val="hybridMultilevel"/>
    <w:tmpl w:val="59A44FF4"/>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5">
    <w:nsid w:val="0E94637A"/>
    <w:multiLevelType w:val="hybridMultilevel"/>
    <w:tmpl w:val="05587560"/>
    <w:lvl w:ilvl="0" w:tplc="785A9686">
      <w:numFmt w:val="bullet"/>
      <w:lvlText w:val="•"/>
      <w:lvlJc w:val="left"/>
      <w:pPr>
        <w:ind w:left="3464" w:hanging="360"/>
      </w:pPr>
      <w:rPr>
        <w:rFonts w:ascii="Arial" w:eastAsia="Arial" w:hAnsi="Arial" w:cs="Arial" w:hint="default"/>
        <w:w w:val="130"/>
      </w:rPr>
    </w:lvl>
    <w:lvl w:ilvl="1" w:tplc="48090003" w:tentative="1">
      <w:start w:val="1"/>
      <w:numFmt w:val="bullet"/>
      <w:lvlText w:val="o"/>
      <w:lvlJc w:val="left"/>
      <w:pPr>
        <w:ind w:left="2992" w:hanging="360"/>
      </w:pPr>
      <w:rPr>
        <w:rFonts w:ascii="Courier New" w:hAnsi="Courier New" w:cs="Courier New" w:hint="default"/>
      </w:rPr>
    </w:lvl>
    <w:lvl w:ilvl="2" w:tplc="48090005">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6">
    <w:nsid w:val="11AB036B"/>
    <w:multiLevelType w:val="hybridMultilevel"/>
    <w:tmpl w:val="A516EE6C"/>
    <w:lvl w:ilvl="0" w:tplc="48090001">
      <w:start w:val="1"/>
      <w:numFmt w:val="bullet"/>
      <w:lvlText w:val=""/>
      <w:lvlJc w:val="left"/>
      <w:pPr>
        <w:ind w:left="2561" w:hanging="360"/>
      </w:pPr>
      <w:rPr>
        <w:rFonts w:ascii="Symbol" w:hAnsi="Symbol" w:hint="default"/>
      </w:rPr>
    </w:lvl>
    <w:lvl w:ilvl="1" w:tplc="48090003" w:tentative="1">
      <w:start w:val="1"/>
      <w:numFmt w:val="bullet"/>
      <w:lvlText w:val="o"/>
      <w:lvlJc w:val="left"/>
      <w:pPr>
        <w:ind w:left="3281" w:hanging="360"/>
      </w:pPr>
      <w:rPr>
        <w:rFonts w:ascii="Courier New" w:hAnsi="Courier New" w:cs="Courier New" w:hint="default"/>
      </w:rPr>
    </w:lvl>
    <w:lvl w:ilvl="2" w:tplc="48090005" w:tentative="1">
      <w:start w:val="1"/>
      <w:numFmt w:val="bullet"/>
      <w:lvlText w:val=""/>
      <w:lvlJc w:val="left"/>
      <w:pPr>
        <w:ind w:left="4001" w:hanging="360"/>
      </w:pPr>
      <w:rPr>
        <w:rFonts w:ascii="Wingdings" w:hAnsi="Wingdings" w:hint="default"/>
      </w:rPr>
    </w:lvl>
    <w:lvl w:ilvl="3" w:tplc="48090001" w:tentative="1">
      <w:start w:val="1"/>
      <w:numFmt w:val="bullet"/>
      <w:lvlText w:val=""/>
      <w:lvlJc w:val="left"/>
      <w:pPr>
        <w:ind w:left="4721" w:hanging="360"/>
      </w:pPr>
      <w:rPr>
        <w:rFonts w:ascii="Symbol" w:hAnsi="Symbol" w:hint="default"/>
      </w:rPr>
    </w:lvl>
    <w:lvl w:ilvl="4" w:tplc="48090003" w:tentative="1">
      <w:start w:val="1"/>
      <w:numFmt w:val="bullet"/>
      <w:lvlText w:val="o"/>
      <w:lvlJc w:val="left"/>
      <w:pPr>
        <w:ind w:left="5441" w:hanging="360"/>
      </w:pPr>
      <w:rPr>
        <w:rFonts w:ascii="Courier New" w:hAnsi="Courier New" w:cs="Courier New" w:hint="default"/>
      </w:rPr>
    </w:lvl>
    <w:lvl w:ilvl="5" w:tplc="48090005" w:tentative="1">
      <w:start w:val="1"/>
      <w:numFmt w:val="bullet"/>
      <w:lvlText w:val=""/>
      <w:lvlJc w:val="left"/>
      <w:pPr>
        <w:ind w:left="6161" w:hanging="360"/>
      </w:pPr>
      <w:rPr>
        <w:rFonts w:ascii="Wingdings" w:hAnsi="Wingdings" w:hint="default"/>
      </w:rPr>
    </w:lvl>
    <w:lvl w:ilvl="6" w:tplc="48090001" w:tentative="1">
      <w:start w:val="1"/>
      <w:numFmt w:val="bullet"/>
      <w:lvlText w:val=""/>
      <w:lvlJc w:val="left"/>
      <w:pPr>
        <w:ind w:left="6881" w:hanging="360"/>
      </w:pPr>
      <w:rPr>
        <w:rFonts w:ascii="Symbol" w:hAnsi="Symbol" w:hint="default"/>
      </w:rPr>
    </w:lvl>
    <w:lvl w:ilvl="7" w:tplc="48090003" w:tentative="1">
      <w:start w:val="1"/>
      <w:numFmt w:val="bullet"/>
      <w:lvlText w:val="o"/>
      <w:lvlJc w:val="left"/>
      <w:pPr>
        <w:ind w:left="7601" w:hanging="360"/>
      </w:pPr>
      <w:rPr>
        <w:rFonts w:ascii="Courier New" w:hAnsi="Courier New" w:cs="Courier New" w:hint="default"/>
      </w:rPr>
    </w:lvl>
    <w:lvl w:ilvl="8" w:tplc="48090005" w:tentative="1">
      <w:start w:val="1"/>
      <w:numFmt w:val="bullet"/>
      <w:lvlText w:val=""/>
      <w:lvlJc w:val="left"/>
      <w:pPr>
        <w:ind w:left="8321" w:hanging="360"/>
      </w:pPr>
      <w:rPr>
        <w:rFonts w:ascii="Wingdings" w:hAnsi="Wingdings" w:hint="default"/>
      </w:rPr>
    </w:lvl>
  </w:abstractNum>
  <w:abstractNum w:abstractNumId="7">
    <w:nsid w:val="1519179D"/>
    <w:multiLevelType w:val="hybridMultilevel"/>
    <w:tmpl w:val="21867766"/>
    <w:lvl w:ilvl="0" w:tplc="785A9686">
      <w:numFmt w:val="bullet"/>
      <w:lvlText w:val="•"/>
      <w:lvlJc w:val="left"/>
      <w:pPr>
        <w:ind w:left="720" w:hanging="360"/>
      </w:pPr>
      <w:rPr>
        <w:rFonts w:ascii="Arial" w:eastAsia="Arial" w:hAnsi="Arial" w:cs="Arial" w:hint="default"/>
        <w:w w:val="13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90E7335"/>
    <w:multiLevelType w:val="hybridMultilevel"/>
    <w:tmpl w:val="3836F1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9BF67F1"/>
    <w:multiLevelType w:val="hybridMultilevel"/>
    <w:tmpl w:val="8A6232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2490211"/>
    <w:multiLevelType w:val="hybridMultilevel"/>
    <w:tmpl w:val="E2E0379A"/>
    <w:lvl w:ilvl="0" w:tplc="9F2E54CC">
      <w:numFmt w:val="bullet"/>
      <w:lvlText w:val="•"/>
      <w:lvlJc w:val="left"/>
      <w:pPr>
        <w:ind w:left="3464" w:hanging="360"/>
      </w:pPr>
      <w:rPr>
        <w:rFonts w:ascii="Arial" w:eastAsia="Arial" w:hAnsi="Arial" w:cs="Arial" w:hint="default"/>
        <w:w w:val="130"/>
      </w:rPr>
    </w:lvl>
    <w:lvl w:ilvl="1" w:tplc="48090003" w:tentative="1">
      <w:start w:val="1"/>
      <w:numFmt w:val="bullet"/>
      <w:lvlText w:val="o"/>
      <w:lvlJc w:val="left"/>
      <w:pPr>
        <w:ind w:left="2992" w:hanging="360"/>
      </w:pPr>
      <w:rPr>
        <w:rFonts w:ascii="Courier New" w:hAnsi="Courier New" w:cs="Courier New" w:hint="default"/>
      </w:rPr>
    </w:lvl>
    <w:lvl w:ilvl="2" w:tplc="48090005" w:tentative="1">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11">
    <w:nsid w:val="2B731168"/>
    <w:multiLevelType w:val="hybridMultilevel"/>
    <w:tmpl w:val="F4BECA2C"/>
    <w:lvl w:ilvl="0" w:tplc="785A9686">
      <w:numFmt w:val="bullet"/>
      <w:lvlText w:val="•"/>
      <w:lvlJc w:val="left"/>
      <w:pPr>
        <w:ind w:left="1800" w:hanging="360"/>
      </w:pPr>
      <w:rPr>
        <w:rFonts w:ascii="Arial" w:eastAsia="Arial" w:hAnsi="Arial" w:cs="Arial" w:hint="default"/>
        <w:w w:val="130"/>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2">
    <w:nsid w:val="339E7EED"/>
    <w:multiLevelType w:val="hybridMultilevel"/>
    <w:tmpl w:val="9B7EA9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57F085C"/>
    <w:multiLevelType w:val="hybridMultilevel"/>
    <w:tmpl w:val="41BA06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8892F5D"/>
    <w:multiLevelType w:val="hybridMultilevel"/>
    <w:tmpl w:val="80BAF172"/>
    <w:lvl w:ilvl="0" w:tplc="785A9686">
      <w:numFmt w:val="bullet"/>
      <w:lvlText w:val="•"/>
      <w:lvlJc w:val="left"/>
      <w:pPr>
        <w:ind w:left="2272" w:hanging="360"/>
      </w:pPr>
      <w:rPr>
        <w:rFonts w:ascii="Arial" w:eastAsia="Arial" w:hAnsi="Arial" w:cs="Arial" w:hint="default"/>
        <w:w w:val="130"/>
      </w:rPr>
    </w:lvl>
    <w:lvl w:ilvl="1" w:tplc="48090003" w:tentative="1">
      <w:start w:val="1"/>
      <w:numFmt w:val="bullet"/>
      <w:lvlText w:val="o"/>
      <w:lvlJc w:val="left"/>
      <w:pPr>
        <w:ind w:left="2992" w:hanging="360"/>
      </w:pPr>
      <w:rPr>
        <w:rFonts w:ascii="Courier New" w:hAnsi="Courier New" w:cs="Courier New" w:hint="default"/>
      </w:rPr>
    </w:lvl>
    <w:lvl w:ilvl="2" w:tplc="48090005" w:tentative="1">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15">
    <w:nsid w:val="3BA60E70"/>
    <w:multiLevelType w:val="hybridMultilevel"/>
    <w:tmpl w:val="1DA21122"/>
    <w:lvl w:ilvl="0" w:tplc="785A9686">
      <w:numFmt w:val="bullet"/>
      <w:lvlText w:val="•"/>
      <w:lvlJc w:val="left"/>
      <w:pPr>
        <w:ind w:left="1800" w:hanging="360"/>
      </w:pPr>
      <w:rPr>
        <w:rFonts w:ascii="Arial" w:eastAsia="Arial" w:hAnsi="Arial" w:cs="Arial" w:hint="default"/>
        <w:w w:val="130"/>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6">
    <w:nsid w:val="3DA46AF4"/>
    <w:multiLevelType w:val="hybridMultilevel"/>
    <w:tmpl w:val="B0A4EF12"/>
    <w:lvl w:ilvl="0" w:tplc="785A9686">
      <w:numFmt w:val="bullet"/>
      <w:lvlText w:val="•"/>
      <w:lvlJc w:val="left"/>
      <w:pPr>
        <w:ind w:left="1800" w:hanging="360"/>
      </w:pPr>
      <w:rPr>
        <w:rFonts w:ascii="Arial" w:eastAsia="Arial" w:hAnsi="Arial" w:cs="Arial" w:hint="default"/>
        <w:w w:val="130"/>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7">
    <w:nsid w:val="3EC71855"/>
    <w:multiLevelType w:val="hybridMultilevel"/>
    <w:tmpl w:val="2E9693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415100BA"/>
    <w:multiLevelType w:val="hybridMultilevel"/>
    <w:tmpl w:val="3CF022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43263954"/>
    <w:multiLevelType w:val="hybridMultilevel"/>
    <w:tmpl w:val="02DE4E0E"/>
    <w:lvl w:ilvl="0" w:tplc="B2A87C4C">
      <w:start w:val="2012"/>
      <w:numFmt w:val="decimal"/>
      <w:lvlText w:val="%1"/>
      <w:lvlJc w:val="left"/>
      <w:pPr>
        <w:ind w:left="622" w:hanging="48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20">
    <w:nsid w:val="4CEE7DFA"/>
    <w:multiLevelType w:val="hybridMultilevel"/>
    <w:tmpl w:val="4F1C7D0C"/>
    <w:lvl w:ilvl="0" w:tplc="48090001">
      <w:start w:val="1"/>
      <w:numFmt w:val="bullet"/>
      <w:lvlText w:val=""/>
      <w:lvlJc w:val="left"/>
      <w:pPr>
        <w:ind w:left="2272" w:hanging="360"/>
      </w:pPr>
      <w:rPr>
        <w:rFonts w:ascii="Symbol" w:hAnsi="Symbol" w:hint="default"/>
      </w:rPr>
    </w:lvl>
    <w:lvl w:ilvl="1" w:tplc="48090003" w:tentative="1">
      <w:start w:val="1"/>
      <w:numFmt w:val="bullet"/>
      <w:lvlText w:val="o"/>
      <w:lvlJc w:val="left"/>
      <w:pPr>
        <w:ind w:left="2992" w:hanging="360"/>
      </w:pPr>
      <w:rPr>
        <w:rFonts w:ascii="Courier New" w:hAnsi="Courier New" w:cs="Courier New" w:hint="default"/>
      </w:rPr>
    </w:lvl>
    <w:lvl w:ilvl="2" w:tplc="48090005" w:tentative="1">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21">
    <w:nsid w:val="52F673DF"/>
    <w:multiLevelType w:val="hybridMultilevel"/>
    <w:tmpl w:val="FBE064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34D7397"/>
    <w:multiLevelType w:val="hybridMultilevel"/>
    <w:tmpl w:val="4B763D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547F58D8"/>
    <w:multiLevelType w:val="hybridMultilevel"/>
    <w:tmpl w:val="34668426"/>
    <w:lvl w:ilvl="0" w:tplc="785A9686">
      <w:numFmt w:val="bullet"/>
      <w:lvlText w:val="•"/>
      <w:lvlJc w:val="left"/>
      <w:pPr>
        <w:ind w:left="1800" w:hanging="360"/>
      </w:pPr>
      <w:rPr>
        <w:rFonts w:ascii="Arial" w:eastAsia="Arial" w:hAnsi="Arial" w:cs="Arial" w:hint="default"/>
        <w:w w:val="130"/>
      </w:rPr>
    </w:lvl>
    <w:lvl w:ilvl="1" w:tplc="48090003">
      <w:start w:val="1"/>
      <w:numFmt w:val="bullet"/>
      <w:lvlText w:val="o"/>
      <w:lvlJc w:val="left"/>
      <w:pPr>
        <w:ind w:left="1328" w:hanging="360"/>
      </w:pPr>
      <w:rPr>
        <w:rFonts w:ascii="Courier New" w:hAnsi="Courier New" w:cs="Courier New" w:hint="default"/>
      </w:rPr>
    </w:lvl>
    <w:lvl w:ilvl="2" w:tplc="785A9686">
      <w:numFmt w:val="bullet"/>
      <w:lvlText w:val="•"/>
      <w:lvlJc w:val="left"/>
      <w:pPr>
        <w:ind w:left="2048" w:hanging="360"/>
      </w:pPr>
      <w:rPr>
        <w:rFonts w:ascii="Arial" w:eastAsia="Arial" w:hAnsi="Arial" w:cs="Arial" w:hint="default"/>
        <w:w w:val="130"/>
      </w:rPr>
    </w:lvl>
    <w:lvl w:ilvl="3" w:tplc="48090001" w:tentative="1">
      <w:start w:val="1"/>
      <w:numFmt w:val="bullet"/>
      <w:lvlText w:val=""/>
      <w:lvlJc w:val="left"/>
      <w:pPr>
        <w:ind w:left="2768" w:hanging="360"/>
      </w:pPr>
      <w:rPr>
        <w:rFonts w:ascii="Symbol" w:hAnsi="Symbol" w:hint="default"/>
      </w:rPr>
    </w:lvl>
    <w:lvl w:ilvl="4" w:tplc="48090003" w:tentative="1">
      <w:start w:val="1"/>
      <w:numFmt w:val="bullet"/>
      <w:lvlText w:val="o"/>
      <w:lvlJc w:val="left"/>
      <w:pPr>
        <w:ind w:left="3488" w:hanging="360"/>
      </w:pPr>
      <w:rPr>
        <w:rFonts w:ascii="Courier New" w:hAnsi="Courier New" w:cs="Courier New" w:hint="default"/>
      </w:rPr>
    </w:lvl>
    <w:lvl w:ilvl="5" w:tplc="48090005" w:tentative="1">
      <w:start w:val="1"/>
      <w:numFmt w:val="bullet"/>
      <w:lvlText w:val=""/>
      <w:lvlJc w:val="left"/>
      <w:pPr>
        <w:ind w:left="4208" w:hanging="360"/>
      </w:pPr>
      <w:rPr>
        <w:rFonts w:ascii="Wingdings" w:hAnsi="Wingdings" w:hint="default"/>
      </w:rPr>
    </w:lvl>
    <w:lvl w:ilvl="6" w:tplc="48090001" w:tentative="1">
      <w:start w:val="1"/>
      <w:numFmt w:val="bullet"/>
      <w:lvlText w:val=""/>
      <w:lvlJc w:val="left"/>
      <w:pPr>
        <w:ind w:left="4928" w:hanging="360"/>
      </w:pPr>
      <w:rPr>
        <w:rFonts w:ascii="Symbol" w:hAnsi="Symbol" w:hint="default"/>
      </w:rPr>
    </w:lvl>
    <w:lvl w:ilvl="7" w:tplc="48090003" w:tentative="1">
      <w:start w:val="1"/>
      <w:numFmt w:val="bullet"/>
      <w:lvlText w:val="o"/>
      <w:lvlJc w:val="left"/>
      <w:pPr>
        <w:ind w:left="5648" w:hanging="360"/>
      </w:pPr>
      <w:rPr>
        <w:rFonts w:ascii="Courier New" w:hAnsi="Courier New" w:cs="Courier New" w:hint="default"/>
      </w:rPr>
    </w:lvl>
    <w:lvl w:ilvl="8" w:tplc="48090005" w:tentative="1">
      <w:start w:val="1"/>
      <w:numFmt w:val="bullet"/>
      <w:lvlText w:val=""/>
      <w:lvlJc w:val="left"/>
      <w:pPr>
        <w:ind w:left="6368" w:hanging="360"/>
      </w:pPr>
      <w:rPr>
        <w:rFonts w:ascii="Wingdings" w:hAnsi="Wingdings" w:hint="default"/>
      </w:rPr>
    </w:lvl>
  </w:abstractNum>
  <w:abstractNum w:abstractNumId="24">
    <w:nsid w:val="5EC625C5"/>
    <w:multiLevelType w:val="hybridMultilevel"/>
    <w:tmpl w:val="50682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5FF452DD"/>
    <w:multiLevelType w:val="hybridMultilevel"/>
    <w:tmpl w:val="1F682916"/>
    <w:lvl w:ilvl="0" w:tplc="785A9686">
      <w:numFmt w:val="bullet"/>
      <w:lvlText w:val="•"/>
      <w:lvlJc w:val="left"/>
      <w:pPr>
        <w:ind w:left="1912" w:hanging="360"/>
      </w:pPr>
      <w:rPr>
        <w:rFonts w:ascii="Arial" w:eastAsia="Arial" w:hAnsi="Arial" w:cs="Arial" w:hint="default"/>
        <w:w w:val="130"/>
      </w:rPr>
    </w:lvl>
    <w:lvl w:ilvl="1" w:tplc="48090003" w:tentative="1">
      <w:start w:val="1"/>
      <w:numFmt w:val="bullet"/>
      <w:lvlText w:val="o"/>
      <w:lvlJc w:val="left"/>
      <w:pPr>
        <w:ind w:left="2632" w:hanging="360"/>
      </w:pPr>
      <w:rPr>
        <w:rFonts w:ascii="Courier New" w:hAnsi="Courier New" w:cs="Courier New" w:hint="default"/>
      </w:rPr>
    </w:lvl>
    <w:lvl w:ilvl="2" w:tplc="48090005" w:tentative="1">
      <w:start w:val="1"/>
      <w:numFmt w:val="bullet"/>
      <w:lvlText w:val=""/>
      <w:lvlJc w:val="left"/>
      <w:pPr>
        <w:ind w:left="3352" w:hanging="360"/>
      </w:pPr>
      <w:rPr>
        <w:rFonts w:ascii="Wingdings" w:hAnsi="Wingdings" w:hint="default"/>
      </w:rPr>
    </w:lvl>
    <w:lvl w:ilvl="3" w:tplc="48090001" w:tentative="1">
      <w:start w:val="1"/>
      <w:numFmt w:val="bullet"/>
      <w:lvlText w:val=""/>
      <w:lvlJc w:val="left"/>
      <w:pPr>
        <w:ind w:left="4072" w:hanging="360"/>
      </w:pPr>
      <w:rPr>
        <w:rFonts w:ascii="Symbol" w:hAnsi="Symbol" w:hint="default"/>
      </w:rPr>
    </w:lvl>
    <w:lvl w:ilvl="4" w:tplc="48090003" w:tentative="1">
      <w:start w:val="1"/>
      <w:numFmt w:val="bullet"/>
      <w:lvlText w:val="o"/>
      <w:lvlJc w:val="left"/>
      <w:pPr>
        <w:ind w:left="4792" w:hanging="360"/>
      </w:pPr>
      <w:rPr>
        <w:rFonts w:ascii="Courier New" w:hAnsi="Courier New" w:cs="Courier New" w:hint="default"/>
      </w:rPr>
    </w:lvl>
    <w:lvl w:ilvl="5" w:tplc="48090005" w:tentative="1">
      <w:start w:val="1"/>
      <w:numFmt w:val="bullet"/>
      <w:lvlText w:val=""/>
      <w:lvlJc w:val="left"/>
      <w:pPr>
        <w:ind w:left="5512" w:hanging="360"/>
      </w:pPr>
      <w:rPr>
        <w:rFonts w:ascii="Wingdings" w:hAnsi="Wingdings" w:hint="default"/>
      </w:rPr>
    </w:lvl>
    <w:lvl w:ilvl="6" w:tplc="48090001" w:tentative="1">
      <w:start w:val="1"/>
      <w:numFmt w:val="bullet"/>
      <w:lvlText w:val=""/>
      <w:lvlJc w:val="left"/>
      <w:pPr>
        <w:ind w:left="6232" w:hanging="360"/>
      </w:pPr>
      <w:rPr>
        <w:rFonts w:ascii="Symbol" w:hAnsi="Symbol" w:hint="default"/>
      </w:rPr>
    </w:lvl>
    <w:lvl w:ilvl="7" w:tplc="48090003" w:tentative="1">
      <w:start w:val="1"/>
      <w:numFmt w:val="bullet"/>
      <w:lvlText w:val="o"/>
      <w:lvlJc w:val="left"/>
      <w:pPr>
        <w:ind w:left="6952" w:hanging="360"/>
      </w:pPr>
      <w:rPr>
        <w:rFonts w:ascii="Courier New" w:hAnsi="Courier New" w:cs="Courier New" w:hint="default"/>
      </w:rPr>
    </w:lvl>
    <w:lvl w:ilvl="8" w:tplc="48090005" w:tentative="1">
      <w:start w:val="1"/>
      <w:numFmt w:val="bullet"/>
      <w:lvlText w:val=""/>
      <w:lvlJc w:val="left"/>
      <w:pPr>
        <w:ind w:left="7672" w:hanging="360"/>
      </w:pPr>
      <w:rPr>
        <w:rFonts w:ascii="Wingdings" w:hAnsi="Wingdings" w:hint="default"/>
      </w:rPr>
    </w:lvl>
  </w:abstractNum>
  <w:abstractNum w:abstractNumId="26">
    <w:nsid w:val="61C343BE"/>
    <w:multiLevelType w:val="hybridMultilevel"/>
    <w:tmpl w:val="12BE555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7">
    <w:nsid w:val="67F86DB5"/>
    <w:multiLevelType w:val="hybridMultilevel"/>
    <w:tmpl w:val="FDCAF3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6B614471"/>
    <w:multiLevelType w:val="hybridMultilevel"/>
    <w:tmpl w:val="F1DAFB7E"/>
    <w:lvl w:ilvl="0" w:tplc="785A9686">
      <w:numFmt w:val="bullet"/>
      <w:lvlText w:val="•"/>
      <w:lvlJc w:val="left"/>
      <w:pPr>
        <w:ind w:left="2272" w:hanging="360"/>
      </w:pPr>
      <w:rPr>
        <w:rFonts w:ascii="Arial" w:eastAsia="Arial" w:hAnsi="Arial" w:cs="Arial" w:hint="default"/>
        <w:w w:val="130"/>
      </w:rPr>
    </w:lvl>
    <w:lvl w:ilvl="1" w:tplc="48090003" w:tentative="1">
      <w:start w:val="1"/>
      <w:numFmt w:val="bullet"/>
      <w:lvlText w:val="o"/>
      <w:lvlJc w:val="left"/>
      <w:pPr>
        <w:ind w:left="2992" w:hanging="360"/>
      </w:pPr>
      <w:rPr>
        <w:rFonts w:ascii="Courier New" w:hAnsi="Courier New" w:cs="Courier New" w:hint="default"/>
      </w:rPr>
    </w:lvl>
    <w:lvl w:ilvl="2" w:tplc="48090005" w:tentative="1">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29">
    <w:nsid w:val="77815551"/>
    <w:multiLevelType w:val="hybridMultilevel"/>
    <w:tmpl w:val="9E000920"/>
    <w:lvl w:ilvl="0" w:tplc="785A9686">
      <w:numFmt w:val="bullet"/>
      <w:lvlText w:val="•"/>
      <w:lvlJc w:val="left"/>
      <w:pPr>
        <w:ind w:left="720" w:hanging="360"/>
      </w:pPr>
      <w:rPr>
        <w:rFonts w:ascii="Arial" w:eastAsia="Arial" w:hAnsi="Arial" w:cs="Arial" w:hint="default"/>
        <w:w w:val="13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79475C0D"/>
    <w:multiLevelType w:val="hybridMultilevel"/>
    <w:tmpl w:val="5C8279F4"/>
    <w:lvl w:ilvl="0" w:tplc="785A9686">
      <w:numFmt w:val="bullet"/>
      <w:lvlText w:val="•"/>
      <w:lvlJc w:val="left"/>
      <w:pPr>
        <w:ind w:left="3712" w:hanging="360"/>
      </w:pPr>
      <w:rPr>
        <w:rFonts w:ascii="Arial" w:eastAsia="Arial" w:hAnsi="Arial" w:cs="Arial" w:hint="default"/>
        <w:w w:val="130"/>
      </w:rPr>
    </w:lvl>
    <w:lvl w:ilvl="1" w:tplc="48090003" w:tentative="1">
      <w:start w:val="1"/>
      <w:numFmt w:val="bullet"/>
      <w:lvlText w:val="o"/>
      <w:lvlJc w:val="left"/>
      <w:pPr>
        <w:ind w:left="3240" w:hanging="360"/>
      </w:pPr>
      <w:rPr>
        <w:rFonts w:ascii="Courier New" w:hAnsi="Courier New" w:cs="Courier New" w:hint="default"/>
      </w:rPr>
    </w:lvl>
    <w:lvl w:ilvl="2" w:tplc="48090005">
      <w:start w:val="1"/>
      <w:numFmt w:val="bullet"/>
      <w:lvlText w:val=""/>
      <w:lvlJc w:val="left"/>
      <w:pPr>
        <w:ind w:left="3960" w:hanging="360"/>
      </w:pPr>
      <w:rPr>
        <w:rFonts w:ascii="Wingdings" w:hAnsi="Wingdings" w:hint="default"/>
      </w:rPr>
    </w:lvl>
    <w:lvl w:ilvl="3" w:tplc="48090001" w:tentative="1">
      <w:start w:val="1"/>
      <w:numFmt w:val="bullet"/>
      <w:lvlText w:val=""/>
      <w:lvlJc w:val="left"/>
      <w:pPr>
        <w:ind w:left="4680" w:hanging="360"/>
      </w:pPr>
      <w:rPr>
        <w:rFonts w:ascii="Symbol" w:hAnsi="Symbol" w:hint="default"/>
      </w:rPr>
    </w:lvl>
    <w:lvl w:ilvl="4" w:tplc="48090003" w:tentative="1">
      <w:start w:val="1"/>
      <w:numFmt w:val="bullet"/>
      <w:lvlText w:val="o"/>
      <w:lvlJc w:val="left"/>
      <w:pPr>
        <w:ind w:left="5400" w:hanging="360"/>
      </w:pPr>
      <w:rPr>
        <w:rFonts w:ascii="Courier New" w:hAnsi="Courier New" w:cs="Courier New" w:hint="default"/>
      </w:rPr>
    </w:lvl>
    <w:lvl w:ilvl="5" w:tplc="48090005" w:tentative="1">
      <w:start w:val="1"/>
      <w:numFmt w:val="bullet"/>
      <w:lvlText w:val=""/>
      <w:lvlJc w:val="left"/>
      <w:pPr>
        <w:ind w:left="6120" w:hanging="360"/>
      </w:pPr>
      <w:rPr>
        <w:rFonts w:ascii="Wingdings" w:hAnsi="Wingdings" w:hint="default"/>
      </w:rPr>
    </w:lvl>
    <w:lvl w:ilvl="6" w:tplc="48090001" w:tentative="1">
      <w:start w:val="1"/>
      <w:numFmt w:val="bullet"/>
      <w:lvlText w:val=""/>
      <w:lvlJc w:val="left"/>
      <w:pPr>
        <w:ind w:left="6840" w:hanging="360"/>
      </w:pPr>
      <w:rPr>
        <w:rFonts w:ascii="Symbol" w:hAnsi="Symbol" w:hint="default"/>
      </w:rPr>
    </w:lvl>
    <w:lvl w:ilvl="7" w:tplc="48090003" w:tentative="1">
      <w:start w:val="1"/>
      <w:numFmt w:val="bullet"/>
      <w:lvlText w:val="o"/>
      <w:lvlJc w:val="left"/>
      <w:pPr>
        <w:ind w:left="7560" w:hanging="360"/>
      </w:pPr>
      <w:rPr>
        <w:rFonts w:ascii="Courier New" w:hAnsi="Courier New" w:cs="Courier New" w:hint="default"/>
      </w:rPr>
    </w:lvl>
    <w:lvl w:ilvl="8" w:tplc="48090005" w:tentative="1">
      <w:start w:val="1"/>
      <w:numFmt w:val="bullet"/>
      <w:lvlText w:val=""/>
      <w:lvlJc w:val="left"/>
      <w:pPr>
        <w:ind w:left="8280" w:hanging="360"/>
      </w:pPr>
      <w:rPr>
        <w:rFonts w:ascii="Wingdings" w:hAnsi="Wingdings" w:hint="default"/>
      </w:rPr>
    </w:lvl>
  </w:abstractNum>
  <w:abstractNum w:abstractNumId="31">
    <w:nsid w:val="796D2285"/>
    <w:multiLevelType w:val="hybridMultilevel"/>
    <w:tmpl w:val="224C2326"/>
    <w:lvl w:ilvl="0" w:tplc="785A9686">
      <w:numFmt w:val="bullet"/>
      <w:lvlText w:val="•"/>
      <w:lvlJc w:val="left"/>
      <w:pPr>
        <w:ind w:left="2272" w:hanging="360"/>
      </w:pPr>
      <w:rPr>
        <w:rFonts w:ascii="Arial" w:eastAsia="Arial" w:hAnsi="Arial" w:cs="Arial" w:hint="default"/>
        <w:w w:val="130"/>
      </w:rPr>
    </w:lvl>
    <w:lvl w:ilvl="1" w:tplc="48090003" w:tentative="1">
      <w:start w:val="1"/>
      <w:numFmt w:val="bullet"/>
      <w:lvlText w:val="o"/>
      <w:lvlJc w:val="left"/>
      <w:pPr>
        <w:ind w:left="2992" w:hanging="360"/>
      </w:pPr>
      <w:rPr>
        <w:rFonts w:ascii="Courier New" w:hAnsi="Courier New" w:cs="Courier New" w:hint="default"/>
      </w:rPr>
    </w:lvl>
    <w:lvl w:ilvl="2" w:tplc="48090005" w:tentative="1">
      <w:start w:val="1"/>
      <w:numFmt w:val="bullet"/>
      <w:lvlText w:val=""/>
      <w:lvlJc w:val="left"/>
      <w:pPr>
        <w:ind w:left="3712" w:hanging="360"/>
      </w:pPr>
      <w:rPr>
        <w:rFonts w:ascii="Wingdings" w:hAnsi="Wingdings" w:hint="default"/>
      </w:rPr>
    </w:lvl>
    <w:lvl w:ilvl="3" w:tplc="48090001" w:tentative="1">
      <w:start w:val="1"/>
      <w:numFmt w:val="bullet"/>
      <w:lvlText w:val=""/>
      <w:lvlJc w:val="left"/>
      <w:pPr>
        <w:ind w:left="4432" w:hanging="360"/>
      </w:pPr>
      <w:rPr>
        <w:rFonts w:ascii="Symbol" w:hAnsi="Symbol" w:hint="default"/>
      </w:rPr>
    </w:lvl>
    <w:lvl w:ilvl="4" w:tplc="48090003" w:tentative="1">
      <w:start w:val="1"/>
      <w:numFmt w:val="bullet"/>
      <w:lvlText w:val="o"/>
      <w:lvlJc w:val="left"/>
      <w:pPr>
        <w:ind w:left="5152" w:hanging="360"/>
      </w:pPr>
      <w:rPr>
        <w:rFonts w:ascii="Courier New" w:hAnsi="Courier New" w:cs="Courier New" w:hint="default"/>
      </w:rPr>
    </w:lvl>
    <w:lvl w:ilvl="5" w:tplc="48090005" w:tentative="1">
      <w:start w:val="1"/>
      <w:numFmt w:val="bullet"/>
      <w:lvlText w:val=""/>
      <w:lvlJc w:val="left"/>
      <w:pPr>
        <w:ind w:left="5872" w:hanging="360"/>
      </w:pPr>
      <w:rPr>
        <w:rFonts w:ascii="Wingdings" w:hAnsi="Wingdings" w:hint="default"/>
      </w:rPr>
    </w:lvl>
    <w:lvl w:ilvl="6" w:tplc="48090001" w:tentative="1">
      <w:start w:val="1"/>
      <w:numFmt w:val="bullet"/>
      <w:lvlText w:val=""/>
      <w:lvlJc w:val="left"/>
      <w:pPr>
        <w:ind w:left="6592" w:hanging="360"/>
      </w:pPr>
      <w:rPr>
        <w:rFonts w:ascii="Symbol" w:hAnsi="Symbol" w:hint="default"/>
      </w:rPr>
    </w:lvl>
    <w:lvl w:ilvl="7" w:tplc="48090003" w:tentative="1">
      <w:start w:val="1"/>
      <w:numFmt w:val="bullet"/>
      <w:lvlText w:val="o"/>
      <w:lvlJc w:val="left"/>
      <w:pPr>
        <w:ind w:left="7312" w:hanging="360"/>
      </w:pPr>
      <w:rPr>
        <w:rFonts w:ascii="Courier New" w:hAnsi="Courier New" w:cs="Courier New" w:hint="default"/>
      </w:rPr>
    </w:lvl>
    <w:lvl w:ilvl="8" w:tplc="48090005" w:tentative="1">
      <w:start w:val="1"/>
      <w:numFmt w:val="bullet"/>
      <w:lvlText w:val=""/>
      <w:lvlJc w:val="left"/>
      <w:pPr>
        <w:ind w:left="8032" w:hanging="360"/>
      </w:pPr>
      <w:rPr>
        <w:rFonts w:ascii="Wingdings" w:hAnsi="Wingdings" w:hint="default"/>
      </w:rPr>
    </w:lvl>
  </w:abstractNum>
  <w:abstractNum w:abstractNumId="32">
    <w:nsid w:val="79FA315C"/>
    <w:multiLevelType w:val="hybridMultilevel"/>
    <w:tmpl w:val="7332D77C"/>
    <w:lvl w:ilvl="0" w:tplc="9F2E54CC">
      <w:numFmt w:val="bullet"/>
      <w:lvlText w:val="•"/>
      <w:lvlJc w:val="left"/>
      <w:pPr>
        <w:ind w:left="1912" w:hanging="360"/>
      </w:pPr>
      <w:rPr>
        <w:rFonts w:ascii="Arial" w:eastAsia="Arial" w:hAnsi="Arial" w:cs="Arial" w:hint="default"/>
        <w:w w:val="130"/>
      </w:rPr>
    </w:lvl>
    <w:lvl w:ilvl="1" w:tplc="48090003" w:tentative="1">
      <w:start w:val="1"/>
      <w:numFmt w:val="bullet"/>
      <w:lvlText w:val="o"/>
      <w:lvlJc w:val="left"/>
      <w:pPr>
        <w:ind w:left="2632" w:hanging="360"/>
      </w:pPr>
      <w:rPr>
        <w:rFonts w:ascii="Courier New" w:hAnsi="Courier New" w:cs="Courier New" w:hint="default"/>
      </w:rPr>
    </w:lvl>
    <w:lvl w:ilvl="2" w:tplc="48090005" w:tentative="1">
      <w:start w:val="1"/>
      <w:numFmt w:val="bullet"/>
      <w:lvlText w:val=""/>
      <w:lvlJc w:val="left"/>
      <w:pPr>
        <w:ind w:left="3352" w:hanging="360"/>
      </w:pPr>
      <w:rPr>
        <w:rFonts w:ascii="Wingdings" w:hAnsi="Wingdings" w:hint="default"/>
      </w:rPr>
    </w:lvl>
    <w:lvl w:ilvl="3" w:tplc="48090001" w:tentative="1">
      <w:start w:val="1"/>
      <w:numFmt w:val="bullet"/>
      <w:lvlText w:val=""/>
      <w:lvlJc w:val="left"/>
      <w:pPr>
        <w:ind w:left="4072" w:hanging="360"/>
      </w:pPr>
      <w:rPr>
        <w:rFonts w:ascii="Symbol" w:hAnsi="Symbol" w:hint="default"/>
      </w:rPr>
    </w:lvl>
    <w:lvl w:ilvl="4" w:tplc="48090003" w:tentative="1">
      <w:start w:val="1"/>
      <w:numFmt w:val="bullet"/>
      <w:lvlText w:val="o"/>
      <w:lvlJc w:val="left"/>
      <w:pPr>
        <w:ind w:left="4792" w:hanging="360"/>
      </w:pPr>
      <w:rPr>
        <w:rFonts w:ascii="Courier New" w:hAnsi="Courier New" w:cs="Courier New" w:hint="default"/>
      </w:rPr>
    </w:lvl>
    <w:lvl w:ilvl="5" w:tplc="48090005" w:tentative="1">
      <w:start w:val="1"/>
      <w:numFmt w:val="bullet"/>
      <w:lvlText w:val=""/>
      <w:lvlJc w:val="left"/>
      <w:pPr>
        <w:ind w:left="5512" w:hanging="360"/>
      </w:pPr>
      <w:rPr>
        <w:rFonts w:ascii="Wingdings" w:hAnsi="Wingdings" w:hint="default"/>
      </w:rPr>
    </w:lvl>
    <w:lvl w:ilvl="6" w:tplc="48090001" w:tentative="1">
      <w:start w:val="1"/>
      <w:numFmt w:val="bullet"/>
      <w:lvlText w:val=""/>
      <w:lvlJc w:val="left"/>
      <w:pPr>
        <w:ind w:left="6232" w:hanging="360"/>
      </w:pPr>
      <w:rPr>
        <w:rFonts w:ascii="Symbol" w:hAnsi="Symbol" w:hint="default"/>
      </w:rPr>
    </w:lvl>
    <w:lvl w:ilvl="7" w:tplc="48090003" w:tentative="1">
      <w:start w:val="1"/>
      <w:numFmt w:val="bullet"/>
      <w:lvlText w:val="o"/>
      <w:lvlJc w:val="left"/>
      <w:pPr>
        <w:ind w:left="6952" w:hanging="360"/>
      </w:pPr>
      <w:rPr>
        <w:rFonts w:ascii="Courier New" w:hAnsi="Courier New" w:cs="Courier New" w:hint="default"/>
      </w:rPr>
    </w:lvl>
    <w:lvl w:ilvl="8" w:tplc="48090005" w:tentative="1">
      <w:start w:val="1"/>
      <w:numFmt w:val="bullet"/>
      <w:lvlText w:val=""/>
      <w:lvlJc w:val="left"/>
      <w:pPr>
        <w:ind w:left="7672" w:hanging="360"/>
      </w:pPr>
      <w:rPr>
        <w:rFonts w:ascii="Wingdings" w:hAnsi="Wingdings" w:hint="default"/>
      </w:rPr>
    </w:lvl>
  </w:abstractNum>
  <w:num w:numId="1">
    <w:abstractNumId w:val="17"/>
  </w:num>
  <w:num w:numId="2">
    <w:abstractNumId w:val="25"/>
  </w:num>
  <w:num w:numId="3">
    <w:abstractNumId w:val="5"/>
  </w:num>
  <w:num w:numId="4">
    <w:abstractNumId w:val="30"/>
  </w:num>
  <w:num w:numId="5">
    <w:abstractNumId w:val="23"/>
  </w:num>
  <w:num w:numId="6">
    <w:abstractNumId w:val="28"/>
  </w:num>
  <w:num w:numId="7">
    <w:abstractNumId w:val="16"/>
  </w:num>
  <w:num w:numId="8">
    <w:abstractNumId w:val="14"/>
  </w:num>
  <w:num w:numId="9">
    <w:abstractNumId w:val="0"/>
  </w:num>
  <w:num w:numId="10">
    <w:abstractNumId w:val="29"/>
  </w:num>
  <w:num w:numId="11">
    <w:abstractNumId w:val="15"/>
  </w:num>
  <w:num w:numId="12">
    <w:abstractNumId w:val="24"/>
  </w:num>
  <w:num w:numId="13">
    <w:abstractNumId w:val="7"/>
  </w:num>
  <w:num w:numId="14">
    <w:abstractNumId w:val="11"/>
  </w:num>
  <w:num w:numId="15">
    <w:abstractNumId w:val="31"/>
  </w:num>
  <w:num w:numId="16">
    <w:abstractNumId w:val="20"/>
  </w:num>
  <w:num w:numId="17">
    <w:abstractNumId w:val="32"/>
  </w:num>
  <w:num w:numId="18">
    <w:abstractNumId w:val="10"/>
  </w:num>
  <w:num w:numId="19">
    <w:abstractNumId w:val="1"/>
  </w:num>
  <w:num w:numId="20">
    <w:abstractNumId w:val="3"/>
  </w:num>
  <w:num w:numId="21">
    <w:abstractNumId w:val="4"/>
  </w:num>
  <w:num w:numId="22">
    <w:abstractNumId w:val="13"/>
  </w:num>
  <w:num w:numId="23">
    <w:abstractNumId w:val="19"/>
  </w:num>
  <w:num w:numId="24">
    <w:abstractNumId w:val="6"/>
  </w:num>
  <w:num w:numId="25">
    <w:abstractNumId w:val="26"/>
  </w:num>
  <w:num w:numId="26">
    <w:abstractNumId w:val="21"/>
  </w:num>
  <w:num w:numId="27">
    <w:abstractNumId w:val="18"/>
  </w:num>
  <w:num w:numId="28">
    <w:abstractNumId w:val="27"/>
  </w:num>
  <w:num w:numId="29">
    <w:abstractNumId w:val="9"/>
  </w:num>
  <w:num w:numId="30">
    <w:abstractNumId w:val="2"/>
  </w:num>
  <w:num w:numId="31">
    <w:abstractNumId w:val="12"/>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7"/>
    <w:rsid w:val="00002857"/>
    <w:rsid w:val="00003AE1"/>
    <w:rsid w:val="00023D12"/>
    <w:rsid w:val="0004511C"/>
    <w:rsid w:val="00054A0E"/>
    <w:rsid w:val="00071E2A"/>
    <w:rsid w:val="0007303E"/>
    <w:rsid w:val="0007309B"/>
    <w:rsid w:val="00075F5E"/>
    <w:rsid w:val="000816F3"/>
    <w:rsid w:val="00086DD5"/>
    <w:rsid w:val="00096ACB"/>
    <w:rsid w:val="000A7A9B"/>
    <w:rsid w:val="000E01F5"/>
    <w:rsid w:val="000E36C7"/>
    <w:rsid w:val="000F5DCF"/>
    <w:rsid w:val="00100D09"/>
    <w:rsid w:val="00103F73"/>
    <w:rsid w:val="0010572C"/>
    <w:rsid w:val="001306C8"/>
    <w:rsid w:val="00140331"/>
    <w:rsid w:val="001653A7"/>
    <w:rsid w:val="0018153A"/>
    <w:rsid w:val="001A2E35"/>
    <w:rsid w:val="001B319A"/>
    <w:rsid w:val="001C68D7"/>
    <w:rsid w:val="001C76EC"/>
    <w:rsid w:val="001E2D5A"/>
    <w:rsid w:val="001E3F76"/>
    <w:rsid w:val="001F4A23"/>
    <w:rsid w:val="001F4DCB"/>
    <w:rsid w:val="001F6055"/>
    <w:rsid w:val="002015A4"/>
    <w:rsid w:val="00205B5A"/>
    <w:rsid w:val="00222DB7"/>
    <w:rsid w:val="00224EF9"/>
    <w:rsid w:val="00226D84"/>
    <w:rsid w:val="0023262A"/>
    <w:rsid w:val="0027025E"/>
    <w:rsid w:val="00276E61"/>
    <w:rsid w:val="002830DB"/>
    <w:rsid w:val="002838A6"/>
    <w:rsid w:val="00287A2E"/>
    <w:rsid w:val="002B3D38"/>
    <w:rsid w:val="002C0217"/>
    <w:rsid w:val="002C5B84"/>
    <w:rsid w:val="002C77D7"/>
    <w:rsid w:val="002D3A8F"/>
    <w:rsid w:val="002D43EF"/>
    <w:rsid w:val="002D58D3"/>
    <w:rsid w:val="002E1C4C"/>
    <w:rsid w:val="002F1681"/>
    <w:rsid w:val="002F54B6"/>
    <w:rsid w:val="002F54D9"/>
    <w:rsid w:val="002F5981"/>
    <w:rsid w:val="00324644"/>
    <w:rsid w:val="003440C3"/>
    <w:rsid w:val="00351A61"/>
    <w:rsid w:val="003714AC"/>
    <w:rsid w:val="00375765"/>
    <w:rsid w:val="00387143"/>
    <w:rsid w:val="003A550C"/>
    <w:rsid w:val="003A5692"/>
    <w:rsid w:val="003A7616"/>
    <w:rsid w:val="003B6275"/>
    <w:rsid w:val="003C6C81"/>
    <w:rsid w:val="003D24D3"/>
    <w:rsid w:val="003E4A80"/>
    <w:rsid w:val="004053F7"/>
    <w:rsid w:val="00417AB4"/>
    <w:rsid w:val="00436A0E"/>
    <w:rsid w:val="00441837"/>
    <w:rsid w:val="00446E06"/>
    <w:rsid w:val="00463418"/>
    <w:rsid w:val="004B2ADD"/>
    <w:rsid w:val="004C2FF9"/>
    <w:rsid w:val="004C55D3"/>
    <w:rsid w:val="004D7E83"/>
    <w:rsid w:val="004E2AF3"/>
    <w:rsid w:val="0050071C"/>
    <w:rsid w:val="005132C4"/>
    <w:rsid w:val="00537555"/>
    <w:rsid w:val="00550C1D"/>
    <w:rsid w:val="005519DF"/>
    <w:rsid w:val="0055645C"/>
    <w:rsid w:val="00576FBB"/>
    <w:rsid w:val="00590A3C"/>
    <w:rsid w:val="005B2395"/>
    <w:rsid w:val="005B4FFF"/>
    <w:rsid w:val="005C2492"/>
    <w:rsid w:val="005C648B"/>
    <w:rsid w:val="005C72E6"/>
    <w:rsid w:val="005D66DF"/>
    <w:rsid w:val="005E7780"/>
    <w:rsid w:val="005F3E4E"/>
    <w:rsid w:val="006022B2"/>
    <w:rsid w:val="00610829"/>
    <w:rsid w:val="00610A70"/>
    <w:rsid w:val="0063676E"/>
    <w:rsid w:val="00641375"/>
    <w:rsid w:val="00650287"/>
    <w:rsid w:val="006556F7"/>
    <w:rsid w:val="006622E8"/>
    <w:rsid w:val="006659B6"/>
    <w:rsid w:val="00667CB8"/>
    <w:rsid w:val="0068098B"/>
    <w:rsid w:val="00685941"/>
    <w:rsid w:val="006B7098"/>
    <w:rsid w:val="006C4B50"/>
    <w:rsid w:val="006D3C82"/>
    <w:rsid w:val="006F3181"/>
    <w:rsid w:val="006F4DD5"/>
    <w:rsid w:val="00721979"/>
    <w:rsid w:val="0073707C"/>
    <w:rsid w:val="00746EEB"/>
    <w:rsid w:val="00751BF1"/>
    <w:rsid w:val="00760369"/>
    <w:rsid w:val="00771F35"/>
    <w:rsid w:val="0077379F"/>
    <w:rsid w:val="007901D3"/>
    <w:rsid w:val="007A5FC7"/>
    <w:rsid w:val="007B4373"/>
    <w:rsid w:val="007C124D"/>
    <w:rsid w:val="007C3970"/>
    <w:rsid w:val="007F078C"/>
    <w:rsid w:val="007F653E"/>
    <w:rsid w:val="007F6F70"/>
    <w:rsid w:val="00811052"/>
    <w:rsid w:val="00833D4E"/>
    <w:rsid w:val="00836B0E"/>
    <w:rsid w:val="008430E7"/>
    <w:rsid w:val="00843C74"/>
    <w:rsid w:val="00852BFB"/>
    <w:rsid w:val="00857F38"/>
    <w:rsid w:val="0087080E"/>
    <w:rsid w:val="00871967"/>
    <w:rsid w:val="008755D2"/>
    <w:rsid w:val="008765BF"/>
    <w:rsid w:val="0088147A"/>
    <w:rsid w:val="00881901"/>
    <w:rsid w:val="0089540A"/>
    <w:rsid w:val="00896EAD"/>
    <w:rsid w:val="008A30B9"/>
    <w:rsid w:val="008B0332"/>
    <w:rsid w:val="008D5A33"/>
    <w:rsid w:val="008D6067"/>
    <w:rsid w:val="008E1119"/>
    <w:rsid w:val="008E497C"/>
    <w:rsid w:val="008F31B3"/>
    <w:rsid w:val="009068CA"/>
    <w:rsid w:val="00907A96"/>
    <w:rsid w:val="00913A61"/>
    <w:rsid w:val="00913B1F"/>
    <w:rsid w:val="00924298"/>
    <w:rsid w:val="00927B49"/>
    <w:rsid w:val="00936C03"/>
    <w:rsid w:val="00954CC2"/>
    <w:rsid w:val="00956016"/>
    <w:rsid w:val="009640A5"/>
    <w:rsid w:val="009818FD"/>
    <w:rsid w:val="00987636"/>
    <w:rsid w:val="00992621"/>
    <w:rsid w:val="00996641"/>
    <w:rsid w:val="009C42D4"/>
    <w:rsid w:val="009D4AD4"/>
    <w:rsid w:val="009F1ABB"/>
    <w:rsid w:val="009F1C2D"/>
    <w:rsid w:val="00A11AF3"/>
    <w:rsid w:val="00A129F4"/>
    <w:rsid w:val="00A52176"/>
    <w:rsid w:val="00A62068"/>
    <w:rsid w:val="00A6639B"/>
    <w:rsid w:val="00A71472"/>
    <w:rsid w:val="00AA2869"/>
    <w:rsid w:val="00AB3651"/>
    <w:rsid w:val="00AC23CD"/>
    <w:rsid w:val="00AD48FE"/>
    <w:rsid w:val="00AF214A"/>
    <w:rsid w:val="00B02935"/>
    <w:rsid w:val="00B06B15"/>
    <w:rsid w:val="00B07506"/>
    <w:rsid w:val="00B1543D"/>
    <w:rsid w:val="00B2394B"/>
    <w:rsid w:val="00B33BF6"/>
    <w:rsid w:val="00B34E63"/>
    <w:rsid w:val="00B356CE"/>
    <w:rsid w:val="00B358C0"/>
    <w:rsid w:val="00B72C98"/>
    <w:rsid w:val="00BB0B36"/>
    <w:rsid w:val="00BC33B2"/>
    <w:rsid w:val="00BD2C12"/>
    <w:rsid w:val="00BE49F8"/>
    <w:rsid w:val="00BE6CD5"/>
    <w:rsid w:val="00BF131D"/>
    <w:rsid w:val="00BF6D6F"/>
    <w:rsid w:val="00C0379C"/>
    <w:rsid w:val="00C154D5"/>
    <w:rsid w:val="00C2737C"/>
    <w:rsid w:val="00C4682B"/>
    <w:rsid w:val="00C46BDF"/>
    <w:rsid w:val="00C56E81"/>
    <w:rsid w:val="00C77C18"/>
    <w:rsid w:val="00C816C2"/>
    <w:rsid w:val="00C823AE"/>
    <w:rsid w:val="00C856C3"/>
    <w:rsid w:val="00C87678"/>
    <w:rsid w:val="00C96A4E"/>
    <w:rsid w:val="00CA217D"/>
    <w:rsid w:val="00CB7685"/>
    <w:rsid w:val="00CC413B"/>
    <w:rsid w:val="00CD54C2"/>
    <w:rsid w:val="00CE1E36"/>
    <w:rsid w:val="00D02D07"/>
    <w:rsid w:val="00D12031"/>
    <w:rsid w:val="00D12EFC"/>
    <w:rsid w:val="00D14EFB"/>
    <w:rsid w:val="00D232A6"/>
    <w:rsid w:val="00D2444A"/>
    <w:rsid w:val="00D2696E"/>
    <w:rsid w:val="00D32E96"/>
    <w:rsid w:val="00D34C18"/>
    <w:rsid w:val="00D36006"/>
    <w:rsid w:val="00D75F9E"/>
    <w:rsid w:val="00D965BF"/>
    <w:rsid w:val="00D97D41"/>
    <w:rsid w:val="00DA102B"/>
    <w:rsid w:val="00DC0C73"/>
    <w:rsid w:val="00DC10E8"/>
    <w:rsid w:val="00DD47E9"/>
    <w:rsid w:val="00DF2AD5"/>
    <w:rsid w:val="00E04B6A"/>
    <w:rsid w:val="00E06EDD"/>
    <w:rsid w:val="00E07AB5"/>
    <w:rsid w:val="00E108F7"/>
    <w:rsid w:val="00E204C4"/>
    <w:rsid w:val="00E24399"/>
    <w:rsid w:val="00E24642"/>
    <w:rsid w:val="00E3027A"/>
    <w:rsid w:val="00E45432"/>
    <w:rsid w:val="00E46147"/>
    <w:rsid w:val="00E47DF0"/>
    <w:rsid w:val="00E57BCC"/>
    <w:rsid w:val="00E760CE"/>
    <w:rsid w:val="00E84A27"/>
    <w:rsid w:val="00E930B1"/>
    <w:rsid w:val="00EA432A"/>
    <w:rsid w:val="00EA4E88"/>
    <w:rsid w:val="00EB02A8"/>
    <w:rsid w:val="00EB02FE"/>
    <w:rsid w:val="00EB0779"/>
    <w:rsid w:val="00ED2717"/>
    <w:rsid w:val="00ED4800"/>
    <w:rsid w:val="00EE0486"/>
    <w:rsid w:val="00EF4A68"/>
    <w:rsid w:val="00F5761F"/>
    <w:rsid w:val="00F579E2"/>
    <w:rsid w:val="00F71A34"/>
    <w:rsid w:val="00F775F1"/>
    <w:rsid w:val="00F80781"/>
    <w:rsid w:val="00F80D7B"/>
    <w:rsid w:val="00F85C51"/>
    <w:rsid w:val="00F85E71"/>
    <w:rsid w:val="00F87868"/>
    <w:rsid w:val="00F87B82"/>
    <w:rsid w:val="00FA1B9A"/>
    <w:rsid w:val="00FB2E0A"/>
    <w:rsid w:val="00FE6A08"/>
    <w:rsid w:val="00FF05E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87825-188B-41A3-A1CF-84F8ADF4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F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8F7"/>
    <w:rPr>
      <w:color w:val="0000FF" w:themeColor="hyperlink"/>
      <w:u w:val="single"/>
    </w:rPr>
  </w:style>
  <w:style w:type="table" w:styleId="TableGrid">
    <w:name w:val="Table Grid"/>
    <w:basedOn w:val="TableNormal"/>
    <w:uiPriority w:val="59"/>
    <w:rsid w:val="00E108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C648B"/>
    <w:pPr>
      <w:ind w:left="720"/>
      <w:contextualSpacing/>
    </w:pPr>
  </w:style>
  <w:style w:type="paragraph" w:styleId="BalloonText">
    <w:name w:val="Balloon Text"/>
    <w:basedOn w:val="Normal"/>
    <w:link w:val="BalloonTextChar"/>
    <w:uiPriority w:val="99"/>
    <w:semiHidden/>
    <w:unhideWhenUsed/>
    <w:rsid w:val="008E1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1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inion.caix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Rizuan</dc:creator>
  <cp:lastModifiedBy>R N</cp:lastModifiedBy>
  <cp:revision>37</cp:revision>
  <cp:lastPrinted>2015-03-08T16:14:00Z</cp:lastPrinted>
  <dcterms:created xsi:type="dcterms:W3CDTF">2015-03-08T16:15:00Z</dcterms:created>
  <dcterms:modified xsi:type="dcterms:W3CDTF">2015-04-30T04:56:00Z</dcterms:modified>
</cp:coreProperties>
</file>