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23E480" w14:textId="77777777" w:rsidR="001860EF" w:rsidRDefault="00D9364A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个人简历</w:t>
      </w:r>
    </w:p>
    <w:p w14:paraId="7C01A603" w14:textId="77777777" w:rsidR="001860EF" w:rsidRDefault="001860EF">
      <w:pPr>
        <w:jc w:val="center"/>
        <w:rPr>
          <w:b/>
          <w:color w:val="000000"/>
          <w:sz w:val="36"/>
          <w:szCs w:val="36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440"/>
        <w:gridCol w:w="1080"/>
        <w:gridCol w:w="3420"/>
      </w:tblGrid>
      <w:tr w:rsidR="001860EF" w14:paraId="05B96AFB" w14:textId="77777777" w:rsidTr="0000383F">
        <w:trPr>
          <w:trHeight w:val="409"/>
        </w:trPr>
        <w:tc>
          <w:tcPr>
            <w:tcW w:w="1800" w:type="dxa"/>
          </w:tcPr>
          <w:p w14:paraId="664AC50A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620" w:type="dxa"/>
          </w:tcPr>
          <w:p w14:paraId="5D75F3E9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吴建云</w:t>
            </w:r>
          </w:p>
        </w:tc>
        <w:tc>
          <w:tcPr>
            <w:tcW w:w="1440" w:type="dxa"/>
          </w:tcPr>
          <w:p w14:paraId="111B2556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080" w:type="dxa"/>
          </w:tcPr>
          <w:p w14:paraId="5974191A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3420" w:type="dxa"/>
            <w:vMerge w:val="restart"/>
          </w:tcPr>
          <w:p w14:paraId="55F3D183" w14:textId="0EC0D71D" w:rsidR="001860EF" w:rsidRDefault="002123F8">
            <w:pPr>
              <w:spacing w:line="40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36"/>
                <w:szCs w:val="36"/>
              </w:rPr>
              <w:drawing>
                <wp:inline distT="0" distB="0" distL="0" distR="0" wp14:anchorId="06285075" wp14:editId="6857E388">
                  <wp:extent cx="1549400" cy="2133600"/>
                  <wp:effectExtent l="0" t="0" r="0" b="0"/>
                  <wp:docPr id="1" name="图片 1" descr="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证件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0EF" w14:paraId="7E3ED3E3" w14:textId="77777777" w:rsidTr="0000383F">
        <w:tc>
          <w:tcPr>
            <w:tcW w:w="1800" w:type="dxa"/>
          </w:tcPr>
          <w:p w14:paraId="3549D13D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20" w:type="dxa"/>
          </w:tcPr>
          <w:p w14:paraId="6BECD185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1982/6/11</w:t>
            </w:r>
          </w:p>
        </w:tc>
        <w:tc>
          <w:tcPr>
            <w:tcW w:w="1440" w:type="dxa"/>
          </w:tcPr>
          <w:p w14:paraId="772EDCA4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80" w:type="dxa"/>
          </w:tcPr>
          <w:p w14:paraId="5BD36D32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群众</w:t>
            </w:r>
          </w:p>
        </w:tc>
        <w:tc>
          <w:tcPr>
            <w:tcW w:w="3420" w:type="dxa"/>
            <w:vMerge/>
          </w:tcPr>
          <w:p w14:paraId="59110D7A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38C78945" w14:textId="77777777" w:rsidTr="0000383F">
        <w:tc>
          <w:tcPr>
            <w:tcW w:w="1800" w:type="dxa"/>
          </w:tcPr>
          <w:p w14:paraId="4B53B21C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籍    贯</w:t>
            </w:r>
          </w:p>
        </w:tc>
        <w:tc>
          <w:tcPr>
            <w:tcW w:w="4140" w:type="dxa"/>
            <w:gridSpan w:val="3"/>
          </w:tcPr>
          <w:p w14:paraId="64E4C5BE" w14:textId="0C0712C5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山东</w:t>
            </w:r>
            <w:r w:rsidR="005B7ADC"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sz w:val="28"/>
                <w:szCs w:val="28"/>
              </w:rPr>
              <w:t>淄博市</w:t>
            </w:r>
          </w:p>
        </w:tc>
        <w:tc>
          <w:tcPr>
            <w:tcW w:w="3420" w:type="dxa"/>
            <w:vMerge/>
          </w:tcPr>
          <w:p w14:paraId="3783079B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449FDEF9" w14:textId="77777777" w:rsidTr="0000383F">
        <w:tc>
          <w:tcPr>
            <w:tcW w:w="1800" w:type="dxa"/>
          </w:tcPr>
          <w:p w14:paraId="59E9EC3D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4140" w:type="dxa"/>
            <w:gridSpan w:val="3"/>
          </w:tcPr>
          <w:p w14:paraId="7E18C7A2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汉族</w:t>
            </w:r>
          </w:p>
        </w:tc>
        <w:tc>
          <w:tcPr>
            <w:tcW w:w="3420" w:type="dxa"/>
            <w:vMerge/>
          </w:tcPr>
          <w:p w14:paraId="17AF8C23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361DCE5C" w14:textId="77777777" w:rsidTr="0000383F">
        <w:tc>
          <w:tcPr>
            <w:tcW w:w="1800" w:type="dxa"/>
          </w:tcPr>
          <w:p w14:paraId="4439E281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4140" w:type="dxa"/>
            <w:gridSpan w:val="3"/>
          </w:tcPr>
          <w:p w14:paraId="7BB345DA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中科院心理所 在职研究生</w:t>
            </w:r>
          </w:p>
        </w:tc>
        <w:tc>
          <w:tcPr>
            <w:tcW w:w="3420" w:type="dxa"/>
            <w:vMerge/>
          </w:tcPr>
          <w:p w14:paraId="278BB7FB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5BD6DBF4" w14:textId="77777777" w:rsidTr="0000383F">
        <w:tc>
          <w:tcPr>
            <w:tcW w:w="1800" w:type="dxa"/>
          </w:tcPr>
          <w:p w14:paraId="30825F69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140" w:type="dxa"/>
            <w:gridSpan w:val="3"/>
          </w:tcPr>
          <w:p w14:paraId="14931DA2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医学心理与心理治疗</w:t>
            </w:r>
          </w:p>
        </w:tc>
        <w:tc>
          <w:tcPr>
            <w:tcW w:w="3420" w:type="dxa"/>
            <w:vMerge/>
          </w:tcPr>
          <w:p w14:paraId="6AE48533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4FBC12B5" w14:textId="77777777" w:rsidTr="0000383F">
        <w:tc>
          <w:tcPr>
            <w:tcW w:w="1800" w:type="dxa"/>
          </w:tcPr>
          <w:p w14:paraId="5CC1052B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    编</w:t>
            </w:r>
          </w:p>
        </w:tc>
        <w:tc>
          <w:tcPr>
            <w:tcW w:w="4140" w:type="dxa"/>
            <w:gridSpan w:val="3"/>
          </w:tcPr>
          <w:p w14:paraId="73F0212E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100081</w:t>
            </w:r>
          </w:p>
        </w:tc>
        <w:tc>
          <w:tcPr>
            <w:tcW w:w="3420" w:type="dxa"/>
            <w:vMerge/>
          </w:tcPr>
          <w:p w14:paraId="5E35C464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3772B0BE" w14:textId="77777777" w:rsidTr="0000383F">
        <w:tc>
          <w:tcPr>
            <w:tcW w:w="1800" w:type="dxa"/>
          </w:tcPr>
          <w:p w14:paraId="7D26968C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140" w:type="dxa"/>
            <w:gridSpan w:val="3"/>
          </w:tcPr>
          <w:p w14:paraId="4C6A6F2C" w14:textId="0F96A3A9" w:rsidR="001860EF" w:rsidRPr="0000383F" w:rsidRDefault="0000383F" w:rsidP="00477627">
            <w:pPr>
              <w:spacing w:line="420" w:lineRule="exact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北京海淀区</w:t>
            </w:r>
            <w:r w:rsidR="00477627">
              <w:rPr>
                <w:rFonts w:ascii="宋体" w:hAnsi="宋体" w:hint="eastAsia"/>
                <w:sz w:val="28"/>
                <w:szCs w:val="28"/>
              </w:rPr>
              <w:t>大柳树北</w:t>
            </w:r>
            <w:r w:rsidR="00477627">
              <w:rPr>
                <w:rFonts w:ascii="Damascus" w:hAnsi="Damascus" w:cs="Damascus" w:hint="eastAsia"/>
                <w:sz w:val="28"/>
                <w:szCs w:val="28"/>
              </w:rPr>
              <w:t>富海大厦</w:t>
            </w:r>
          </w:p>
        </w:tc>
        <w:tc>
          <w:tcPr>
            <w:tcW w:w="3420" w:type="dxa"/>
            <w:vMerge/>
          </w:tcPr>
          <w:p w14:paraId="2A37BDA2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860EF" w14:paraId="1B990954" w14:textId="77777777" w:rsidTr="0000383F">
        <w:trPr>
          <w:trHeight w:val="269"/>
        </w:trPr>
        <w:tc>
          <w:tcPr>
            <w:tcW w:w="1800" w:type="dxa"/>
          </w:tcPr>
          <w:p w14:paraId="45F3280A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4140" w:type="dxa"/>
            <w:gridSpan w:val="3"/>
          </w:tcPr>
          <w:p w14:paraId="1C53D842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18611588532</w:t>
            </w:r>
          </w:p>
        </w:tc>
        <w:tc>
          <w:tcPr>
            <w:tcW w:w="3420" w:type="dxa"/>
            <w:vMerge/>
          </w:tcPr>
          <w:p w14:paraId="579C2089" w14:textId="77777777" w:rsidR="001860EF" w:rsidRDefault="001860EF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02292" w14:paraId="5542DBBF" w14:textId="77777777" w:rsidTr="0000383F">
        <w:tc>
          <w:tcPr>
            <w:tcW w:w="1800" w:type="dxa"/>
          </w:tcPr>
          <w:p w14:paraId="2AB71C3E" w14:textId="53F3031C" w:rsidR="00602292" w:rsidRDefault="00602292">
            <w:pPr>
              <w:spacing w:line="42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意向</w:t>
            </w:r>
            <w:r>
              <w:rPr>
                <w:rFonts w:ascii="Damascus" w:hAnsi="Damascus" w:cs="Damascus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7560" w:type="dxa"/>
            <w:gridSpan w:val="4"/>
          </w:tcPr>
          <w:p w14:paraId="4DC337DC" w14:textId="2EF62E0C" w:rsidR="00602292" w:rsidRDefault="0060229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Damascus" w:hAnsi="Damascus" w:cs="Damascus" w:hint="eastAsia"/>
                <w:sz w:val="28"/>
                <w:szCs w:val="28"/>
              </w:rPr>
              <w:t>主管、项目经理</w:t>
            </w:r>
            <w:bookmarkStart w:id="0" w:name="_GoBack"/>
            <w:bookmarkEnd w:id="0"/>
          </w:p>
        </w:tc>
      </w:tr>
      <w:tr w:rsidR="001860EF" w14:paraId="041B0A11" w14:textId="77777777" w:rsidTr="0000383F">
        <w:tc>
          <w:tcPr>
            <w:tcW w:w="1800" w:type="dxa"/>
          </w:tcPr>
          <w:p w14:paraId="5907A206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7560" w:type="dxa"/>
            <w:gridSpan w:val="4"/>
          </w:tcPr>
          <w:p w14:paraId="14DF9719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2007</w:t>
            </w:r>
            <w:r>
              <w:rPr>
                <w:rFonts w:ascii="宋体" w:hAnsi="宋体"/>
                <w:sz w:val="28"/>
                <w:szCs w:val="28"/>
              </w:rPr>
              <w:t>—</w:t>
            </w:r>
            <w:r>
              <w:rPr>
                <w:rFonts w:ascii="宋体" w:hAnsi="宋体" w:hint="eastAsia"/>
                <w:sz w:val="28"/>
                <w:szCs w:val="28"/>
              </w:rPr>
              <w:t>2011 北京理工大学  人力资源管理专业</w:t>
            </w:r>
          </w:p>
          <w:p w14:paraId="60B46888" w14:textId="20EB22C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2012</w:t>
            </w:r>
            <w:r w:rsidR="0000383F">
              <w:rPr>
                <w:rFonts w:ascii="宋体" w:hAnsi="宋体" w:hint="eastAsia"/>
                <w:sz w:val="28"/>
                <w:szCs w:val="28"/>
              </w:rPr>
              <w:t xml:space="preserve">-至今  </w:t>
            </w:r>
            <w:r>
              <w:rPr>
                <w:rFonts w:ascii="宋体" w:hAnsi="宋体" w:hint="eastAsia"/>
                <w:sz w:val="28"/>
                <w:szCs w:val="28"/>
              </w:rPr>
              <w:t>中科院心理所  医学心理与心理治疗</w:t>
            </w:r>
          </w:p>
        </w:tc>
      </w:tr>
      <w:tr w:rsidR="001860EF" w14:paraId="2389841C" w14:textId="77777777" w:rsidTr="0000383F">
        <w:tc>
          <w:tcPr>
            <w:tcW w:w="1800" w:type="dxa"/>
          </w:tcPr>
          <w:p w14:paraId="233CDCB6" w14:textId="77777777" w:rsidR="001860EF" w:rsidRDefault="001860EF">
            <w:pPr>
              <w:spacing w:line="4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70EC02D0" w14:textId="77777777" w:rsidR="001860EF" w:rsidRDefault="00D9364A">
            <w:pPr>
              <w:spacing w:line="4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学习</w:t>
            </w:r>
            <w:r w:rsidR="00B44D33">
              <w:rPr>
                <w:rFonts w:ascii="宋体" w:hAnsi="宋体" w:hint="eastAsia"/>
                <w:b/>
                <w:sz w:val="28"/>
                <w:szCs w:val="28"/>
              </w:rPr>
              <w:t>及培训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560" w:type="dxa"/>
            <w:gridSpan w:val="4"/>
          </w:tcPr>
          <w:p w14:paraId="2934D775" w14:textId="77777777" w:rsidR="001860EF" w:rsidRDefault="00B44D33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D9364A">
              <w:rPr>
                <w:rFonts w:ascii="宋体" w:hAnsi="宋体" w:hint="eastAsia"/>
                <w:sz w:val="28"/>
                <w:szCs w:val="28"/>
              </w:rPr>
              <w:t>2007-2011年，北京理工大学人力资源管理专业学习   获优秀毕业生</w:t>
            </w:r>
          </w:p>
          <w:p w14:paraId="6B3A5A93" w14:textId="77777777" w:rsidR="001860EF" w:rsidRDefault="00B44D33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</w:t>
            </w:r>
            <w:r w:rsidR="00D9364A">
              <w:rPr>
                <w:rFonts w:ascii="宋体" w:hAnsi="宋体" w:hint="eastAsia"/>
                <w:sz w:val="28"/>
                <w:szCs w:val="28"/>
              </w:rPr>
              <w:t>2010年-2011年，心理学研究生考试复习，并通过心理咨询师三级、二级考试；</w:t>
            </w:r>
          </w:p>
          <w:p w14:paraId="38B1A6A6" w14:textId="77777777" w:rsidR="001860EF" w:rsidRDefault="00B44D33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、2012年，就读中国科学院心理所在职研究生课程 医学心理与心理治疗专业</w:t>
            </w:r>
          </w:p>
          <w:p w14:paraId="125301DA" w14:textId="77777777" w:rsidR="001860EF" w:rsidRDefault="00B44D33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、2012年，首都医科大学《大学生常见心理问题的识别及其预防》培训；</w:t>
            </w:r>
          </w:p>
          <w:p w14:paraId="172DBCCA" w14:textId="4D484394" w:rsidR="001860EF" w:rsidRDefault="00B44D33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、2012</w:t>
            </w:r>
            <w:r w:rsidR="00265860">
              <w:rPr>
                <w:rFonts w:ascii="宋体" w:hAnsi="宋体" w:hint="eastAsia"/>
                <w:sz w:val="28"/>
                <w:szCs w:val="28"/>
              </w:rPr>
              <w:t>年，荣格分析心理学专业训练初级课程；</w:t>
            </w:r>
          </w:p>
          <w:p w14:paraId="157ACFFB" w14:textId="68555F47" w:rsidR="00265860" w:rsidRDefault="00265860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6、2014年</w:t>
            </w:r>
            <w:r>
              <w:rPr>
                <w:rFonts w:ascii="Damascus" w:hAnsi="Damascus" w:cs="Damascus" w:hint="eastAsia"/>
                <w:sz w:val="28"/>
                <w:szCs w:val="28"/>
              </w:rPr>
              <w:t>，曼陀罗绘画初级课程。</w:t>
            </w:r>
          </w:p>
        </w:tc>
      </w:tr>
      <w:tr w:rsidR="001860EF" w14:paraId="3321AA02" w14:textId="77777777" w:rsidTr="0000383F">
        <w:tc>
          <w:tcPr>
            <w:tcW w:w="1800" w:type="dxa"/>
          </w:tcPr>
          <w:p w14:paraId="6D9DFB4A" w14:textId="77777777" w:rsidR="001860EF" w:rsidRDefault="001860EF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60BE2CE8" w14:textId="77777777" w:rsidR="001860EF" w:rsidRDefault="001860EF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7ACDB730" w14:textId="77777777" w:rsidR="001860EF" w:rsidRDefault="001860EF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40F9B6C1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  <w:r w:rsidR="00B44D33">
              <w:rPr>
                <w:rFonts w:ascii="宋体" w:hAnsi="宋体" w:hint="eastAsia"/>
                <w:b/>
                <w:sz w:val="28"/>
                <w:szCs w:val="28"/>
              </w:rPr>
              <w:t>及实习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经验</w:t>
            </w:r>
          </w:p>
        </w:tc>
        <w:tc>
          <w:tcPr>
            <w:tcW w:w="7560" w:type="dxa"/>
            <w:gridSpan w:val="4"/>
          </w:tcPr>
          <w:p w14:paraId="57D5C49F" w14:textId="3ECB5707" w:rsidR="001860EF" w:rsidRDefault="000B0E8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、2000---2003</w:t>
            </w:r>
            <w:r w:rsidR="004B2B42">
              <w:rPr>
                <w:rFonts w:ascii="宋体" w:hAnsi="宋体" w:hint="eastAsia"/>
                <w:sz w:val="28"/>
                <w:szCs w:val="28"/>
              </w:rPr>
              <w:t>年，北京建通兴业环境科技有限公司文员、董事长秘书，</w:t>
            </w:r>
            <w:r w:rsidR="00D9364A">
              <w:rPr>
                <w:rFonts w:ascii="宋体" w:hAnsi="宋体" w:hint="eastAsia"/>
                <w:sz w:val="28"/>
                <w:szCs w:val="28"/>
              </w:rPr>
              <w:t>被评为年度优秀员工；</w:t>
            </w:r>
          </w:p>
          <w:p w14:paraId="3EE4D9F5" w14:textId="07F82293" w:rsidR="001860EF" w:rsidRDefault="000B0E8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</w:t>
            </w:r>
            <w:r w:rsidR="00C83FDA">
              <w:rPr>
                <w:rFonts w:ascii="宋体" w:hAnsi="宋体" w:hint="eastAsia"/>
                <w:sz w:val="28"/>
                <w:szCs w:val="28"/>
              </w:rPr>
              <w:t>2004---2007</w:t>
            </w:r>
            <w:r w:rsidR="00D9364A">
              <w:rPr>
                <w:rFonts w:ascii="宋体" w:hAnsi="宋体" w:hint="eastAsia"/>
                <w:sz w:val="28"/>
                <w:szCs w:val="28"/>
              </w:rPr>
              <w:t>年，北京中科鸿正有限公司方案设计员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4B2B42">
              <w:rPr>
                <w:rFonts w:ascii="宋体" w:hAnsi="宋体" w:hint="eastAsia"/>
                <w:sz w:val="28"/>
                <w:szCs w:val="28"/>
              </w:rPr>
              <w:t>参与公司的招投标工作，</w:t>
            </w:r>
            <w:r w:rsidR="002123F8">
              <w:rPr>
                <w:rFonts w:ascii="宋体" w:hAnsi="宋体" w:hint="eastAsia"/>
                <w:sz w:val="28"/>
                <w:szCs w:val="28"/>
              </w:rPr>
              <w:t>后任办公室主任，负责公司行政及人事工作；</w:t>
            </w:r>
            <w:r w:rsidR="00D9364A">
              <w:rPr>
                <w:rFonts w:ascii="宋体" w:hAnsi="宋体" w:hint="eastAsia"/>
                <w:sz w:val="28"/>
                <w:szCs w:val="28"/>
              </w:rPr>
              <w:t>工作表现优秀</w:t>
            </w:r>
            <w:r w:rsidR="00051E6F">
              <w:rPr>
                <w:rFonts w:ascii="宋体" w:hAnsi="宋体" w:hint="eastAsia"/>
                <w:sz w:val="28"/>
                <w:szCs w:val="28"/>
              </w:rPr>
              <w:t>曾</w:t>
            </w:r>
            <w:r w:rsidR="00D9364A">
              <w:rPr>
                <w:rFonts w:ascii="宋体" w:hAnsi="宋体" w:hint="eastAsia"/>
                <w:sz w:val="28"/>
                <w:szCs w:val="28"/>
              </w:rPr>
              <w:t>获得三次奖金；</w:t>
            </w:r>
          </w:p>
          <w:p w14:paraId="76EAE14F" w14:textId="2C859A64" w:rsidR="002123F8" w:rsidRDefault="000B0E8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D9364A">
              <w:rPr>
                <w:rFonts w:ascii="宋体" w:hAnsi="宋体" w:hint="eastAsia"/>
                <w:sz w:val="28"/>
                <w:szCs w:val="28"/>
              </w:rPr>
              <w:t>、2011</w:t>
            </w:r>
            <w:r w:rsidR="00B1000C">
              <w:rPr>
                <w:rFonts w:ascii="宋体" w:hAnsi="宋体" w:hint="eastAsia"/>
                <w:sz w:val="28"/>
                <w:szCs w:val="28"/>
              </w:rPr>
              <w:t>--2013</w:t>
            </w:r>
            <w:r w:rsidR="002123F8">
              <w:rPr>
                <w:rFonts w:ascii="宋体" w:hAnsi="宋体" w:hint="eastAsia"/>
                <w:sz w:val="28"/>
                <w:szCs w:val="28"/>
              </w:rPr>
              <w:t>年，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>入职北京环度智慧智能技术研究所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 xml:space="preserve">  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>所长助理、生涯规划师；</w:t>
            </w:r>
          </w:p>
          <w:p w14:paraId="5C2283A8" w14:textId="6C7B6796" w:rsidR="002123F8" w:rsidRPr="002123F8" w:rsidRDefault="001176BB" w:rsidP="001176BB">
            <w:pPr>
              <w:spacing w:line="420" w:lineRule="exact"/>
              <w:rPr>
                <w:rFonts w:ascii="Damascus" w:hAnsi="Damascus" w:cs="Damascus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4</w:t>
            </w:r>
            <w:r w:rsidR="0000383F">
              <w:rPr>
                <w:rFonts w:ascii="宋体" w:hAnsi="宋体" w:hint="eastAsia"/>
                <w:sz w:val="28"/>
                <w:szCs w:val="28"/>
              </w:rPr>
              <w:t>、</w:t>
            </w:r>
            <w:r w:rsidR="00422CF2">
              <w:rPr>
                <w:rFonts w:ascii="宋体" w:hAnsi="宋体" w:hint="eastAsia"/>
                <w:sz w:val="28"/>
                <w:szCs w:val="28"/>
              </w:rPr>
              <w:t>2013年</w:t>
            </w:r>
            <w:r w:rsidR="002123F8">
              <w:rPr>
                <w:rFonts w:ascii="宋体" w:hAnsi="宋体" w:hint="eastAsia"/>
                <w:sz w:val="28"/>
                <w:szCs w:val="28"/>
              </w:rPr>
              <w:t>至今</w:t>
            </w:r>
            <w:r w:rsidR="00422CF2">
              <w:rPr>
                <w:rFonts w:ascii="Damascus" w:hAnsi="Damascus" w:cs="Damascus" w:hint="eastAsia"/>
                <w:sz w:val="28"/>
                <w:szCs w:val="28"/>
              </w:rPr>
              <w:t>，</w:t>
            </w:r>
            <w:r>
              <w:rPr>
                <w:rFonts w:ascii="Damascus" w:hAnsi="Damascus" w:cs="Damascus" w:hint="eastAsia"/>
                <w:sz w:val="28"/>
                <w:szCs w:val="28"/>
              </w:rPr>
              <w:t>中国国家培训网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 xml:space="preserve"> 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>行业合作部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 xml:space="preserve"> </w:t>
            </w:r>
            <w:r w:rsidR="002123F8">
              <w:rPr>
                <w:rFonts w:ascii="Damascus" w:hAnsi="Damascus" w:cs="Damascus" w:hint="eastAsia"/>
                <w:sz w:val="28"/>
                <w:szCs w:val="28"/>
              </w:rPr>
              <w:t>项目经理</w:t>
            </w:r>
            <w:r w:rsidR="002123F8" w:rsidRPr="002123F8">
              <w:rPr>
                <w:rFonts w:ascii="Damascus" w:hAnsi="Damascus" w:cs="Damascus" w:hint="eastAsia"/>
                <w:sz w:val="28"/>
                <w:szCs w:val="28"/>
              </w:rPr>
              <w:t xml:space="preserve"> </w:t>
            </w:r>
          </w:p>
        </w:tc>
      </w:tr>
      <w:tr w:rsidR="001860EF" w14:paraId="23313795" w14:textId="77777777" w:rsidTr="0000383F">
        <w:trPr>
          <w:trHeight w:val="1247"/>
        </w:trPr>
        <w:tc>
          <w:tcPr>
            <w:tcW w:w="1800" w:type="dxa"/>
          </w:tcPr>
          <w:p w14:paraId="2D83F0BC" w14:textId="77777777" w:rsidR="001860EF" w:rsidRDefault="001860EF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39B72640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获取证书</w:t>
            </w:r>
          </w:p>
        </w:tc>
        <w:tc>
          <w:tcPr>
            <w:tcW w:w="7560" w:type="dxa"/>
            <w:gridSpan w:val="4"/>
          </w:tcPr>
          <w:p w14:paraId="424349CE" w14:textId="77777777" w:rsidR="001860EF" w:rsidRDefault="00D9364A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北京理工大学学历证书；</w:t>
            </w:r>
          </w:p>
          <w:p w14:paraId="2A733489" w14:textId="77777777" w:rsidR="001860EF" w:rsidRDefault="00D9364A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北京理工大学学士学位，人力资源管理专业；</w:t>
            </w:r>
          </w:p>
          <w:p w14:paraId="20B3374D" w14:textId="77777777" w:rsidR="001860EF" w:rsidRDefault="00D9364A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心理咨询师三级证书；</w:t>
            </w:r>
          </w:p>
          <w:p w14:paraId="165D3C0C" w14:textId="77777777" w:rsidR="001860EF" w:rsidRDefault="00D9364A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心理咨询师二级证书；</w:t>
            </w:r>
          </w:p>
          <w:p w14:paraId="11D55F3F" w14:textId="247A2B9E" w:rsidR="001860EF" w:rsidRDefault="0006426E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大学生常见心理问题的识别及其预防</w:t>
            </w:r>
            <w:r w:rsidR="00D9364A">
              <w:rPr>
                <w:rFonts w:ascii="宋体" w:hAnsi="宋体" w:hint="eastAsia"/>
                <w:sz w:val="28"/>
                <w:szCs w:val="28"/>
              </w:rPr>
              <w:t>证书；</w:t>
            </w:r>
          </w:p>
          <w:p w14:paraId="02742F8F" w14:textId="77777777" w:rsidR="001860EF" w:rsidRDefault="00D9364A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荣格分析心理学专业训练初级证书</w:t>
            </w:r>
            <w:r w:rsidR="001176BB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41B3A0EB" w14:textId="41471483" w:rsidR="001176BB" w:rsidRDefault="001176BB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曼陀罗</w:t>
            </w:r>
            <w:r>
              <w:rPr>
                <w:rFonts w:ascii="Damascus" w:hAnsi="Damascus" w:cs="Damascus" w:hint="eastAsia"/>
                <w:sz w:val="28"/>
                <w:szCs w:val="28"/>
              </w:rPr>
              <w:t>绘画初级证书。</w:t>
            </w:r>
          </w:p>
        </w:tc>
      </w:tr>
      <w:tr w:rsidR="001860EF" w14:paraId="2B71B826" w14:textId="77777777" w:rsidTr="0000383F">
        <w:trPr>
          <w:trHeight w:val="1297"/>
        </w:trPr>
        <w:tc>
          <w:tcPr>
            <w:tcW w:w="1800" w:type="dxa"/>
          </w:tcPr>
          <w:p w14:paraId="322E0B4C" w14:textId="77777777" w:rsidR="001860EF" w:rsidRDefault="001860EF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14:paraId="2B7436FB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自我评价</w:t>
            </w:r>
          </w:p>
        </w:tc>
        <w:tc>
          <w:tcPr>
            <w:tcW w:w="7560" w:type="dxa"/>
            <w:gridSpan w:val="4"/>
          </w:tcPr>
          <w:p w14:paraId="246E02E4" w14:textId="2E9FF72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积极乐观、适应能力强，有着较为坚毅的性格品质。工</w:t>
            </w:r>
            <w:r w:rsidR="00BF2C22">
              <w:rPr>
                <w:rFonts w:ascii="宋体" w:hAnsi="宋体" w:hint="eastAsia"/>
                <w:sz w:val="28"/>
                <w:szCs w:val="28"/>
              </w:rPr>
              <w:t>作认真负责，喜欢</w:t>
            </w:r>
            <w:r w:rsidR="004B2B42">
              <w:rPr>
                <w:rFonts w:ascii="宋体" w:hAnsi="宋体" w:hint="eastAsia"/>
                <w:sz w:val="28"/>
                <w:szCs w:val="28"/>
              </w:rPr>
              <w:t>挑战</w:t>
            </w:r>
            <w:r w:rsidR="00BF2C22">
              <w:rPr>
                <w:rFonts w:ascii="宋体" w:hAnsi="宋体" w:hint="eastAsia"/>
                <w:sz w:val="28"/>
                <w:szCs w:val="28"/>
              </w:rPr>
              <w:t>的工作</w:t>
            </w:r>
            <w:r w:rsidR="004B2B42">
              <w:rPr>
                <w:rFonts w:ascii="宋体" w:hAnsi="宋体" w:hint="eastAsia"/>
                <w:sz w:val="28"/>
                <w:szCs w:val="28"/>
              </w:rPr>
              <w:t>，具有较强的组织、沟通和执行能力，</w:t>
            </w:r>
            <w:r>
              <w:rPr>
                <w:rFonts w:ascii="宋体" w:hAnsi="宋体" w:hint="eastAsia"/>
                <w:sz w:val="28"/>
                <w:szCs w:val="28"/>
              </w:rPr>
              <w:t>能够较快的熟悉业务。</w:t>
            </w:r>
          </w:p>
        </w:tc>
      </w:tr>
      <w:tr w:rsidR="001860EF" w14:paraId="185D4B4D" w14:textId="77777777" w:rsidTr="0000383F">
        <w:tc>
          <w:tcPr>
            <w:tcW w:w="1800" w:type="dxa"/>
          </w:tcPr>
          <w:p w14:paraId="44B2630B" w14:textId="77777777" w:rsidR="001860EF" w:rsidRDefault="00D9364A">
            <w:pPr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兴趣爱好</w:t>
            </w:r>
          </w:p>
        </w:tc>
        <w:tc>
          <w:tcPr>
            <w:tcW w:w="7560" w:type="dxa"/>
            <w:gridSpan w:val="4"/>
          </w:tcPr>
          <w:p w14:paraId="0A8E83A7" w14:textId="77777777" w:rsidR="001860EF" w:rsidRDefault="00D9364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阅读、音乐、体育运动</w:t>
            </w:r>
          </w:p>
        </w:tc>
      </w:tr>
    </w:tbl>
    <w:p w14:paraId="4E1E9433" w14:textId="77777777" w:rsidR="001860EF" w:rsidRDefault="001860EF">
      <w:pPr>
        <w:spacing w:line="420" w:lineRule="exact"/>
      </w:pPr>
    </w:p>
    <w:sectPr w:rsidR="001860E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B9084" w14:textId="77777777" w:rsidR="001860EF" w:rsidRDefault="00D9364A">
      <w:r>
        <w:separator/>
      </w:r>
    </w:p>
  </w:endnote>
  <w:endnote w:type="continuationSeparator" w:id="0">
    <w:p w14:paraId="12821F8F" w14:textId="77777777" w:rsidR="001860EF" w:rsidRDefault="00D9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34982" w14:textId="77777777" w:rsidR="001860EF" w:rsidRDefault="00D9364A">
      <w:r>
        <w:separator/>
      </w:r>
    </w:p>
  </w:footnote>
  <w:footnote w:type="continuationSeparator" w:id="0">
    <w:p w14:paraId="7054DD8E" w14:textId="77777777" w:rsidR="001860EF" w:rsidRDefault="00D936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489C1" w14:textId="77777777" w:rsidR="001860EF" w:rsidRDefault="001860E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3F"/>
    <w:rsid w:val="00051E6F"/>
    <w:rsid w:val="0006426E"/>
    <w:rsid w:val="000B0E82"/>
    <w:rsid w:val="001176BB"/>
    <w:rsid w:val="00120B8F"/>
    <w:rsid w:val="00172A27"/>
    <w:rsid w:val="001860EF"/>
    <w:rsid w:val="002123F8"/>
    <w:rsid w:val="00265860"/>
    <w:rsid w:val="002A4390"/>
    <w:rsid w:val="00422CF2"/>
    <w:rsid w:val="0042545C"/>
    <w:rsid w:val="00477627"/>
    <w:rsid w:val="004B2B42"/>
    <w:rsid w:val="005641ED"/>
    <w:rsid w:val="005B7ADC"/>
    <w:rsid w:val="00602292"/>
    <w:rsid w:val="006652E5"/>
    <w:rsid w:val="0073514A"/>
    <w:rsid w:val="007412BB"/>
    <w:rsid w:val="00A31057"/>
    <w:rsid w:val="00A756FC"/>
    <w:rsid w:val="00B1000C"/>
    <w:rsid w:val="00B44D33"/>
    <w:rsid w:val="00B60E0F"/>
    <w:rsid w:val="00BC7264"/>
    <w:rsid w:val="00BF2C22"/>
    <w:rsid w:val="00C83FDA"/>
    <w:rsid w:val="00C86870"/>
    <w:rsid w:val="00D9364A"/>
    <w:rsid w:val="00EE11CB"/>
    <w:rsid w:val="00FD2AC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BEB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字符"/>
    <w:basedOn w:val="a0"/>
    <w:link w:val="a4"/>
    <w:rPr>
      <w:kern w:val="2"/>
      <w:sz w:val="18"/>
      <w:szCs w:val="18"/>
    </w:rPr>
  </w:style>
  <w:style w:type="character" w:customStyle="1" w:styleId="a5">
    <w:name w:val="页脚字符"/>
    <w:basedOn w:val="a0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83FDA"/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C83FDA"/>
    <w:rPr>
      <w:rFonts w:ascii="Heiti SC Light" w:eastAsia="Heiti SC Light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字符"/>
    <w:basedOn w:val="a0"/>
    <w:link w:val="a4"/>
    <w:rPr>
      <w:kern w:val="2"/>
      <w:sz w:val="18"/>
      <w:szCs w:val="18"/>
    </w:rPr>
  </w:style>
  <w:style w:type="character" w:customStyle="1" w:styleId="a5">
    <w:name w:val="页脚字符"/>
    <w:basedOn w:val="a0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83FDA"/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C83FDA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735</Characters>
  <Application>Microsoft Macintosh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subject/>
  <dc:creator>X</dc:creator>
  <cp:keywords/>
  <dc:description/>
  <cp:lastModifiedBy>建云 吴</cp:lastModifiedBy>
  <cp:revision>19</cp:revision>
  <dcterms:created xsi:type="dcterms:W3CDTF">2014-09-14T04:13:00Z</dcterms:created>
  <dcterms:modified xsi:type="dcterms:W3CDTF">2015-03-15T16:26:00Z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