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68" w:rsidRPr="00354473" w:rsidRDefault="009713CC">
      <w:pPr>
        <w:pStyle w:val="a4"/>
        <w:spacing w:before="0" w:after="0"/>
        <w:rPr>
          <w:rFonts w:ascii="Times New Roman" w:hAnsi="Times New Roman"/>
          <w:sz w:val="24"/>
          <w:szCs w:val="24"/>
          <w:lang w:val="de-DE"/>
        </w:rPr>
      </w:pPr>
      <w:r w:rsidRPr="00354473">
        <w:rPr>
          <w:rFonts w:ascii="Times New Roman" w:hAnsi="Times New Roman"/>
          <w:sz w:val="24"/>
          <w:szCs w:val="24"/>
          <w:lang w:val="de-DE"/>
        </w:rPr>
        <w:t>MEI</w:t>
      </w:r>
      <w:r w:rsidR="0003443C" w:rsidRPr="00354473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72268" w:rsidRPr="00354473">
        <w:rPr>
          <w:rFonts w:ascii="Times New Roman" w:hAnsi="Times New Roman"/>
          <w:sz w:val="24"/>
          <w:szCs w:val="24"/>
          <w:lang w:val="de-DE"/>
        </w:rPr>
        <w:t>KUANG</w:t>
      </w:r>
    </w:p>
    <w:p w:rsidR="00372268" w:rsidRPr="00354473" w:rsidRDefault="00372268">
      <w:pPr>
        <w:rPr>
          <w:rFonts w:ascii="Times New Roman" w:hAnsi="Times New Roman"/>
          <w:sz w:val="22"/>
          <w:szCs w:val="22"/>
          <w:lang w:val="de-DE"/>
        </w:rPr>
      </w:pPr>
    </w:p>
    <w:p w:rsidR="001736B6" w:rsidRPr="00354473" w:rsidRDefault="001736B6" w:rsidP="0013219A">
      <w:pPr>
        <w:jc w:val="center"/>
        <w:rPr>
          <w:rFonts w:ascii="Times New Roman" w:hAnsi="Times New Roman"/>
          <w:sz w:val="22"/>
          <w:szCs w:val="22"/>
          <w:lang w:val="de-DE"/>
        </w:rPr>
      </w:pPr>
      <w:r w:rsidRPr="00354473">
        <w:rPr>
          <w:rFonts w:ascii="Times New Roman" w:hAnsi="Times New Roman"/>
          <w:sz w:val="22"/>
          <w:szCs w:val="22"/>
          <w:lang w:val="de-DE"/>
        </w:rPr>
        <w:t xml:space="preserve">Email: </w:t>
      </w:r>
      <w:hyperlink r:id="rId8" w:history="1">
        <w:r w:rsidR="0085026B" w:rsidRPr="00AF4F8C">
          <w:rPr>
            <w:rStyle w:val="a7"/>
            <w:rFonts w:ascii="Times New Roman" w:hAnsi="Times New Roman"/>
            <w:sz w:val="22"/>
            <w:szCs w:val="22"/>
            <w:lang w:val="de-DE"/>
          </w:rPr>
          <w:t>kuang</w:t>
        </w:r>
        <w:r w:rsidR="0085026B" w:rsidRPr="00AF4F8C">
          <w:rPr>
            <w:rStyle w:val="a7"/>
            <w:rFonts w:ascii="Times New Roman" w:hAnsi="Times New Roman" w:hint="eastAsia"/>
            <w:sz w:val="22"/>
            <w:szCs w:val="22"/>
            <w:lang w:val="de-DE"/>
          </w:rPr>
          <w:t>03</w:t>
        </w:r>
        <w:r w:rsidR="0085026B" w:rsidRPr="00AF4F8C">
          <w:rPr>
            <w:rStyle w:val="a7"/>
            <w:rFonts w:ascii="Times New Roman" w:hAnsi="Times New Roman"/>
            <w:sz w:val="22"/>
            <w:szCs w:val="22"/>
            <w:lang w:val="de-DE"/>
          </w:rPr>
          <w:t>@</w:t>
        </w:r>
        <w:r w:rsidR="0085026B" w:rsidRPr="00AF4F8C">
          <w:rPr>
            <w:rStyle w:val="a7"/>
            <w:rFonts w:ascii="Times New Roman" w:hAnsi="Times New Roman" w:hint="eastAsia"/>
            <w:sz w:val="22"/>
            <w:szCs w:val="22"/>
            <w:lang w:val="de-DE"/>
          </w:rPr>
          <w:t>126</w:t>
        </w:r>
        <w:r w:rsidR="0085026B" w:rsidRPr="00AF4F8C">
          <w:rPr>
            <w:rStyle w:val="a7"/>
            <w:rFonts w:ascii="Times New Roman" w:hAnsi="Times New Roman"/>
            <w:sz w:val="22"/>
            <w:szCs w:val="22"/>
            <w:lang w:val="de-DE"/>
          </w:rPr>
          <w:t>.com</w:t>
        </w:r>
      </w:hyperlink>
    </w:p>
    <w:p w:rsidR="00372268" w:rsidRPr="00354473" w:rsidRDefault="00C53536" w:rsidP="0013219A">
      <w:pPr>
        <w:jc w:val="center"/>
        <w:rPr>
          <w:rFonts w:ascii="Times New Roman" w:hAnsi="Times New Roman"/>
          <w:sz w:val="22"/>
          <w:szCs w:val="22"/>
          <w:lang w:val="de-DE"/>
        </w:rPr>
      </w:pPr>
      <w:r w:rsidRPr="00354473">
        <w:rPr>
          <w:rFonts w:ascii="Times New Roman" w:hAnsi="Times New Roman"/>
          <w:sz w:val="22"/>
          <w:szCs w:val="22"/>
          <w:lang w:val="de-DE"/>
        </w:rPr>
        <w:t>Mobile</w:t>
      </w:r>
      <w:r w:rsidR="00372268" w:rsidRPr="00354473">
        <w:rPr>
          <w:rFonts w:ascii="Times New Roman" w:hAnsi="Times New Roman"/>
          <w:sz w:val="22"/>
          <w:szCs w:val="22"/>
          <w:lang w:val="de-DE"/>
        </w:rPr>
        <w:t>:</w:t>
      </w:r>
      <w:r w:rsidR="00372268" w:rsidRPr="00354473">
        <w:rPr>
          <w:rFonts w:ascii="Times New Roman" w:hAnsi="Times New Roman"/>
          <w:sz w:val="22"/>
          <w:szCs w:val="22"/>
          <w:lang w:val="de-DE"/>
        </w:rPr>
        <w:tab/>
      </w:r>
      <w:r w:rsidR="00334717" w:rsidRPr="00354473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9C7578" w:rsidRPr="00354473">
        <w:rPr>
          <w:rFonts w:ascii="Times New Roman" w:hAnsi="Times New Roman"/>
          <w:sz w:val="22"/>
          <w:szCs w:val="22"/>
          <w:lang w:val="de-DE"/>
        </w:rPr>
        <w:t>1360 120 5458</w:t>
      </w:r>
    </w:p>
    <w:p w:rsidR="003D5300" w:rsidRDefault="003D5300" w:rsidP="0033568A">
      <w:pPr>
        <w:pStyle w:val="headers"/>
        <w:tabs>
          <w:tab w:val="clear" w:pos="1710"/>
          <w:tab w:val="clear" w:pos="9360"/>
        </w:tabs>
        <w:rPr>
          <w:rFonts w:ascii="Times New Roman" w:hAnsi="Times New Roman"/>
          <w:sz w:val="22"/>
          <w:szCs w:val="22"/>
        </w:rPr>
      </w:pPr>
    </w:p>
    <w:p w:rsidR="00606681" w:rsidRPr="00354473" w:rsidRDefault="00606681" w:rsidP="0033568A">
      <w:pPr>
        <w:pStyle w:val="headers"/>
        <w:tabs>
          <w:tab w:val="clear" w:pos="1710"/>
          <w:tab w:val="clear" w:pos="9360"/>
        </w:tabs>
        <w:rPr>
          <w:rFonts w:ascii="Times New Roman" w:hAnsi="Times New Roman"/>
          <w:sz w:val="22"/>
          <w:szCs w:val="22"/>
        </w:rPr>
      </w:pPr>
    </w:p>
    <w:p w:rsidR="0033568A" w:rsidRPr="00354473" w:rsidRDefault="00354473" w:rsidP="00A14BEA">
      <w:pPr>
        <w:pStyle w:val="headers"/>
        <w:tabs>
          <w:tab w:val="clear" w:pos="1710"/>
          <w:tab w:val="clear" w:pos="936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Education</w:t>
      </w:r>
      <w:r>
        <w:rPr>
          <w:rFonts w:ascii="Times New Roman" w:hAnsi="Times New Roman"/>
          <w:sz w:val="22"/>
          <w:szCs w:val="22"/>
        </w:rPr>
        <w:tab/>
        <w:t>CORNELL UNIVERSITY</w:t>
      </w:r>
      <w:r>
        <w:rPr>
          <w:rFonts w:ascii="Times New Roman" w:hAnsi="Times New Roman" w:hint="eastAsia"/>
          <w:sz w:val="22"/>
          <w:szCs w:val="22"/>
        </w:rPr>
        <w:t xml:space="preserve">, </w:t>
      </w:r>
      <w:r w:rsidR="0033568A" w:rsidRPr="00354473">
        <w:rPr>
          <w:rFonts w:ascii="Times New Roman" w:hAnsi="Times New Roman"/>
          <w:sz w:val="22"/>
          <w:szCs w:val="22"/>
        </w:rPr>
        <w:t>Johnson School of Management</w:t>
      </w:r>
    </w:p>
    <w:p w:rsidR="0033568A" w:rsidRPr="00354473" w:rsidRDefault="0033568A" w:rsidP="0033568A">
      <w:pPr>
        <w:ind w:firstLine="720"/>
        <w:rPr>
          <w:rFonts w:ascii="Times New Roman" w:hAnsi="Times New Roman"/>
          <w:sz w:val="22"/>
          <w:szCs w:val="22"/>
        </w:rPr>
      </w:pPr>
      <w:r w:rsidRPr="00354473">
        <w:rPr>
          <w:rFonts w:ascii="Times New Roman" w:hAnsi="Times New Roman"/>
          <w:sz w:val="22"/>
          <w:szCs w:val="22"/>
        </w:rPr>
        <w:tab/>
        <w:t>Master of Business Administration, 05/98</w:t>
      </w:r>
    </w:p>
    <w:p w:rsidR="00A00782" w:rsidRPr="00354473" w:rsidRDefault="00A00782" w:rsidP="0033568A">
      <w:pPr>
        <w:pStyle w:val="headers"/>
        <w:tabs>
          <w:tab w:val="clear" w:pos="1710"/>
          <w:tab w:val="clear" w:pos="9360"/>
        </w:tabs>
        <w:ind w:left="1440"/>
        <w:rPr>
          <w:rFonts w:ascii="Times New Roman" w:hAnsi="Times New Roman"/>
          <w:sz w:val="22"/>
          <w:szCs w:val="22"/>
        </w:rPr>
      </w:pPr>
    </w:p>
    <w:p w:rsidR="0033568A" w:rsidRPr="00354473" w:rsidRDefault="0033568A" w:rsidP="0033568A">
      <w:pPr>
        <w:pStyle w:val="headers"/>
        <w:tabs>
          <w:tab w:val="clear" w:pos="1710"/>
          <w:tab w:val="clear" w:pos="9360"/>
        </w:tabs>
        <w:ind w:left="1440"/>
        <w:rPr>
          <w:rFonts w:ascii="Times New Roman" w:hAnsi="Times New Roman"/>
          <w:b w:val="0"/>
          <w:sz w:val="22"/>
          <w:szCs w:val="22"/>
        </w:rPr>
      </w:pPr>
      <w:r w:rsidRPr="00354473">
        <w:rPr>
          <w:rFonts w:ascii="Times New Roman" w:hAnsi="Times New Roman"/>
          <w:sz w:val="22"/>
          <w:szCs w:val="22"/>
        </w:rPr>
        <w:t>FOREIGN AFFAIRS COLLEGE</w:t>
      </w:r>
      <w:r w:rsidRPr="00354473">
        <w:rPr>
          <w:rFonts w:ascii="Times New Roman" w:hAnsi="Times New Roman"/>
          <w:sz w:val="22"/>
          <w:szCs w:val="22"/>
        </w:rPr>
        <w:tab/>
      </w:r>
      <w:r w:rsidRPr="00354473">
        <w:rPr>
          <w:rFonts w:ascii="Times New Roman" w:hAnsi="Times New Roman"/>
          <w:sz w:val="22"/>
          <w:szCs w:val="22"/>
        </w:rPr>
        <w:tab/>
      </w:r>
      <w:r w:rsidRPr="00354473">
        <w:rPr>
          <w:rFonts w:ascii="Times New Roman" w:hAnsi="Times New Roman"/>
          <w:sz w:val="22"/>
          <w:szCs w:val="22"/>
        </w:rPr>
        <w:tab/>
      </w:r>
      <w:r w:rsidRPr="00354473">
        <w:rPr>
          <w:rFonts w:ascii="Times New Roman" w:hAnsi="Times New Roman"/>
          <w:sz w:val="22"/>
          <w:szCs w:val="22"/>
        </w:rPr>
        <w:tab/>
      </w:r>
    </w:p>
    <w:p w:rsidR="0033568A" w:rsidRPr="00354473" w:rsidRDefault="0033568A" w:rsidP="0033568A">
      <w:pPr>
        <w:pStyle w:val="headers"/>
        <w:tabs>
          <w:tab w:val="clear" w:pos="1710"/>
          <w:tab w:val="clear" w:pos="9360"/>
        </w:tabs>
        <w:ind w:firstLine="720"/>
        <w:rPr>
          <w:rFonts w:ascii="Times New Roman" w:hAnsi="Times New Roman"/>
          <w:b w:val="0"/>
          <w:sz w:val="22"/>
          <w:szCs w:val="22"/>
        </w:rPr>
      </w:pPr>
      <w:r w:rsidRPr="00354473">
        <w:rPr>
          <w:rFonts w:ascii="Times New Roman" w:hAnsi="Times New Roman"/>
          <w:b w:val="0"/>
          <w:sz w:val="22"/>
          <w:szCs w:val="22"/>
        </w:rPr>
        <w:tab/>
        <w:t>BA in Diplomacy, 06/94</w:t>
      </w:r>
    </w:p>
    <w:p w:rsidR="00700FAD" w:rsidRPr="00354473" w:rsidRDefault="00700FAD">
      <w:pPr>
        <w:pStyle w:val="headers"/>
        <w:tabs>
          <w:tab w:val="clear" w:pos="1710"/>
          <w:tab w:val="clear" w:pos="9360"/>
        </w:tabs>
        <w:rPr>
          <w:rFonts w:ascii="Times New Roman" w:hAnsi="Times New Roman"/>
          <w:sz w:val="22"/>
          <w:szCs w:val="22"/>
          <w:lang w:val="de-DE"/>
        </w:rPr>
      </w:pPr>
    </w:p>
    <w:p w:rsidR="001F081A" w:rsidRDefault="00054FDA" w:rsidP="00782892">
      <w:pPr>
        <w:pStyle w:val="21"/>
        <w:tabs>
          <w:tab w:val="left" w:pos="0"/>
        </w:tabs>
        <w:ind w:left="0" w:firstLine="0"/>
        <w:rPr>
          <w:rFonts w:ascii="Times New Roman" w:hAnsi="Times New Roman"/>
          <w:b/>
          <w:sz w:val="22"/>
          <w:szCs w:val="22"/>
        </w:rPr>
      </w:pPr>
      <w:r w:rsidRPr="00354473">
        <w:rPr>
          <w:rFonts w:ascii="Times New Roman" w:hAnsi="Times New Roman"/>
          <w:b/>
          <w:sz w:val="22"/>
          <w:szCs w:val="22"/>
        </w:rPr>
        <w:t>Experience</w:t>
      </w:r>
      <w:r w:rsidR="0050440A" w:rsidRPr="00354473">
        <w:rPr>
          <w:rFonts w:ascii="Times New Roman" w:hAnsi="Times New Roman"/>
          <w:b/>
          <w:sz w:val="22"/>
          <w:szCs w:val="22"/>
        </w:rPr>
        <w:t xml:space="preserve"> </w:t>
      </w:r>
      <w:r w:rsidR="0050440A" w:rsidRPr="00354473">
        <w:rPr>
          <w:rFonts w:ascii="Times New Roman" w:hAnsi="Times New Roman"/>
          <w:b/>
          <w:sz w:val="22"/>
          <w:szCs w:val="22"/>
        </w:rPr>
        <w:tab/>
      </w:r>
    </w:p>
    <w:p w:rsidR="00E072D6" w:rsidRPr="00354473" w:rsidRDefault="00C32E6B" w:rsidP="00782892">
      <w:pPr>
        <w:pStyle w:val="21"/>
        <w:tabs>
          <w:tab w:val="left" w:pos="0"/>
        </w:tabs>
        <w:ind w:left="0" w:firstLine="0"/>
        <w:rPr>
          <w:rFonts w:ascii="Times New Roman" w:hAnsi="Times New Roman"/>
          <w:b/>
          <w:sz w:val="22"/>
          <w:szCs w:val="22"/>
        </w:rPr>
      </w:pPr>
      <w:r w:rsidRPr="00354473">
        <w:rPr>
          <w:rFonts w:ascii="Times New Roman" w:hAnsi="Times New Roman"/>
          <w:b/>
          <w:sz w:val="22"/>
          <w:szCs w:val="22"/>
        </w:rPr>
        <w:t>0</w:t>
      </w:r>
      <w:r w:rsidR="00001D4D">
        <w:rPr>
          <w:rFonts w:ascii="Times New Roman" w:hAnsi="Times New Roman" w:hint="eastAsia"/>
          <w:b/>
          <w:sz w:val="22"/>
          <w:szCs w:val="22"/>
        </w:rPr>
        <w:t>5</w:t>
      </w:r>
      <w:r w:rsidRPr="00354473">
        <w:rPr>
          <w:rFonts w:ascii="Times New Roman" w:hAnsi="Times New Roman"/>
          <w:b/>
          <w:sz w:val="22"/>
          <w:szCs w:val="22"/>
        </w:rPr>
        <w:t>/12-</w:t>
      </w:r>
      <w:r w:rsidR="0042354D">
        <w:rPr>
          <w:rFonts w:ascii="Times New Roman" w:hAnsi="Times New Roman" w:hint="eastAsia"/>
          <w:b/>
          <w:sz w:val="22"/>
          <w:szCs w:val="22"/>
        </w:rPr>
        <w:t>08</w:t>
      </w:r>
      <w:r w:rsidR="00441783">
        <w:rPr>
          <w:rFonts w:ascii="Times New Roman" w:hAnsi="Times New Roman" w:hint="eastAsia"/>
          <w:b/>
          <w:sz w:val="22"/>
          <w:szCs w:val="22"/>
        </w:rPr>
        <w:t>/14</w:t>
      </w:r>
      <w:r>
        <w:rPr>
          <w:rFonts w:ascii="Times New Roman" w:hAnsi="Times New Roman" w:hint="eastAsia"/>
          <w:b/>
          <w:sz w:val="22"/>
          <w:szCs w:val="22"/>
        </w:rPr>
        <w:tab/>
      </w:r>
      <w:r w:rsidR="00E072D6" w:rsidRPr="00354473">
        <w:rPr>
          <w:rFonts w:ascii="Times New Roman" w:hAnsi="Times New Roman"/>
          <w:b/>
          <w:sz w:val="22"/>
          <w:szCs w:val="22"/>
        </w:rPr>
        <w:t>EDELMAN</w:t>
      </w:r>
      <w:r w:rsidR="001F081A">
        <w:rPr>
          <w:rFonts w:ascii="Times New Roman" w:hAnsi="Times New Roman" w:hint="eastAsia"/>
          <w:b/>
          <w:sz w:val="22"/>
          <w:szCs w:val="22"/>
        </w:rPr>
        <w:t xml:space="preserve"> CHINA</w:t>
      </w:r>
      <w:r w:rsidR="001F081A">
        <w:rPr>
          <w:rFonts w:ascii="Times New Roman" w:hAnsi="Times New Roman" w:hint="eastAsia"/>
          <w:b/>
          <w:sz w:val="22"/>
          <w:szCs w:val="22"/>
        </w:rPr>
        <w:tab/>
      </w:r>
      <w:r w:rsidR="001F081A">
        <w:rPr>
          <w:rFonts w:ascii="Times New Roman" w:hAnsi="Times New Roman" w:hint="eastAsia"/>
          <w:b/>
          <w:sz w:val="22"/>
          <w:szCs w:val="22"/>
        </w:rPr>
        <w:tab/>
      </w:r>
      <w:r w:rsidR="00E072D6" w:rsidRPr="00354473">
        <w:rPr>
          <w:rFonts w:ascii="Times New Roman" w:hAnsi="Times New Roman"/>
          <w:b/>
          <w:sz w:val="22"/>
          <w:szCs w:val="22"/>
        </w:rPr>
        <w:tab/>
      </w:r>
      <w:r w:rsidR="00E072D6" w:rsidRPr="00354473">
        <w:rPr>
          <w:rFonts w:ascii="Times New Roman" w:hAnsi="Times New Roman"/>
          <w:b/>
          <w:sz w:val="22"/>
          <w:szCs w:val="22"/>
        </w:rPr>
        <w:tab/>
      </w:r>
      <w:r w:rsidR="00E072D6" w:rsidRPr="00354473">
        <w:rPr>
          <w:rFonts w:ascii="Times New Roman" w:hAnsi="Times New Roman"/>
          <w:b/>
          <w:sz w:val="22"/>
          <w:szCs w:val="22"/>
        </w:rPr>
        <w:tab/>
      </w:r>
      <w:r w:rsidR="00E072D6" w:rsidRPr="00354473">
        <w:rPr>
          <w:rFonts w:ascii="Times New Roman" w:hAnsi="Times New Roman"/>
          <w:sz w:val="22"/>
          <w:szCs w:val="22"/>
        </w:rPr>
        <w:t>Shanghai</w:t>
      </w:r>
      <w:r w:rsidR="001F081A">
        <w:rPr>
          <w:rFonts w:ascii="Times New Roman" w:hAnsi="Times New Roman" w:hint="eastAsia"/>
          <w:sz w:val="22"/>
          <w:szCs w:val="22"/>
        </w:rPr>
        <w:t>, China</w:t>
      </w:r>
    </w:p>
    <w:p w:rsidR="00E072D6" w:rsidRPr="00354473" w:rsidRDefault="000463FC" w:rsidP="000463FC">
      <w:pPr>
        <w:pStyle w:val="21"/>
        <w:ind w:left="0" w:firstLine="0"/>
        <w:rPr>
          <w:rFonts w:ascii="Times New Roman" w:hAnsi="Times New Roman"/>
          <w:i/>
          <w:sz w:val="22"/>
          <w:szCs w:val="22"/>
        </w:rPr>
      </w:pPr>
      <w:r w:rsidRPr="00354473">
        <w:rPr>
          <w:rFonts w:ascii="Times New Roman" w:hAnsi="Times New Roman"/>
          <w:i/>
          <w:sz w:val="22"/>
          <w:szCs w:val="22"/>
        </w:rPr>
        <w:tab/>
      </w:r>
      <w:r w:rsidR="00C32E6B">
        <w:rPr>
          <w:rFonts w:ascii="Times New Roman" w:hAnsi="Times New Roman" w:hint="eastAsia"/>
          <w:i/>
          <w:sz w:val="22"/>
          <w:szCs w:val="22"/>
        </w:rPr>
        <w:tab/>
      </w:r>
      <w:r w:rsidR="00354473">
        <w:rPr>
          <w:rFonts w:ascii="Times New Roman" w:hAnsi="Times New Roman" w:hint="eastAsia"/>
          <w:i/>
          <w:sz w:val="22"/>
          <w:szCs w:val="22"/>
        </w:rPr>
        <w:t xml:space="preserve">Head of </w:t>
      </w:r>
      <w:r w:rsidR="007175D5" w:rsidRPr="00354473">
        <w:rPr>
          <w:rFonts w:ascii="Times New Roman" w:hAnsi="Times New Roman"/>
          <w:i/>
          <w:sz w:val="22"/>
          <w:szCs w:val="22"/>
        </w:rPr>
        <w:t xml:space="preserve">Practice </w:t>
      </w:r>
      <w:r w:rsidRPr="00354473">
        <w:rPr>
          <w:rFonts w:ascii="Times New Roman" w:hAnsi="Times New Roman"/>
          <w:i/>
          <w:sz w:val="22"/>
          <w:szCs w:val="22"/>
        </w:rPr>
        <w:t xml:space="preserve">– Corporate </w:t>
      </w:r>
      <w:r w:rsidR="009F1C29">
        <w:rPr>
          <w:rFonts w:ascii="Times New Roman" w:hAnsi="Times New Roman" w:hint="eastAsia"/>
          <w:i/>
          <w:sz w:val="22"/>
          <w:szCs w:val="22"/>
        </w:rPr>
        <w:t xml:space="preserve">Reputation </w:t>
      </w:r>
      <w:r w:rsidRPr="00354473">
        <w:rPr>
          <w:rFonts w:ascii="Times New Roman" w:hAnsi="Times New Roman"/>
          <w:i/>
          <w:sz w:val="22"/>
          <w:szCs w:val="22"/>
        </w:rPr>
        <w:t>&amp; Strategic Communications</w:t>
      </w:r>
    </w:p>
    <w:p w:rsidR="008028CD" w:rsidRPr="00354473" w:rsidRDefault="008028CD" w:rsidP="008028CD">
      <w:pPr>
        <w:pStyle w:val="a9"/>
        <w:numPr>
          <w:ilvl w:val="0"/>
          <w:numId w:val="3"/>
        </w:numPr>
        <w:tabs>
          <w:tab w:val="clear" w:pos="360"/>
          <w:tab w:val="num" w:pos="1440"/>
        </w:tabs>
        <w:ind w:left="1440" w:hanging="360"/>
        <w:rPr>
          <w:sz w:val="22"/>
          <w:szCs w:val="22"/>
        </w:rPr>
      </w:pPr>
      <w:r w:rsidRPr="00354473">
        <w:rPr>
          <w:sz w:val="22"/>
          <w:szCs w:val="22"/>
        </w:rPr>
        <w:t xml:space="preserve">Lead a </w:t>
      </w:r>
      <w:r w:rsidR="001F081A">
        <w:rPr>
          <w:sz w:val="22"/>
          <w:szCs w:val="22"/>
        </w:rPr>
        <w:t>growing practice</w:t>
      </w:r>
      <w:r w:rsidR="001F081A">
        <w:rPr>
          <w:rFonts w:hint="eastAsia"/>
          <w:sz w:val="22"/>
          <w:szCs w:val="22"/>
        </w:rPr>
        <w:t xml:space="preserve"> in China</w:t>
      </w:r>
      <w:r w:rsidR="00987828">
        <w:rPr>
          <w:rFonts w:hint="eastAsia"/>
          <w:sz w:val="22"/>
          <w:szCs w:val="22"/>
        </w:rPr>
        <w:t xml:space="preserve">, </w:t>
      </w:r>
      <w:r w:rsidRPr="00354473">
        <w:rPr>
          <w:sz w:val="22"/>
          <w:szCs w:val="22"/>
        </w:rPr>
        <w:t>expand</w:t>
      </w:r>
      <w:r w:rsidR="00987828">
        <w:rPr>
          <w:rFonts w:hint="eastAsia"/>
          <w:sz w:val="22"/>
          <w:szCs w:val="22"/>
        </w:rPr>
        <w:t>ed</w:t>
      </w:r>
      <w:r w:rsidRPr="00354473">
        <w:rPr>
          <w:sz w:val="22"/>
          <w:szCs w:val="22"/>
        </w:rPr>
        <w:t xml:space="preserve"> capabilities and </w:t>
      </w:r>
      <w:r w:rsidR="00D72F9E" w:rsidRPr="00354473">
        <w:rPr>
          <w:sz w:val="22"/>
          <w:szCs w:val="22"/>
        </w:rPr>
        <w:t xml:space="preserve">service </w:t>
      </w:r>
      <w:r w:rsidR="001D5B02" w:rsidRPr="00354473">
        <w:rPr>
          <w:sz w:val="22"/>
          <w:szCs w:val="22"/>
        </w:rPr>
        <w:t>offerings in corporate</w:t>
      </w:r>
      <w:r w:rsidR="001F081A">
        <w:rPr>
          <w:rFonts w:hint="eastAsia"/>
          <w:sz w:val="22"/>
          <w:szCs w:val="22"/>
        </w:rPr>
        <w:t xml:space="preserve"> reputation, </w:t>
      </w:r>
      <w:r w:rsidRPr="00354473">
        <w:rPr>
          <w:sz w:val="22"/>
          <w:szCs w:val="22"/>
        </w:rPr>
        <w:t>business communications</w:t>
      </w:r>
      <w:r w:rsidR="001D5B02" w:rsidRPr="00354473">
        <w:rPr>
          <w:sz w:val="22"/>
          <w:szCs w:val="22"/>
        </w:rPr>
        <w:t xml:space="preserve">, financial </w:t>
      </w:r>
      <w:r w:rsidR="001F081A">
        <w:rPr>
          <w:rFonts w:hint="eastAsia"/>
          <w:sz w:val="22"/>
          <w:szCs w:val="22"/>
        </w:rPr>
        <w:t xml:space="preserve">communications and </w:t>
      </w:r>
      <w:r w:rsidR="00987828">
        <w:rPr>
          <w:rFonts w:hint="eastAsia"/>
          <w:sz w:val="22"/>
          <w:szCs w:val="22"/>
        </w:rPr>
        <w:t>crisis management, etc.</w:t>
      </w:r>
    </w:p>
    <w:p w:rsidR="00606681" w:rsidRPr="00354473" w:rsidRDefault="00C03633" w:rsidP="00606681">
      <w:pPr>
        <w:pStyle w:val="a9"/>
        <w:numPr>
          <w:ilvl w:val="0"/>
          <w:numId w:val="3"/>
        </w:numPr>
        <w:tabs>
          <w:tab w:val="clear" w:pos="360"/>
          <w:tab w:val="num" w:pos="1440"/>
        </w:tabs>
        <w:ind w:left="1440" w:hanging="360"/>
        <w:rPr>
          <w:sz w:val="22"/>
          <w:szCs w:val="22"/>
        </w:rPr>
      </w:pPr>
      <w:r>
        <w:rPr>
          <w:rFonts w:hint="eastAsia"/>
          <w:sz w:val="22"/>
          <w:szCs w:val="22"/>
        </w:rPr>
        <w:t>Develop</w:t>
      </w:r>
      <w:r w:rsidR="00606681" w:rsidRPr="00354473">
        <w:rPr>
          <w:sz w:val="22"/>
          <w:szCs w:val="22"/>
        </w:rPr>
        <w:t xml:space="preserve"> practice strategy and business plan with budget and staffing, </w:t>
      </w:r>
      <w:r w:rsidR="001F081A">
        <w:rPr>
          <w:rFonts w:hint="eastAsia"/>
          <w:sz w:val="22"/>
          <w:szCs w:val="22"/>
        </w:rPr>
        <w:t xml:space="preserve">delivered 25% YoY revenue growth; </w:t>
      </w:r>
      <w:r w:rsidR="00606681" w:rsidRPr="00354473">
        <w:rPr>
          <w:sz w:val="22"/>
          <w:szCs w:val="22"/>
        </w:rPr>
        <w:t>oversee client service, develop new businesses and coach staff</w:t>
      </w:r>
    </w:p>
    <w:p w:rsidR="00987828" w:rsidRDefault="00086466" w:rsidP="008028CD">
      <w:pPr>
        <w:pStyle w:val="a9"/>
        <w:numPr>
          <w:ilvl w:val="0"/>
          <w:numId w:val="3"/>
        </w:numPr>
        <w:tabs>
          <w:tab w:val="clear" w:pos="360"/>
          <w:tab w:val="num" w:pos="1440"/>
        </w:tabs>
        <w:ind w:left="1440" w:hanging="360"/>
        <w:rPr>
          <w:sz w:val="22"/>
          <w:szCs w:val="22"/>
        </w:rPr>
      </w:pPr>
      <w:r w:rsidRPr="00987828">
        <w:rPr>
          <w:sz w:val="22"/>
          <w:szCs w:val="22"/>
        </w:rPr>
        <w:t xml:space="preserve">Collaborate with </w:t>
      </w:r>
      <w:r w:rsidR="001F081A">
        <w:rPr>
          <w:rFonts w:hint="eastAsia"/>
          <w:sz w:val="22"/>
          <w:szCs w:val="22"/>
        </w:rPr>
        <w:t xml:space="preserve">other offices and practice teams in </w:t>
      </w:r>
      <w:r w:rsidRPr="00987828">
        <w:rPr>
          <w:sz w:val="22"/>
          <w:szCs w:val="22"/>
        </w:rPr>
        <w:t>US, Europe and AP</w:t>
      </w:r>
      <w:r w:rsidR="001F081A">
        <w:rPr>
          <w:rFonts w:hint="eastAsia"/>
          <w:sz w:val="22"/>
          <w:szCs w:val="22"/>
        </w:rPr>
        <w:t xml:space="preserve"> </w:t>
      </w:r>
      <w:r w:rsidRPr="00987828">
        <w:rPr>
          <w:sz w:val="22"/>
          <w:szCs w:val="22"/>
        </w:rPr>
        <w:t xml:space="preserve">on </w:t>
      </w:r>
      <w:r w:rsidR="001F081A">
        <w:rPr>
          <w:rFonts w:hint="eastAsia"/>
          <w:sz w:val="22"/>
          <w:szCs w:val="22"/>
        </w:rPr>
        <w:t>business development a</w:t>
      </w:r>
      <w:r w:rsidR="00987828" w:rsidRPr="00987828">
        <w:rPr>
          <w:sz w:val="22"/>
          <w:szCs w:val="22"/>
        </w:rPr>
        <w:t xml:space="preserve">nd client </w:t>
      </w:r>
      <w:r w:rsidR="00987828" w:rsidRPr="00987828">
        <w:rPr>
          <w:rFonts w:hint="eastAsia"/>
          <w:sz w:val="22"/>
          <w:szCs w:val="22"/>
        </w:rPr>
        <w:t xml:space="preserve">counsel; </w:t>
      </w:r>
      <w:r w:rsidR="00987828">
        <w:rPr>
          <w:rFonts w:hint="eastAsia"/>
          <w:sz w:val="22"/>
          <w:szCs w:val="22"/>
        </w:rPr>
        <w:t>k</w:t>
      </w:r>
      <w:r w:rsidR="008028CD" w:rsidRPr="00987828">
        <w:rPr>
          <w:sz w:val="22"/>
          <w:szCs w:val="22"/>
        </w:rPr>
        <w:t xml:space="preserve">ey clientele cross financial service, B2B/multi-industry </w:t>
      </w:r>
      <w:r w:rsidR="00614F5E" w:rsidRPr="00987828">
        <w:rPr>
          <w:sz w:val="22"/>
          <w:szCs w:val="22"/>
        </w:rPr>
        <w:t xml:space="preserve">MNCs </w:t>
      </w:r>
      <w:r w:rsidR="008028CD" w:rsidRPr="00987828">
        <w:rPr>
          <w:sz w:val="22"/>
          <w:szCs w:val="22"/>
        </w:rPr>
        <w:t xml:space="preserve">and </w:t>
      </w:r>
      <w:r w:rsidR="00987828">
        <w:rPr>
          <w:rFonts w:hint="eastAsia"/>
          <w:sz w:val="22"/>
          <w:szCs w:val="22"/>
        </w:rPr>
        <w:t>NGOs</w:t>
      </w:r>
    </w:p>
    <w:p w:rsidR="008028CD" w:rsidRPr="00354473" w:rsidRDefault="008028CD" w:rsidP="00782892">
      <w:pPr>
        <w:pStyle w:val="21"/>
        <w:tabs>
          <w:tab w:val="left" w:pos="0"/>
        </w:tabs>
        <w:ind w:left="0" w:firstLine="0"/>
        <w:rPr>
          <w:rFonts w:ascii="Times New Roman" w:hAnsi="Times New Roman"/>
          <w:b/>
          <w:sz w:val="22"/>
          <w:szCs w:val="22"/>
        </w:rPr>
      </w:pPr>
    </w:p>
    <w:p w:rsidR="000969DD" w:rsidRPr="00354473" w:rsidRDefault="00B6346C" w:rsidP="00782892">
      <w:pPr>
        <w:pStyle w:val="21"/>
        <w:tabs>
          <w:tab w:val="left" w:pos="0"/>
        </w:tabs>
        <w:ind w:left="0" w:firstLin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hint="eastAsia"/>
          <w:b/>
          <w:sz w:val="22"/>
          <w:szCs w:val="22"/>
        </w:rPr>
        <w:t>1</w:t>
      </w:r>
      <w:r w:rsidR="00441783">
        <w:rPr>
          <w:rFonts w:ascii="Times New Roman" w:hAnsi="Times New Roman" w:hint="eastAsia"/>
          <w:b/>
          <w:sz w:val="22"/>
          <w:szCs w:val="22"/>
        </w:rPr>
        <w:t>0</w:t>
      </w:r>
      <w:r w:rsidR="00E072D6" w:rsidRPr="00354473">
        <w:rPr>
          <w:rFonts w:ascii="Times New Roman" w:hAnsi="Times New Roman"/>
          <w:b/>
          <w:sz w:val="22"/>
          <w:szCs w:val="22"/>
        </w:rPr>
        <w:t>/09-0</w:t>
      </w:r>
      <w:r w:rsidR="004C662A">
        <w:rPr>
          <w:rFonts w:ascii="Times New Roman" w:hAnsi="Times New Roman" w:hint="eastAsia"/>
          <w:b/>
          <w:sz w:val="22"/>
          <w:szCs w:val="22"/>
        </w:rPr>
        <w:t>3</w:t>
      </w:r>
      <w:r w:rsidR="00E072D6" w:rsidRPr="00354473">
        <w:rPr>
          <w:rFonts w:ascii="Times New Roman" w:hAnsi="Times New Roman"/>
          <w:b/>
          <w:sz w:val="22"/>
          <w:szCs w:val="22"/>
        </w:rPr>
        <w:t>/12</w:t>
      </w:r>
      <w:r w:rsidR="00E072D6" w:rsidRPr="00354473">
        <w:rPr>
          <w:rFonts w:ascii="Times New Roman" w:hAnsi="Times New Roman"/>
          <w:b/>
          <w:sz w:val="22"/>
          <w:szCs w:val="22"/>
        </w:rPr>
        <w:tab/>
      </w:r>
      <w:r w:rsidR="00B2519B" w:rsidRPr="00354473">
        <w:rPr>
          <w:rFonts w:ascii="Times New Roman" w:hAnsi="Times New Roman"/>
          <w:b/>
          <w:sz w:val="22"/>
          <w:szCs w:val="22"/>
        </w:rPr>
        <w:t>HARVARD CENTER (SHANGHAI)</w:t>
      </w:r>
      <w:r w:rsidR="00B2519B" w:rsidRPr="00354473">
        <w:rPr>
          <w:rFonts w:ascii="Times New Roman" w:hAnsi="Times New Roman"/>
          <w:b/>
          <w:sz w:val="22"/>
          <w:szCs w:val="22"/>
        </w:rPr>
        <w:tab/>
      </w:r>
      <w:r w:rsidR="00B2519B" w:rsidRPr="00354473">
        <w:rPr>
          <w:rFonts w:ascii="Times New Roman" w:hAnsi="Times New Roman"/>
          <w:b/>
          <w:sz w:val="22"/>
          <w:szCs w:val="22"/>
        </w:rPr>
        <w:tab/>
      </w:r>
      <w:r w:rsidR="00B2519B" w:rsidRPr="00354473">
        <w:rPr>
          <w:rFonts w:ascii="Times New Roman" w:hAnsi="Times New Roman"/>
          <w:b/>
          <w:sz w:val="22"/>
          <w:szCs w:val="22"/>
        </w:rPr>
        <w:tab/>
      </w:r>
      <w:r w:rsidR="00B2519B" w:rsidRPr="00354473">
        <w:rPr>
          <w:rFonts w:ascii="Times New Roman" w:hAnsi="Times New Roman"/>
          <w:sz w:val="22"/>
          <w:szCs w:val="22"/>
        </w:rPr>
        <w:t>Shanghai</w:t>
      </w:r>
      <w:r w:rsidR="00441783">
        <w:rPr>
          <w:rFonts w:ascii="Times New Roman" w:hAnsi="Times New Roman" w:hint="eastAsia"/>
          <w:sz w:val="22"/>
          <w:szCs w:val="22"/>
        </w:rPr>
        <w:t>, China</w:t>
      </w:r>
    </w:p>
    <w:p w:rsidR="00700FAD" w:rsidRPr="00354473" w:rsidRDefault="00205A47" w:rsidP="00B2519B">
      <w:pPr>
        <w:pStyle w:val="21"/>
        <w:ind w:left="0" w:firstLine="0"/>
        <w:rPr>
          <w:rFonts w:ascii="Times New Roman" w:hAnsi="Times New Roman"/>
          <w:i/>
          <w:sz w:val="22"/>
          <w:szCs w:val="22"/>
        </w:rPr>
      </w:pPr>
      <w:r w:rsidRPr="00354473">
        <w:rPr>
          <w:rFonts w:ascii="Times New Roman" w:hAnsi="Times New Roman"/>
          <w:b/>
          <w:sz w:val="22"/>
          <w:szCs w:val="22"/>
        </w:rPr>
        <w:tab/>
      </w:r>
      <w:r w:rsidR="00E072D6" w:rsidRPr="00354473">
        <w:rPr>
          <w:rFonts w:ascii="Times New Roman" w:hAnsi="Times New Roman"/>
          <w:b/>
          <w:sz w:val="22"/>
          <w:szCs w:val="22"/>
        </w:rPr>
        <w:tab/>
      </w:r>
      <w:r w:rsidR="00441783">
        <w:rPr>
          <w:rFonts w:ascii="Times New Roman" w:hAnsi="Times New Roman" w:hint="eastAsia"/>
          <w:i/>
          <w:sz w:val="22"/>
          <w:szCs w:val="22"/>
        </w:rPr>
        <w:t>Director for</w:t>
      </w:r>
      <w:r w:rsidR="008B3BDC" w:rsidRPr="00354473">
        <w:rPr>
          <w:rFonts w:ascii="Times New Roman" w:hAnsi="Times New Roman"/>
          <w:i/>
          <w:sz w:val="22"/>
          <w:szCs w:val="22"/>
        </w:rPr>
        <w:t xml:space="preserve"> </w:t>
      </w:r>
      <w:r w:rsidRPr="00354473">
        <w:rPr>
          <w:rFonts w:ascii="Times New Roman" w:hAnsi="Times New Roman"/>
          <w:i/>
          <w:sz w:val="22"/>
          <w:szCs w:val="22"/>
        </w:rPr>
        <w:t>China Programs and Operations</w:t>
      </w:r>
      <w:r w:rsidR="009F1C29">
        <w:rPr>
          <w:rFonts w:ascii="Times New Roman" w:hAnsi="Times New Roman" w:hint="eastAsia"/>
          <w:i/>
          <w:sz w:val="22"/>
          <w:szCs w:val="22"/>
        </w:rPr>
        <w:t xml:space="preserve"> (Interim GM)</w:t>
      </w:r>
    </w:p>
    <w:p w:rsidR="001F081A" w:rsidRDefault="0003443C" w:rsidP="00CB1CFB">
      <w:pPr>
        <w:pStyle w:val="a9"/>
        <w:numPr>
          <w:ilvl w:val="0"/>
          <w:numId w:val="3"/>
        </w:numPr>
        <w:tabs>
          <w:tab w:val="clear" w:pos="360"/>
          <w:tab w:val="num" w:pos="1440"/>
        </w:tabs>
        <w:ind w:left="1440" w:hanging="360"/>
        <w:rPr>
          <w:sz w:val="22"/>
          <w:szCs w:val="22"/>
        </w:rPr>
      </w:pPr>
      <w:r w:rsidRPr="00354473">
        <w:rPr>
          <w:sz w:val="22"/>
          <w:szCs w:val="22"/>
        </w:rPr>
        <w:t>Oversaw</w:t>
      </w:r>
      <w:r w:rsidR="00BC1C40" w:rsidRPr="00354473">
        <w:rPr>
          <w:sz w:val="22"/>
          <w:szCs w:val="22"/>
        </w:rPr>
        <w:t xml:space="preserve"> </w:t>
      </w:r>
      <w:r w:rsidR="000D3E90" w:rsidRPr="00354473">
        <w:rPr>
          <w:sz w:val="22"/>
          <w:szCs w:val="22"/>
        </w:rPr>
        <w:t xml:space="preserve">the </w:t>
      </w:r>
      <w:r w:rsidR="00BC1C40" w:rsidRPr="00354473">
        <w:rPr>
          <w:sz w:val="22"/>
          <w:szCs w:val="22"/>
        </w:rPr>
        <w:t xml:space="preserve">startup </w:t>
      </w:r>
      <w:r w:rsidR="00B2519B" w:rsidRPr="00354473">
        <w:rPr>
          <w:sz w:val="22"/>
          <w:szCs w:val="22"/>
        </w:rPr>
        <w:t xml:space="preserve">consulting </w:t>
      </w:r>
      <w:r w:rsidR="00BC1C40" w:rsidRPr="00354473">
        <w:rPr>
          <w:sz w:val="22"/>
          <w:szCs w:val="22"/>
        </w:rPr>
        <w:t>operation</w:t>
      </w:r>
      <w:r w:rsidR="001F081A">
        <w:rPr>
          <w:rFonts w:hint="eastAsia"/>
          <w:sz w:val="22"/>
          <w:szCs w:val="22"/>
        </w:rPr>
        <w:t xml:space="preserve"> in China and took </w:t>
      </w:r>
      <w:r w:rsidR="0066189B" w:rsidRPr="00354473">
        <w:rPr>
          <w:sz w:val="22"/>
          <w:szCs w:val="22"/>
        </w:rPr>
        <w:t>responsib</w:t>
      </w:r>
      <w:r w:rsidR="001F081A">
        <w:rPr>
          <w:rFonts w:hint="eastAsia"/>
          <w:sz w:val="22"/>
          <w:szCs w:val="22"/>
        </w:rPr>
        <w:t>ility for overall management of the Center and WOFE</w:t>
      </w:r>
    </w:p>
    <w:p w:rsidR="001D13B7" w:rsidRDefault="001F081A" w:rsidP="00CB1CFB">
      <w:pPr>
        <w:pStyle w:val="a9"/>
        <w:numPr>
          <w:ilvl w:val="0"/>
          <w:numId w:val="3"/>
        </w:numPr>
        <w:tabs>
          <w:tab w:val="clear" w:pos="360"/>
          <w:tab w:val="num" w:pos="1440"/>
        </w:tabs>
        <w:ind w:left="1440" w:hanging="360"/>
        <w:rPr>
          <w:sz w:val="22"/>
          <w:szCs w:val="22"/>
        </w:rPr>
      </w:pPr>
      <w:r w:rsidRPr="001D13B7">
        <w:rPr>
          <w:sz w:val="22"/>
          <w:szCs w:val="22"/>
        </w:rPr>
        <w:t>C</w:t>
      </w:r>
      <w:r w:rsidRPr="001D13B7">
        <w:rPr>
          <w:rFonts w:hint="eastAsia"/>
          <w:sz w:val="22"/>
          <w:szCs w:val="22"/>
        </w:rPr>
        <w:t xml:space="preserve">ommunicated and cooperate with </w:t>
      </w:r>
      <w:r w:rsidR="001D13B7" w:rsidRPr="001D13B7">
        <w:rPr>
          <w:rFonts w:hint="eastAsia"/>
          <w:sz w:val="22"/>
          <w:szCs w:val="22"/>
        </w:rPr>
        <w:t>relevant parts within Harvard University and alumni organizations</w:t>
      </w:r>
      <w:r w:rsidRPr="001D13B7">
        <w:rPr>
          <w:rFonts w:hint="eastAsia"/>
          <w:sz w:val="22"/>
          <w:szCs w:val="22"/>
        </w:rPr>
        <w:t xml:space="preserve">; built capacity and facilitated </w:t>
      </w:r>
      <w:r w:rsidR="000D3E90" w:rsidRPr="001D13B7">
        <w:rPr>
          <w:sz w:val="22"/>
          <w:szCs w:val="22"/>
        </w:rPr>
        <w:t>program</w:t>
      </w:r>
      <w:r w:rsidR="0066189B" w:rsidRPr="001D13B7">
        <w:rPr>
          <w:sz w:val="22"/>
          <w:szCs w:val="22"/>
        </w:rPr>
        <w:t xml:space="preserve"> </w:t>
      </w:r>
      <w:r w:rsidRPr="001D13B7">
        <w:rPr>
          <w:sz w:val="22"/>
          <w:szCs w:val="22"/>
        </w:rPr>
        <w:t>planning and delivery</w:t>
      </w:r>
      <w:r w:rsidR="001D13B7" w:rsidRPr="001D13B7">
        <w:rPr>
          <w:rFonts w:hint="eastAsia"/>
          <w:sz w:val="22"/>
          <w:szCs w:val="22"/>
        </w:rPr>
        <w:t xml:space="preserve"> to drive </w:t>
      </w:r>
      <w:r w:rsidR="00CB1CFB" w:rsidRPr="001D13B7">
        <w:rPr>
          <w:sz w:val="22"/>
          <w:szCs w:val="22"/>
        </w:rPr>
        <w:t>H</w:t>
      </w:r>
      <w:r w:rsidR="00B2519B" w:rsidRPr="001D13B7">
        <w:rPr>
          <w:sz w:val="22"/>
          <w:szCs w:val="22"/>
        </w:rPr>
        <w:t xml:space="preserve">arvard </w:t>
      </w:r>
      <w:r w:rsidR="000D3E90" w:rsidRPr="001D13B7">
        <w:rPr>
          <w:sz w:val="22"/>
          <w:szCs w:val="22"/>
        </w:rPr>
        <w:t xml:space="preserve">initiatives </w:t>
      </w:r>
      <w:r w:rsidR="00B2519B" w:rsidRPr="001D13B7">
        <w:rPr>
          <w:sz w:val="22"/>
          <w:szCs w:val="22"/>
        </w:rPr>
        <w:t>in China</w:t>
      </w:r>
    </w:p>
    <w:p w:rsidR="00987828" w:rsidRPr="001D13B7" w:rsidRDefault="001D13B7" w:rsidP="00CB1CFB">
      <w:pPr>
        <w:pStyle w:val="a9"/>
        <w:numPr>
          <w:ilvl w:val="0"/>
          <w:numId w:val="3"/>
        </w:numPr>
        <w:tabs>
          <w:tab w:val="clear" w:pos="360"/>
          <w:tab w:val="num" w:pos="1440"/>
        </w:tabs>
        <w:ind w:left="1440" w:hanging="360"/>
        <w:rPr>
          <w:sz w:val="22"/>
          <w:szCs w:val="22"/>
        </w:rPr>
      </w:pPr>
      <w:r>
        <w:rPr>
          <w:rFonts w:hint="eastAsia"/>
          <w:sz w:val="22"/>
          <w:szCs w:val="22"/>
        </w:rPr>
        <w:t>E</w:t>
      </w:r>
      <w:r w:rsidR="0066189B" w:rsidRPr="001D13B7">
        <w:rPr>
          <w:sz w:val="22"/>
          <w:szCs w:val="22"/>
        </w:rPr>
        <w:t>stablish</w:t>
      </w:r>
      <w:r>
        <w:rPr>
          <w:rFonts w:hint="eastAsia"/>
          <w:sz w:val="22"/>
          <w:szCs w:val="22"/>
        </w:rPr>
        <w:t xml:space="preserve">ed, </w:t>
      </w:r>
      <w:r w:rsidR="0066189B" w:rsidRPr="001D13B7">
        <w:rPr>
          <w:sz w:val="22"/>
          <w:szCs w:val="22"/>
        </w:rPr>
        <w:t>expand</w:t>
      </w:r>
      <w:r>
        <w:rPr>
          <w:rFonts w:hint="eastAsia"/>
          <w:sz w:val="22"/>
          <w:szCs w:val="22"/>
        </w:rPr>
        <w:t>ed a</w:t>
      </w:r>
      <w:r w:rsidR="0066189B" w:rsidRPr="001D13B7">
        <w:rPr>
          <w:sz w:val="22"/>
          <w:szCs w:val="22"/>
        </w:rPr>
        <w:t xml:space="preserve">nd </w:t>
      </w:r>
      <w:r w:rsidR="00C93F8D" w:rsidRPr="001D13B7">
        <w:rPr>
          <w:rFonts w:hint="eastAsia"/>
          <w:sz w:val="22"/>
          <w:szCs w:val="22"/>
        </w:rPr>
        <w:t>improv</w:t>
      </w:r>
      <w:r>
        <w:rPr>
          <w:rFonts w:hint="eastAsia"/>
          <w:sz w:val="22"/>
          <w:szCs w:val="22"/>
        </w:rPr>
        <w:t xml:space="preserve">ed </w:t>
      </w:r>
      <w:r w:rsidR="00C93F8D" w:rsidRPr="001D13B7">
        <w:rPr>
          <w:rFonts w:hint="eastAsia"/>
          <w:sz w:val="22"/>
          <w:szCs w:val="22"/>
        </w:rPr>
        <w:t xml:space="preserve">communications and </w:t>
      </w:r>
      <w:r w:rsidR="0066189B" w:rsidRPr="001D13B7">
        <w:rPr>
          <w:sz w:val="22"/>
          <w:szCs w:val="22"/>
        </w:rPr>
        <w:t>collaboration</w:t>
      </w:r>
      <w:r w:rsidR="00B2519B" w:rsidRPr="001D13B7">
        <w:rPr>
          <w:sz w:val="22"/>
          <w:szCs w:val="22"/>
        </w:rPr>
        <w:t>s</w:t>
      </w:r>
      <w:r w:rsidR="0066189B" w:rsidRPr="001D13B7">
        <w:rPr>
          <w:sz w:val="22"/>
          <w:szCs w:val="22"/>
        </w:rPr>
        <w:t xml:space="preserve"> with Chinese authorities, </w:t>
      </w:r>
      <w:r w:rsidR="00C93F8D" w:rsidRPr="001D13B7">
        <w:rPr>
          <w:rFonts w:hint="eastAsia"/>
          <w:sz w:val="22"/>
          <w:szCs w:val="22"/>
        </w:rPr>
        <w:t xml:space="preserve">publishing </w:t>
      </w:r>
      <w:r w:rsidR="006F2F82" w:rsidRPr="001D13B7">
        <w:rPr>
          <w:sz w:val="22"/>
          <w:szCs w:val="22"/>
        </w:rPr>
        <w:t xml:space="preserve">partners, </w:t>
      </w:r>
      <w:r w:rsidR="0066189B" w:rsidRPr="001D13B7">
        <w:rPr>
          <w:sz w:val="22"/>
          <w:szCs w:val="22"/>
        </w:rPr>
        <w:t>educational</w:t>
      </w:r>
      <w:r w:rsidR="00B2519B" w:rsidRPr="001D13B7">
        <w:rPr>
          <w:sz w:val="22"/>
          <w:szCs w:val="22"/>
        </w:rPr>
        <w:t xml:space="preserve"> and </w:t>
      </w:r>
      <w:r w:rsidR="0066189B" w:rsidRPr="001D13B7">
        <w:rPr>
          <w:sz w:val="22"/>
          <w:szCs w:val="22"/>
        </w:rPr>
        <w:t>research institution</w:t>
      </w:r>
      <w:r w:rsidR="00CB1CFB" w:rsidRPr="001D13B7">
        <w:rPr>
          <w:sz w:val="22"/>
          <w:szCs w:val="22"/>
        </w:rPr>
        <w:t>s</w:t>
      </w:r>
      <w:r w:rsidR="0066189B" w:rsidRPr="001D13B7">
        <w:rPr>
          <w:sz w:val="22"/>
          <w:szCs w:val="22"/>
        </w:rPr>
        <w:t xml:space="preserve">, </w:t>
      </w:r>
      <w:r w:rsidR="00B2519B" w:rsidRPr="001D13B7">
        <w:rPr>
          <w:sz w:val="22"/>
          <w:szCs w:val="22"/>
        </w:rPr>
        <w:t xml:space="preserve">leading </w:t>
      </w:r>
      <w:r w:rsidR="00CB1CFB" w:rsidRPr="001D13B7">
        <w:rPr>
          <w:sz w:val="22"/>
          <w:szCs w:val="22"/>
        </w:rPr>
        <w:t xml:space="preserve">corporations and </w:t>
      </w:r>
      <w:r w:rsidR="00B2519B" w:rsidRPr="001D13B7">
        <w:rPr>
          <w:sz w:val="22"/>
          <w:szCs w:val="22"/>
        </w:rPr>
        <w:t xml:space="preserve">key </w:t>
      </w:r>
      <w:r>
        <w:rPr>
          <w:rFonts w:hint="eastAsia"/>
          <w:sz w:val="22"/>
          <w:szCs w:val="22"/>
        </w:rPr>
        <w:t>d</w:t>
      </w:r>
      <w:r w:rsidR="00EE2566" w:rsidRPr="001D13B7">
        <w:rPr>
          <w:sz w:val="22"/>
          <w:szCs w:val="22"/>
        </w:rPr>
        <w:t>onors</w:t>
      </w:r>
    </w:p>
    <w:p w:rsidR="00CB1CFB" w:rsidRPr="001D13B7" w:rsidRDefault="00CB1CFB" w:rsidP="006E7865">
      <w:pPr>
        <w:pStyle w:val="21"/>
        <w:tabs>
          <w:tab w:val="left" w:pos="0"/>
        </w:tabs>
        <w:ind w:left="0" w:firstLine="0"/>
        <w:rPr>
          <w:rFonts w:ascii="Times New Roman" w:hAnsi="Times New Roman"/>
          <w:b/>
          <w:sz w:val="22"/>
          <w:szCs w:val="22"/>
        </w:rPr>
      </w:pPr>
    </w:p>
    <w:p w:rsidR="006E7865" w:rsidRPr="00354473" w:rsidRDefault="004C662A" w:rsidP="006E7865">
      <w:pPr>
        <w:pStyle w:val="21"/>
        <w:tabs>
          <w:tab w:val="left" w:pos="0"/>
        </w:tabs>
        <w:ind w:left="0" w:firstLin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hint="eastAsia"/>
          <w:b/>
          <w:sz w:val="22"/>
          <w:szCs w:val="22"/>
        </w:rPr>
        <w:t>2007-2009</w:t>
      </w:r>
      <w:r w:rsidR="004F53D9" w:rsidRPr="00354473">
        <w:rPr>
          <w:rFonts w:ascii="Times New Roman" w:hAnsi="Times New Roman"/>
          <w:b/>
          <w:sz w:val="22"/>
          <w:szCs w:val="22"/>
        </w:rPr>
        <w:tab/>
      </w:r>
      <w:r w:rsidR="006E7865" w:rsidRPr="00354473">
        <w:rPr>
          <w:rFonts w:ascii="Times New Roman" w:hAnsi="Times New Roman"/>
          <w:b/>
          <w:sz w:val="22"/>
          <w:szCs w:val="22"/>
        </w:rPr>
        <w:t>GOLINHARRIS</w:t>
      </w:r>
      <w:r w:rsidR="006E7865" w:rsidRPr="00354473">
        <w:rPr>
          <w:rFonts w:ascii="Times New Roman" w:hAnsi="Times New Roman"/>
          <w:b/>
          <w:sz w:val="22"/>
          <w:szCs w:val="22"/>
        </w:rPr>
        <w:tab/>
      </w:r>
      <w:r w:rsidR="006E7865" w:rsidRPr="00354473">
        <w:rPr>
          <w:rFonts w:ascii="Times New Roman" w:hAnsi="Times New Roman"/>
          <w:b/>
          <w:sz w:val="22"/>
          <w:szCs w:val="22"/>
        </w:rPr>
        <w:tab/>
      </w:r>
      <w:r w:rsidR="006E7865" w:rsidRPr="00354473">
        <w:rPr>
          <w:rFonts w:ascii="Times New Roman" w:hAnsi="Times New Roman"/>
          <w:b/>
          <w:sz w:val="22"/>
          <w:szCs w:val="22"/>
        </w:rPr>
        <w:tab/>
      </w:r>
      <w:r w:rsidR="006E7865" w:rsidRPr="00354473">
        <w:rPr>
          <w:rFonts w:ascii="Times New Roman" w:hAnsi="Times New Roman"/>
          <w:b/>
          <w:sz w:val="22"/>
          <w:szCs w:val="22"/>
        </w:rPr>
        <w:tab/>
      </w:r>
      <w:r w:rsidR="006E7865" w:rsidRPr="00354473">
        <w:rPr>
          <w:rFonts w:ascii="Times New Roman" w:hAnsi="Times New Roman"/>
          <w:b/>
          <w:sz w:val="22"/>
          <w:szCs w:val="22"/>
        </w:rPr>
        <w:tab/>
      </w:r>
      <w:r w:rsidR="00E57A83" w:rsidRPr="00354473">
        <w:rPr>
          <w:rFonts w:ascii="Times New Roman" w:hAnsi="Times New Roman"/>
          <w:sz w:val="22"/>
          <w:szCs w:val="22"/>
        </w:rPr>
        <w:t>B</w:t>
      </w:r>
      <w:r w:rsidR="00700FAD" w:rsidRPr="00354473">
        <w:rPr>
          <w:rFonts w:ascii="Times New Roman" w:hAnsi="Times New Roman"/>
          <w:sz w:val="22"/>
          <w:szCs w:val="22"/>
        </w:rPr>
        <w:t>eijing</w:t>
      </w:r>
      <w:r w:rsidR="004814E8">
        <w:rPr>
          <w:rFonts w:ascii="Times New Roman" w:hAnsi="Times New Roman" w:hint="eastAsia"/>
          <w:sz w:val="22"/>
          <w:szCs w:val="22"/>
        </w:rPr>
        <w:t>, China</w:t>
      </w:r>
    </w:p>
    <w:p w:rsidR="00E57A83" w:rsidRPr="00354473" w:rsidRDefault="004F53D9" w:rsidP="00E57A83">
      <w:pPr>
        <w:pStyle w:val="21"/>
        <w:tabs>
          <w:tab w:val="left" w:pos="0"/>
        </w:tabs>
        <w:ind w:left="0" w:firstLine="0"/>
        <w:rPr>
          <w:rFonts w:ascii="Times New Roman" w:hAnsi="Times New Roman"/>
          <w:bCs/>
          <w:i/>
          <w:iCs/>
          <w:sz w:val="22"/>
          <w:szCs w:val="22"/>
        </w:rPr>
      </w:pPr>
      <w:r w:rsidRPr="00354473">
        <w:rPr>
          <w:rFonts w:ascii="Times New Roman" w:hAnsi="Times New Roman"/>
          <w:b/>
          <w:sz w:val="22"/>
          <w:szCs w:val="22"/>
        </w:rPr>
        <w:tab/>
      </w:r>
      <w:r w:rsidR="00671340" w:rsidRPr="00354473">
        <w:rPr>
          <w:rFonts w:ascii="Times New Roman" w:hAnsi="Times New Roman"/>
          <w:b/>
          <w:sz w:val="22"/>
          <w:szCs w:val="22"/>
        </w:rPr>
        <w:tab/>
      </w:r>
      <w:r w:rsidR="009C7578" w:rsidRPr="00354473">
        <w:rPr>
          <w:rFonts w:ascii="Times New Roman" w:hAnsi="Times New Roman"/>
          <w:bCs/>
          <w:i/>
          <w:iCs/>
          <w:sz w:val="22"/>
          <w:szCs w:val="22"/>
        </w:rPr>
        <w:t xml:space="preserve">Director – </w:t>
      </w:r>
      <w:r w:rsidR="00E57A83" w:rsidRPr="00354473">
        <w:rPr>
          <w:rFonts w:ascii="Times New Roman" w:hAnsi="Times New Roman"/>
          <w:bCs/>
          <w:i/>
          <w:iCs/>
          <w:sz w:val="22"/>
          <w:szCs w:val="22"/>
        </w:rPr>
        <w:t>Corporate</w:t>
      </w:r>
      <w:r w:rsidR="009C7578" w:rsidRPr="00354473">
        <w:rPr>
          <w:rFonts w:ascii="Times New Roman" w:hAnsi="Times New Roman"/>
          <w:bCs/>
          <w:i/>
          <w:iCs/>
          <w:sz w:val="22"/>
          <w:szCs w:val="22"/>
        </w:rPr>
        <w:t xml:space="preserve"> &amp; B</w:t>
      </w:r>
      <w:r w:rsidR="00476940" w:rsidRPr="00354473">
        <w:rPr>
          <w:rFonts w:ascii="Times New Roman" w:hAnsi="Times New Roman"/>
          <w:bCs/>
          <w:i/>
          <w:iCs/>
          <w:sz w:val="22"/>
          <w:szCs w:val="22"/>
        </w:rPr>
        <w:t>usiness</w:t>
      </w:r>
      <w:r w:rsidR="007175D5" w:rsidRPr="00354473">
        <w:rPr>
          <w:rFonts w:ascii="Times New Roman" w:hAnsi="Times New Roman"/>
          <w:bCs/>
          <w:i/>
          <w:iCs/>
          <w:sz w:val="22"/>
          <w:szCs w:val="22"/>
        </w:rPr>
        <w:t xml:space="preserve"> Communications</w:t>
      </w:r>
    </w:p>
    <w:p w:rsidR="00B03E2C" w:rsidRPr="00354473" w:rsidRDefault="004814E8" w:rsidP="00B03E2C">
      <w:pPr>
        <w:pStyle w:val="a9"/>
        <w:numPr>
          <w:ilvl w:val="0"/>
          <w:numId w:val="3"/>
        </w:numPr>
        <w:tabs>
          <w:tab w:val="clear" w:pos="360"/>
          <w:tab w:val="num" w:pos="1440"/>
        </w:tabs>
        <w:ind w:left="1440" w:hanging="360"/>
        <w:rPr>
          <w:sz w:val="22"/>
          <w:szCs w:val="22"/>
        </w:rPr>
      </w:pPr>
      <w:r>
        <w:rPr>
          <w:rFonts w:hint="eastAsia"/>
          <w:sz w:val="22"/>
          <w:szCs w:val="22"/>
        </w:rPr>
        <w:t>Built and g</w:t>
      </w:r>
      <w:r w:rsidR="00C32E6B">
        <w:rPr>
          <w:rFonts w:hint="eastAsia"/>
          <w:sz w:val="22"/>
          <w:szCs w:val="22"/>
        </w:rPr>
        <w:t xml:space="preserve">rew </w:t>
      </w:r>
      <w:r>
        <w:rPr>
          <w:rFonts w:hint="eastAsia"/>
          <w:sz w:val="22"/>
          <w:szCs w:val="22"/>
        </w:rPr>
        <w:t>practice</w:t>
      </w:r>
      <w:r w:rsidR="00B2519B" w:rsidRPr="00354473">
        <w:rPr>
          <w:sz w:val="22"/>
          <w:szCs w:val="22"/>
        </w:rPr>
        <w:t xml:space="preserve"> </w:t>
      </w:r>
      <w:r w:rsidR="00B03E2C" w:rsidRPr="00354473">
        <w:rPr>
          <w:sz w:val="22"/>
          <w:szCs w:val="22"/>
        </w:rPr>
        <w:t>team</w:t>
      </w:r>
      <w:r w:rsidR="001E35FC" w:rsidRPr="00354473">
        <w:rPr>
          <w:sz w:val="22"/>
          <w:szCs w:val="22"/>
        </w:rPr>
        <w:t xml:space="preserve"> to</w:t>
      </w:r>
      <w:r w:rsidR="00B03E2C" w:rsidRPr="00354473">
        <w:rPr>
          <w:sz w:val="22"/>
          <w:szCs w:val="22"/>
        </w:rPr>
        <w:t xml:space="preserve"> provide services in corporate and business</w:t>
      </w:r>
      <w:r w:rsidR="001D5B02" w:rsidRPr="00354473">
        <w:rPr>
          <w:sz w:val="22"/>
          <w:szCs w:val="22"/>
        </w:rPr>
        <w:t xml:space="preserve"> </w:t>
      </w:r>
      <w:r w:rsidR="00B03E2C" w:rsidRPr="00354473">
        <w:rPr>
          <w:sz w:val="22"/>
          <w:szCs w:val="22"/>
        </w:rPr>
        <w:t xml:space="preserve">communications, </w:t>
      </w:r>
      <w:r w:rsidR="003B1A99" w:rsidRPr="00354473">
        <w:rPr>
          <w:sz w:val="22"/>
          <w:szCs w:val="22"/>
        </w:rPr>
        <w:t xml:space="preserve">CSR, </w:t>
      </w:r>
      <w:r w:rsidR="001D5B02" w:rsidRPr="00354473">
        <w:rPr>
          <w:sz w:val="22"/>
          <w:szCs w:val="22"/>
        </w:rPr>
        <w:t xml:space="preserve">financial comm., </w:t>
      </w:r>
      <w:r w:rsidR="00B03E2C" w:rsidRPr="00354473">
        <w:rPr>
          <w:sz w:val="22"/>
          <w:szCs w:val="22"/>
        </w:rPr>
        <w:t>issue/crisis management, etc.</w:t>
      </w:r>
    </w:p>
    <w:p w:rsidR="00B03E2C" w:rsidRDefault="00B2519B" w:rsidP="00B03E2C">
      <w:pPr>
        <w:pStyle w:val="a9"/>
        <w:numPr>
          <w:ilvl w:val="0"/>
          <w:numId w:val="3"/>
        </w:numPr>
        <w:tabs>
          <w:tab w:val="clear" w:pos="360"/>
          <w:tab w:val="num" w:pos="1440"/>
        </w:tabs>
        <w:ind w:left="1440" w:hanging="360"/>
        <w:rPr>
          <w:sz w:val="22"/>
          <w:szCs w:val="22"/>
        </w:rPr>
      </w:pPr>
      <w:r w:rsidRPr="00354473">
        <w:rPr>
          <w:sz w:val="22"/>
          <w:szCs w:val="22"/>
        </w:rPr>
        <w:t xml:space="preserve">Managed local service for key global accounts; developed new businesses in China and </w:t>
      </w:r>
      <w:r w:rsidR="001D5B02" w:rsidRPr="00354473">
        <w:rPr>
          <w:sz w:val="22"/>
          <w:szCs w:val="22"/>
        </w:rPr>
        <w:t>supported regional activities</w:t>
      </w:r>
      <w:r w:rsidRPr="00354473">
        <w:rPr>
          <w:sz w:val="22"/>
          <w:szCs w:val="22"/>
        </w:rPr>
        <w:t>; k</w:t>
      </w:r>
      <w:r w:rsidR="003B1A99" w:rsidRPr="00354473">
        <w:rPr>
          <w:sz w:val="22"/>
          <w:szCs w:val="22"/>
        </w:rPr>
        <w:t>ey clients included</w:t>
      </w:r>
      <w:r w:rsidR="00B03E2C" w:rsidRPr="00354473">
        <w:rPr>
          <w:sz w:val="22"/>
          <w:szCs w:val="22"/>
        </w:rPr>
        <w:t xml:space="preserve"> Dow Chemical, Aon C</w:t>
      </w:r>
      <w:r w:rsidR="003B1A99" w:rsidRPr="00354473">
        <w:rPr>
          <w:sz w:val="22"/>
          <w:szCs w:val="22"/>
        </w:rPr>
        <w:t xml:space="preserve">onsulting, </w:t>
      </w:r>
      <w:r w:rsidR="00C32E6B">
        <w:rPr>
          <w:rFonts w:hint="eastAsia"/>
          <w:sz w:val="22"/>
          <w:szCs w:val="22"/>
        </w:rPr>
        <w:t>Lexus</w:t>
      </w:r>
      <w:r w:rsidR="003B1A99" w:rsidRPr="00354473">
        <w:rPr>
          <w:sz w:val="22"/>
          <w:szCs w:val="22"/>
        </w:rPr>
        <w:t xml:space="preserve">, </w:t>
      </w:r>
      <w:r w:rsidR="00B03E2C" w:rsidRPr="00354473">
        <w:rPr>
          <w:sz w:val="22"/>
          <w:szCs w:val="22"/>
        </w:rPr>
        <w:t>etc.</w:t>
      </w:r>
    </w:p>
    <w:p w:rsidR="004814E8" w:rsidRPr="00354473" w:rsidRDefault="004814E8" w:rsidP="006A60B7">
      <w:pPr>
        <w:pStyle w:val="21"/>
        <w:tabs>
          <w:tab w:val="left" w:pos="1440"/>
        </w:tabs>
        <w:ind w:left="0" w:firstLine="0"/>
        <w:rPr>
          <w:rFonts w:ascii="Times New Roman" w:hAnsi="Times New Roman"/>
          <w:b/>
          <w:sz w:val="22"/>
          <w:szCs w:val="22"/>
        </w:rPr>
      </w:pPr>
    </w:p>
    <w:p w:rsidR="006A60B7" w:rsidRPr="00354473" w:rsidRDefault="00EE3445" w:rsidP="006A60B7">
      <w:pPr>
        <w:pStyle w:val="21"/>
        <w:tabs>
          <w:tab w:val="left" w:pos="1440"/>
        </w:tabs>
        <w:ind w:left="0" w:firstLine="0"/>
        <w:rPr>
          <w:rFonts w:ascii="Times New Roman" w:hAnsi="Times New Roman"/>
          <w:bCs/>
          <w:sz w:val="22"/>
          <w:szCs w:val="22"/>
        </w:rPr>
      </w:pPr>
      <w:r w:rsidRPr="00354473">
        <w:rPr>
          <w:rFonts w:ascii="Times New Roman" w:hAnsi="Times New Roman"/>
          <w:b/>
          <w:sz w:val="22"/>
          <w:szCs w:val="22"/>
        </w:rPr>
        <w:t>0</w:t>
      </w:r>
      <w:r w:rsidR="00737122">
        <w:rPr>
          <w:rFonts w:ascii="Times New Roman" w:hAnsi="Times New Roman"/>
          <w:b/>
          <w:sz w:val="22"/>
          <w:szCs w:val="22"/>
        </w:rPr>
        <w:t>9</w:t>
      </w:r>
      <w:r w:rsidRPr="00354473">
        <w:rPr>
          <w:rFonts w:ascii="Times New Roman" w:hAnsi="Times New Roman"/>
          <w:b/>
          <w:sz w:val="22"/>
          <w:szCs w:val="22"/>
        </w:rPr>
        <w:t>/</w:t>
      </w:r>
      <w:r w:rsidR="00FC3159" w:rsidRPr="00354473">
        <w:rPr>
          <w:rFonts w:ascii="Times New Roman" w:hAnsi="Times New Roman"/>
          <w:b/>
          <w:sz w:val="22"/>
          <w:szCs w:val="22"/>
        </w:rPr>
        <w:t>0</w:t>
      </w:r>
      <w:r w:rsidR="00416FBB">
        <w:rPr>
          <w:rFonts w:ascii="Times New Roman" w:hAnsi="Times New Roman" w:hint="eastAsia"/>
          <w:b/>
          <w:sz w:val="22"/>
          <w:szCs w:val="22"/>
        </w:rPr>
        <w:t>4</w:t>
      </w:r>
      <w:r w:rsidR="00FC3159" w:rsidRPr="00354473">
        <w:rPr>
          <w:rFonts w:ascii="Times New Roman" w:hAnsi="Times New Roman"/>
          <w:b/>
          <w:sz w:val="22"/>
          <w:szCs w:val="22"/>
        </w:rPr>
        <w:t>-</w:t>
      </w:r>
      <w:r w:rsidR="00737122">
        <w:rPr>
          <w:rFonts w:ascii="Times New Roman" w:hAnsi="Times New Roman"/>
          <w:b/>
          <w:sz w:val="22"/>
          <w:szCs w:val="22"/>
        </w:rPr>
        <w:t>12</w:t>
      </w:r>
      <w:r w:rsidRPr="00354473">
        <w:rPr>
          <w:rFonts w:ascii="Times New Roman" w:hAnsi="Times New Roman"/>
          <w:b/>
          <w:sz w:val="22"/>
          <w:szCs w:val="22"/>
        </w:rPr>
        <w:t>/06</w:t>
      </w:r>
      <w:r w:rsidR="006A60B7" w:rsidRPr="00354473">
        <w:rPr>
          <w:rFonts w:ascii="Times New Roman" w:hAnsi="Times New Roman"/>
          <w:b/>
          <w:sz w:val="22"/>
          <w:szCs w:val="22"/>
        </w:rPr>
        <w:tab/>
      </w:r>
      <w:r w:rsidR="00445DF0" w:rsidRPr="00354473">
        <w:rPr>
          <w:rFonts w:ascii="Times New Roman" w:hAnsi="Times New Roman"/>
          <w:b/>
          <w:sz w:val="22"/>
          <w:szCs w:val="22"/>
        </w:rPr>
        <w:t xml:space="preserve">TEXT 100 </w:t>
      </w:r>
      <w:r w:rsidR="00AC40C0" w:rsidRPr="00354473">
        <w:rPr>
          <w:rFonts w:ascii="Times New Roman" w:hAnsi="Times New Roman"/>
          <w:b/>
          <w:sz w:val="22"/>
          <w:szCs w:val="22"/>
        </w:rPr>
        <w:t>WORLDWIDE</w:t>
      </w:r>
      <w:r w:rsidR="00AC40C0" w:rsidRPr="00354473">
        <w:rPr>
          <w:rFonts w:ascii="Times New Roman" w:hAnsi="Times New Roman"/>
          <w:b/>
          <w:sz w:val="22"/>
          <w:szCs w:val="22"/>
        </w:rPr>
        <w:tab/>
      </w:r>
      <w:r w:rsidR="00B64F2F" w:rsidRPr="00354473">
        <w:rPr>
          <w:rFonts w:ascii="Times New Roman" w:hAnsi="Times New Roman"/>
          <w:b/>
          <w:sz w:val="22"/>
          <w:szCs w:val="22"/>
        </w:rPr>
        <w:tab/>
      </w:r>
      <w:r w:rsidR="00B64F2F" w:rsidRPr="00354473">
        <w:rPr>
          <w:rFonts w:ascii="Times New Roman" w:hAnsi="Times New Roman"/>
          <w:b/>
          <w:sz w:val="22"/>
          <w:szCs w:val="22"/>
        </w:rPr>
        <w:tab/>
      </w:r>
      <w:r w:rsidR="00B64F2F" w:rsidRPr="00354473">
        <w:rPr>
          <w:rFonts w:ascii="Times New Roman" w:hAnsi="Times New Roman"/>
          <w:b/>
          <w:sz w:val="22"/>
          <w:szCs w:val="22"/>
        </w:rPr>
        <w:tab/>
      </w:r>
      <w:r w:rsidR="00FC3159" w:rsidRPr="00354473">
        <w:rPr>
          <w:rFonts w:ascii="Times New Roman" w:hAnsi="Times New Roman"/>
          <w:sz w:val="22"/>
          <w:szCs w:val="22"/>
        </w:rPr>
        <w:t>Beijing</w:t>
      </w:r>
      <w:r w:rsidR="004814E8">
        <w:rPr>
          <w:rFonts w:ascii="Times New Roman" w:hAnsi="Times New Roman" w:hint="eastAsia"/>
          <w:sz w:val="22"/>
          <w:szCs w:val="22"/>
        </w:rPr>
        <w:t>, China</w:t>
      </w:r>
    </w:p>
    <w:p w:rsidR="006A60B7" w:rsidRPr="00354473" w:rsidRDefault="006A60B7" w:rsidP="006A60B7">
      <w:pPr>
        <w:pStyle w:val="21"/>
        <w:tabs>
          <w:tab w:val="left" w:pos="1440"/>
        </w:tabs>
        <w:ind w:left="0" w:firstLine="0"/>
        <w:rPr>
          <w:rFonts w:ascii="Times New Roman" w:hAnsi="Times New Roman"/>
          <w:bCs/>
          <w:i/>
          <w:iCs/>
          <w:sz w:val="22"/>
          <w:szCs w:val="22"/>
        </w:rPr>
      </w:pPr>
      <w:r w:rsidRPr="00354473">
        <w:rPr>
          <w:rFonts w:ascii="Times New Roman" w:hAnsi="Times New Roman"/>
          <w:bCs/>
          <w:i/>
          <w:iCs/>
          <w:sz w:val="22"/>
          <w:szCs w:val="22"/>
        </w:rPr>
        <w:tab/>
      </w:r>
      <w:r w:rsidR="00E57A83" w:rsidRPr="00354473">
        <w:rPr>
          <w:rFonts w:ascii="Times New Roman" w:hAnsi="Times New Roman"/>
          <w:bCs/>
          <w:i/>
          <w:iCs/>
          <w:sz w:val="22"/>
          <w:szCs w:val="22"/>
        </w:rPr>
        <w:t xml:space="preserve">Account </w:t>
      </w:r>
      <w:r w:rsidR="00445DF0" w:rsidRPr="00354473">
        <w:rPr>
          <w:rFonts w:ascii="Times New Roman" w:hAnsi="Times New Roman"/>
          <w:bCs/>
          <w:i/>
          <w:iCs/>
          <w:sz w:val="22"/>
          <w:szCs w:val="22"/>
        </w:rPr>
        <w:t>Director</w:t>
      </w:r>
      <w:r w:rsidR="008B3BDC" w:rsidRPr="00354473">
        <w:rPr>
          <w:rFonts w:ascii="Times New Roman" w:hAnsi="Times New Roman"/>
          <w:bCs/>
          <w:i/>
          <w:iCs/>
          <w:sz w:val="22"/>
          <w:szCs w:val="22"/>
        </w:rPr>
        <w:t xml:space="preserve"> - Key Clients</w:t>
      </w:r>
    </w:p>
    <w:p w:rsidR="001711C5" w:rsidRPr="00354473" w:rsidRDefault="005A2A26" w:rsidP="001711C5">
      <w:pPr>
        <w:pStyle w:val="a9"/>
        <w:numPr>
          <w:ilvl w:val="0"/>
          <w:numId w:val="3"/>
        </w:numPr>
        <w:tabs>
          <w:tab w:val="clear" w:pos="360"/>
          <w:tab w:val="num" w:pos="1440"/>
        </w:tabs>
        <w:ind w:left="1440" w:hanging="360"/>
        <w:rPr>
          <w:sz w:val="22"/>
          <w:szCs w:val="22"/>
        </w:rPr>
      </w:pPr>
      <w:r w:rsidRPr="00354473">
        <w:rPr>
          <w:sz w:val="22"/>
          <w:szCs w:val="22"/>
        </w:rPr>
        <w:t>Led</w:t>
      </w:r>
      <w:r w:rsidR="001711C5" w:rsidRPr="00354473">
        <w:rPr>
          <w:sz w:val="22"/>
          <w:szCs w:val="22"/>
        </w:rPr>
        <w:t xml:space="preserve"> team </w:t>
      </w:r>
      <w:r w:rsidR="004814E8">
        <w:rPr>
          <w:rFonts w:hint="eastAsia"/>
          <w:sz w:val="22"/>
          <w:szCs w:val="22"/>
        </w:rPr>
        <w:t xml:space="preserve">and provide public relations and analyst relations </w:t>
      </w:r>
      <w:r w:rsidRPr="00354473">
        <w:rPr>
          <w:sz w:val="22"/>
          <w:szCs w:val="22"/>
        </w:rPr>
        <w:t>s</w:t>
      </w:r>
      <w:r w:rsidR="001711C5" w:rsidRPr="00354473">
        <w:rPr>
          <w:sz w:val="22"/>
          <w:szCs w:val="22"/>
        </w:rPr>
        <w:t>ervice</w:t>
      </w:r>
      <w:r w:rsidR="004814E8">
        <w:rPr>
          <w:rFonts w:hint="eastAsia"/>
          <w:sz w:val="22"/>
          <w:szCs w:val="22"/>
        </w:rPr>
        <w:t>s to</w:t>
      </w:r>
      <w:r w:rsidRPr="00354473">
        <w:rPr>
          <w:sz w:val="22"/>
          <w:szCs w:val="22"/>
        </w:rPr>
        <w:t xml:space="preserve"> </w:t>
      </w:r>
      <w:r w:rsidR="001711C5" w:rsidRPr="00354473">
        <w:rPr>
          <w:sz w:val="22"/>
          <w:szCs w:val="22"/>
        </w:rPr>
        <w:t xml:space="preserve">key </w:t>
      </w:r>
      <w:r w:rsidR="003F6E08" w:rsidRPr="00354473">
        <w:rPr>
          <w:sz w:val="22"/>
          <w:szCs w:val="22"/>
        </w:rPr>
        <w:t>clients including IBM</w:t>
      </w:r>
      <w:r w:rsidR="001B2019" w:rsidRPr="00354473">
        <w:rPr>
          <w:sz w:val="22"/>
          <w:szCs w:val="22"/>
        </w:rPr>
        <w:t>, Lenovo and Rio Tinto</w:t>
      </w:r>
    </w:p>
    <w:p w:rsidR="00C62152" w:rsidRPr="00354473" w:rsidRDefault="00C62152" w:rsidP="00C62152">
      <w:pPr>
        <w:pStyle w:val="a9"/>
        <w:numPr>
          <w:ilvl w:val="0"/>
          <w:numId w:val="3"/>
        </w:numPr>
        <w:tabs>
          <w:tab w:val="clear" w:pos="360"/>
          <w:tab w:val="num" w:pos="1440"/>
        </w:tabs>
        <w:ind w:left="1440" w:hanging="360"/>
        <w:rPr>
          <w:sz w:val="22"/>
          <w:szCs w:val="22"/>
        </w:rPr>
      </w:pPr>
      <w:r w:rsidRPr="00354473">
        <w:rPr>
          <w:sz w:val="22"/>
          <w:szCs w:val="22"/>
        </w:rPr>
        <w:t>Drove business development efforts, won new clie</w:t>
      </w:r>
      <w:r w:rsidR="0042462E" w:rsidRPr="00354473">
        <w:rPr>
          <w:sz w:val="22"/>
          <w:szCs w:val="22"/>
        </w:rPr>
        <w:t xml:space="preserve">nts such as Rio Tinto, Actuate </w:t>
      </w:r>
      <w:r w:rsidRPr="00354473">
        <w:rPr>
          <w:sz w:val="22"/>
          <w:szCs w:val="22"/>
        </w:rPr>
        <w:t>and Eclipse Foundation</w:t>
      </w:r>
    </w:p>
    <w:p w:rsidR="004814E8" w:rsidRDefault="004814E8" w:rsidP="00737122">
      <w:pPr>
        <w:pStyle w:val="21"/>
        <w:tabs>
          <w:tab w:val="left" w:pos="1440"/>
        </w:tabs>
        <w:ind w:left="0" w:firstLine="0"/>
        <w:rPr>
          <w:rFonts w:ascii="Times New Roman" w:hAnsi="Times New Roman"/>
          <w:b/>
          <w:sz w:val="22"/>
          <w:szCs w:val="22"/>
        </w:rPr>
      </w:pPr>
    </w:p>
    <w:p w:rsidR="00737122" w:rsidRPr="00737122" w:rsidRDefault="00737122" w:rsidP="00737122">
      <w:pPr>
        <w:pStyle w:val="21"/>
        <w:tabs>
          <w:tab w:val="left" w:pos="1440"/>
        </w:tabs>
        <w:ind w:left="0" w:firstLin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hint="eastAsia"/>
          <w:b/>
          <w:sz w:val="22"/>
          <w:szCs w:val="22"/>
        </w:rPr>
        <w:t>2001-2004</w:t>
      </w:r>
      <w:r w:rsidRPr="00B6784C">
        <w:rPr>
          <w:rFonts w:ascii="Times New Roman" w:hAnsi="Times New Roman"/>
          <w:b/>
          <w:sz w:val="22"/>
          <w:szCs w:val="22"/>
        </w:rPr>
        <w:tab/>
        <w:t>CMG (CHINA) INVESTMENT MANAGEMENT</w:t>
      </w:r>
      <w:r w:rsidRPr="00B6784C">
        <w:rPr>
          <w:rFonts w:ascii="Times New Roman" w:hAnsi="Times New Roman"/>
          <w:b/>
          <w:sz w:val="22"/>
          <w:szCs w:val="22"/>
        </w:rPr>
        <w:tab/>
      </w:r>
      <w:r w:rsidR="00001D4D">
        <w:rPr>
          <w:rFonts w:ascii="Times New Roman" w:hAnsi="Times New Roman" w:hint="eastAsia"/>
          <w:sz w:val="22"/>
          <w:szCs w:val="22"/>
        </w:rPr>
        <w:t>BJ/HK</w:t>
      </w:r>
      <w:r w:rsidR="004814E8">
        <w:rPr>
          <w:rFonts w:ascii="Times New Roman" w:hAnsi="Times New Roman" w:hint="eastAsia"/>
          <w:sz w:val="22"/>
          <w:szCs w:val="22"/>
        </w:rPr>
        <w:t>, China</w:t>
      </w:r>
    </w:p>
    <w:p w:rsidR="00737122" w:rsidRPr="00B6784C" w:rsidRDefault="00737122" w:rsidP="00737122">
      <w:pPr>
        <w:pStyle w:val="21"/>
        <w:tabs>
          <w:tab w:val="left" w:pos="1440"/>
        </w:tabs>
        <w:ind w:left="0" w:firstLine="0"/>
        <w:rPr>
          <w:rFonts w:ascii="Times New Roman" w:hAnsi="Times New Roman"/>
          <w:i/>
          <w:sz w:val="22"/>
          <w:szCs w:val="22"/>
        </w:rPr>
      </w:pPr>
      <w:r w:rsidRPr="00B6784C"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 w:hint="eastAsia"/>
          <w:i/>
          <w:sz w:val="22"/>
          <w:szCs w:val="22"/>
        </w:rPr>
        <w:t xml:space="preserve">Director (with PE firm </w:t>
      </w:r>
      <w:r>
        <w:rPr>
          <w:rFonts w:ascii="Times New Roman" w:hAnsi="Times New Roman"/>
          <w:i/>
          <w:sz w:val="22"/>
          <w:szCs w:val="22"/>
        </w:rPr>
        <w:t>special</w:t>
      </w:r>
      <w:r>
        <w:rPr>
          <w:rFonts w:ascii="Times New Roman" w:hAnsi="Times New Roman" w:hint="eastAsia"/>
          <w:i/>
          <w:sz w:val="22"/>
          <w:szCs w:val="22"/>
        </w:rPr>
        <w:t xml:space="preserve">izing in secondary </w:t>
      </w:r>
      <w:r w:rsidR="00456C99">
        <w:rPr>
          <w:rFonts w:ascii="Times New Roman" w:hAnsi="Times New Roman" w:hint="eastAsia"/>
          <w:i/>
          <w:sz w:val="22"/>
          <w:szCs w:val="22"/>
        </w:rPr>
        <w:t xml:space="preserve">and </w:t>
      </w:r>
      <w:r>
        <w:rPr>
          <w:rFonts w:ascii="Times New Roman" w:hAnsi="Times New Roman" w:hint="eastAsia"/>
          <w:i/>
          <w:sz w:val="22"/>
          <w:szCs w:val="22"/>
        </w:rPr>
        <w:t>stress</w:t>
      </w:r>
      <w:r w:rsidR="00456C99">
        <w:rPr>
          <w:rFonts w:ascii="Times New Roman" w:hAnsi="Times New Roman" w:hint="eastAsia"/>
          <w:i/>
          <w:sz w:val="22"/>
          <w:szCs w:val="22"/>
        </w:rPr>
        <w:t>ed</w:t>
      </w:r>
      <w:r>
        <w:rPr>
          <w:rFonts w:ascii="Times New Roman" w:hAnsi="Times New Roman" w:hint="eastAsia"/>
          <w:i/>
          <w:sz w:val="22"/>
          <w:szCs w:val="22"/>
        </w:rPr>
        <w:t xml:space="preserve"> portfolio)</w:t>
      </w:r>
    </w:p>
    <w:p w:rsidR="00441783" w:rsidRPr="00456C99" w:rsidRDefault="00441783" w:rsidP="00441783">
      <w:pPr>
        <w:pStyle w:val="21"/>
        <w:tabs>
          <w:tab w:val="left" w:pos="1440"/>
        </w:tabs>
        <w:ind w:left="0" w:firstLine="0"/>
        <w:rPr>
          <w:rFonts w:ascii="Times New Roman" w:hAnsi="Times New Roman"/>
          <w:b/>
          <w:sz w:val="22"/>
          <w:szCs w:val="22"/>
        </w:rPr>
      </w:pPr>
    </w:p>
    <w:p w:rsidR="00441783" w:rsidRDefault="00441783" w:rsidP="00441783">
      <w:pPr>
        <w:pStyle w:val="21"/>
        <w:tabs>
          <w:tab w:val="left" w:pos="144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b/>
          <w:sz w:val="22"/>
          <w:szCs w:val="22"/>
        </w:rPr>
        <w:t>2000</w:t>
      </w:r>
      <w:r>
        <w:rPr>
          <w:rFonts w:ascii="Times New Roman" w:hAnsi="Times New Roman"/>
          <w:b/>
          <w:sz w:val="22"/>
          <w:szCs w:val="22"/>
        </w:rPr>
        <w:t>-2001</w:t>
      </w:r>
      <w:r>
        <w:rPr>
          <w:rFonts w:ascii="Times New Roman" w:hAnsi="Times New Roman"/>
          <w:b/>
          <w:sz w:val="22"/>
          <w:szCs w:val="22"/>
        </w:rPr>
        <w:tab/>
        <w:t>BOC INTERNATIONAL HOLDINGS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Beijing, China </w:t>
      </w:r>
    </w:p>
    <w:p w:rsidR="00441783" w:rsidRDefault="00441783" w:rsidP="00441783">
      <w:pPr>
        <w:pStyle w:val="21"/>
        <w:tabs>
          <w:tab w:val="left" w:pos="1440"/>
        </w:tabs>
        <w:ind w:left="0" w:firstLine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 xml:space="preserve">VP, Investment Banking (TMT Group) </w:t>
      </w:r>
    </w:p>
    <w:p w:rsidR="00737122" w:rsidRDefault="00737122" w:rsidP="00737122">
      <w:pPr>
        <w:pStyle w:val="21"/>
        <w:tabs>
          <w:tab w:val="left" w:pos="1440"/>
        </w:tabs>
        <w:ind w:left="0" w:firstLine="0"/>
        <w:rPr>
          <w:rFonts w:ascii="Times New Roman" w:hAnsi="Times New Roman"/>
          <w:b/>
          <w:sz w:val="22"/>
          <w:szCs w:val="22"/>
        </w:rPr>
      </w:pPr>
    </w:p>
    <w:p w:rsidR="00737122" w:rsidRPr="00493C97" w:rsidRDefault="00C338CB" w:rsidP="00493C97">
      <w:pPr>
        <w:pStyle w:val="21"/>
        <w:tabs>
          <w:tab w:val="left" w:pos="1440"/>
        </w:tabs>
        <w:ind w:left="0" w:firstLin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1998</w:t>
      </w:r>
      <w:r w:rsidR="00737122" w:rsidRPr="00B6784C">
        <w:rPr>
          <w:rFonts w:ascii="Times New Roman" w:hAnsi="Times New Roman" w:hint="eastAsia"/>
          <w:b/>
          <w:sz w:val="22"/>
          <w:szCs w:val="22"/>
        </w:rPr>
        <w:t>-</w:t>
      </w:r>
      <w:r w:rsidR="00737122">
        <w:rPr>
          <w:rFonts w:ascii="Times New Roman" w:hAnsi="Times New Roman" w:hint="eastAsia"/>
          <w:b/>
          <w:sz w:val="22"/>
          <w:szCs w:val="22"/>
        </w:rPr>
        <w:t>200</w:t>
      </w:r>
      <w:r w:rsidR="00441783">
        <w:rPr>
          <w:rFonts w:ascii="Times New Roman" w:hAnsi="Times New Roman" w:hint="eastAsia"/>
          <w:b/>
          <w:sz w:val="22"/>
          <w:szCs w:val="22"/>
        </w:rPr>
        <w:t>0</w:t>
      </w:r>
      <w:r w:rsidR="00737122" w:rsidRPr="00B6784C">
        <w:rPr>
          <w:rFonts w:ascii="Times New Roman" w:hAnsi="Times New Roman"/>
          <w:b/>
          <w:sz w:val="22"/>
          <w:szCs w:val="22"/>
        </w:rPr>
        <w:tab/>
      </w:r>
      <w:r w:rsidR="00493C97" w:rsidRPr="00B6784C">
        <w:rPr>
          <w:rFonts w:ascii="Times New Roman" w:hAnsi="Times New Roman"/>
          <w:b/>
          <w:sz w:val="22"/>
          <w:szCs w:val="22"/>
        </w:rPr>
        <w:t>KAUFMAN BROS., L.P.</w:t>
      </w:r>
      <w:r w:rsidR="00493C97" w:rsidRPr="00B6784C">
        <w:rPr>
          <w:rFonts w:ascii="Times New Roman" w:hAnsi="Times New Roman" w:hint="eastAsia"/>
          <w:b/>
          <w:sz w:val="22"/>
          <w:szCs w:val="22"/>
        </w:rPr>
        <w:t xml:space="preserve"> </w:t>
      </w:r>
      <w:r w:rsidR="00493C97">
        <w:rPr>
          <w:rFonts w:ascii="Times New Roman" w:hAnsi="Times New Roman" w:hint="eastAsia"/>
          <w:b/>
          <w:sz w:val="22"/>
          <w:szCs w:val="22"/>
        </w:rPr>
        <w:tab/>
      </w:r>
      <w:r w:rsidR="00493C97">
        <w:rPr>
          <w:rFonts w:ascii="Times New Roman" w:hAnsi="Times New Roman" w:hint="eastAsia"/>
          <w:b/>
          <w:sz w:val="22"/>
          <w:szCs w:val="22"/>
        </w:rPr>
        <w:tab/>
      </w:r>
      <w:r w:rsidR="00493C97">
        <w:rPr>
          <w:rFonts w:ascii="Times New Roman" w:hAnsi="Times New Roman" w:hint="eastAsia"/>
          <w:b/>
          <w:sz w:val="22"/>
          <w:szCs w:val="22"/>
        </w:rPr>
        <w:tab/>
      </w:r>
      <w:r w:rsidR="00493C97">
        <w:rPr>
          <w:rFonts w:ascii="Times New Roman" w:hAnsi="Times New Roman" w:hint="eastAsia"/>
          <w:b/>
          <w:sz w:val="22"/>
          <w:szCs w:val="22"/>
        </w:rPr>
        <w:tab/>
      </w:r>
      <w:r w:rsidR="00493C97" w:rsidRPr="004513D6">
        <w:rPr>
          <w:rFonts w:ascii="Times New Roman" w:hAnsi="Times New Roman" w:hint="eastAsia"/>
          <w:sz w:val="22"/>
          <w:szCs w:val="22"/>
        </w:rPr>
        <w:t>New York</w:t>
      </w:r>
      <w:r w:rsidR="00493C97">
        <w:rPr>
          <w:rFonts w:ascii="Times New Roman" w:hAnsi="Times New Roman" w:hint="eastAsia"/>
          <w:sz w:val="22"/>
          <w:szCs w:val="22"/>
        </w:rPr>
        <w:t xml:space="preserve"> City, US</w:t>
      </w:r>
    </w:p>
    <w:p w:rsidR="00737122" w:rsidRDefault="00737122" w:rsidP="00737122">
      <w:pPr>
        <w:pStyle w:val="21"/>
        <w:tabs>
          <w:tab w:val="left" w:pos="1440"/>
        </w:tabs>
        <w:ind w:left="0" w:firstLine="0"/>
        <w:rPr>
          <w:rFonts w:ascii="Times New Roman" w:hAnsi="Times New Roman"/>
          <w:i/>
          <w:sz w:val="22"/>
          <w:szCs w:val="22"/>
        </w:rPr>
      </w:pPr>
      <w:r w:rsidRPr="00B6784C">
        <w:rPr>
          <w:rFonts w:ascii="Times New Roman" w:hAnsi="Times New Roman"/>
          <w:i/>
          <w:sz w:val="22"/>
          <w:szCs w:val="22"/>
        </w:rPr>
        <w:tab/>
      </w:r>
      <w:r w:rsidR="00001D4D">
        <w:rPr>
          <w:rFonts w:ascii="Times New Roman" w:hAnsi="Times New Roman" w:hint="eastAsia"/>
          <w:i/>
          <w:sz w:val="22"/>
          <w:szCs w:val="22"/>
        </w:rPr>
        <w:t>Senior Associate</w:t>
      </w:r>
      <w:r w:rsidRPr="00B6784C">
        <w:rPr>
          <w:rFonts w:ascii="Times New Roman" w:hAnsi="Times New Roman" w:hint="eastAsia"/>
          <w:i/>
          <w:sz w:val="22"/>
          <w:szCs w:val="22"/>
        </w:rPr>
        <w:t>, Investment Banking</w:t>
      </w:r>
      <w:r>
        <w:rPr>
          <w:rFonts w:ascii="Times New Roman" w:hAnsi="Times New Roman" w:hint="eastAsia"/>
          <w:i/>
          <w:sz w:val="22"/>
          <w:szCs w:val="22"/>
        </w:rPr>
        <w:t xml:space="preserve"> </w:t>
      </w:r>
    </w:p>
    <w:p w:rsidR="00441783" w:rsidRPr="00441783" w:rsidRDefault="00441783" w:rsidP="00441783">
      <w:pPr>
        <w:pStyle w:val="21"/>
        <w:tabs>
          <w:tab w:val="left" w:pos="1440"/>
        </w:tabs>
        <w:ind w:left="0" w:firstLine="0"/>
        <w:rPr>
          <w:rFonts w:ascii="Times New Roman" w:hAnsi="Times New Roman"/>
          <w:b/>
          <w:sz w:val="22"/>
          <w:szCs w:val="22"/>
        </w:rPr>
      </w:pPr>
    </w:p>
    <w:p w:rsidR="00737122" w:rsidRPr="00B6784C" w:rsidRDefault="00737122" w:rsidP="00737122">
      <w:pPr>
        <w:pStyle w:val="21"/>
        <w:tabs>
          <w:tab w:val="left" w:pos="1440"/>
        </w:tabs>
        <w:ind w:left="0" w:firstLine="0"/>
        <w:rPr>
          <w:rFonts w:ascii="Times New Roman" w:hAnsi="Times New Roman"/>
          <w:b/>
          <w:sz w:val="22"/>
          <w:szCs w:val="22"/>
        </w:rPr>
      </w:pPr>
      <w:r w:rsidRPr="00B6784C">
        <w:rPr>
          <w:rFonts w:ascii="Times New Roman" w:hAnsi="Times New Roman" w:hint="eastAsia"/>
          <w:b/>
          <w:sz w:val="22"/>
          <w:szCs w:val="22"/>
        </w:rPr>
        <w:t>199</w:t>
      </w:r>
      <w:r>
        <w:rPr>
          <w:rFonts w:ascii="Times New Roman" w:hAnsi="Times New Roman" w:hint="eastAsia"/>
          <w:b/>
          <w:sz w:val="22"/>
          <w:szCs w:val="22"/>
        </w:rPr>
        <w:t>4</w:t>
      </w:r>
      <w:r w:rsidRPr="00B6784C">
        <w:rPr>
          <w:rFonts w:ascii="Times New Roman" w:hAnsi="Times New Roman" w:hint="eastAsia"/>
          <w:b/>
          <w:sz w:val="22"/>
          <w:szCs w:val="22"/>
        </w:rPr>
        <w:t>-</w:t>
      </w:r>
      <w:r>
        <w:rPr>
          <w:rFonts w:ascii="Times New Roman" w:hAnsi="Times New Roman" w:hint="eastAsia"/>
          <w:b/>
          <w:sz w:val="22"/>
          <w:szCs w:val="22"/>
        </w:rPr>
        <w:t>1996</w:t>
      </w:r>
      <w:r w:rsidRPr="00B6784C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WORLD BANK</w:t>
      </w:r>
      <w:r w:rsidRPr="00B6784C">
        <w:rPr>
          <w:rFonts w:ascii="Times New Roman" w:hAnsi="Times New Roman" w:hint="eastAsia"/>
          <w:b/>
          <w:sz w:val="22"/>
          <w:szCs w:val="22"/>
        </w:rPr>
        <w:t xml:space="preserve"> </w:t>
      </w:r>
      <w:r>
        <w:rPr>
          <w:rFonts w:ascii="Times New Roman" w:hAnsi="Times New Roman" w:hint="eastAsia"/>
          <w:b/>
          <w:sz w:val="22"/>
          <w:szCs w:val="22"/>
        </w:rPr>
        <w:tab/>
      </w:r>
      <w:r>
        <w:rPr>
          <w:rFonts w:ascii="Times New Roman" w:hAnsi="Times New Roman" w:hint="eastAsia"/>
          <w:b/>
          <w:sz w:val="22"/>
          <w:szCs w:val="22"/>
        </w:rPr>
        <w:tab/>
      </w:r>
      <w:r>
        <w:rPr>
          <w:rFonts w:ascii="Times New Roman" w:hAnsi="Times New Roman" w:hint="eastAsia"/>
          <w:b/>
          <w:sz w:val="22"/>
          <w:szCs w:val="22"/>
        </w:rPr>
        <w:tab/>
      </w:r>
      <w:r>
        <w:rPr>
          <w:rFonts w:ascii="Times New Roman" w:hAnsi="Times New Roman" w:hint="eastAsia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 w:hint="eastAsia"/>
          <w:sz w:val="22"/>
          <w:szCs w:val="22"/>
        </w:rPr>
        <w:t>Beijing</w:t>
      </w:r>
      <w:r w:rsidR="00777BAA">
        <w:rPr>
          <w:rFonts w:ascii="Times New Roman" w:hAnsi="Times New Roman" w:hint="eastAsia"/>
          <w:sz w:val="22"/>
          <w:szCs w:val="22"/>
        </w:rPr>
        <w:t>, China</w:t>
      </w:r>
    </w:p>
    <w:p w:rsidR="000551AA" w:rsidRDefault="004814E8" w:rsidP="000551AA">
      <w:pPr>
        <w:pStyle w:val="a9"/>
        <w:ind w:left="864" w:firstLine="576"/>
        <w:rPr>
          <w:i/>
          <w:sz w:val="22"/>
          <w:szCs w:val="22"/>
        </w:rPr>
      </w:pPr>
      <w:r>
        <w:rPr>
          <w:rFonts w:hint="eastAsia"/>
          <w:i/>
          <w:sz w:val="22"/>
          <w:szCs w:val="22"/>
        </w:rPr>
        <w:t xml:space="preserve">Assistant </w:t>
      </w:r>
      <w:r w:rsidR="000551AA">
        <w:rPr>
          <w:i/>
          <w:sz w:val="22"/>
          <w:szCs w:val="22"/>
        </w:rPr>
        <w:t>Project</w:t>
      </w:r>
      <w:r w:rsidR="0083147B">
        <w:rPr>
          <w:rFonts w:hint="eastAsia"/>
          <w:i/>
          <w:sz w:val="22"/>
          <w:szCs w:val="22"/>
        </w:rPr>
        <w:t xml:space="preserve"> Officer</w:t>
      </w:r>
    </w:p>
    <w:p w:rsidR="004513D6" w:rsidRPr="004814E8" w:rsidRDefault="004513D6">
      <w:pPr>
        <w:pStyle w:val="21"/>
        <w:tabs>
          <w:tab w:val="left" w:pos="1440"/>
        </w:tabs>
        <w:ind w:left="0" w:firstLine="0"/>
        <w:rPr>
          <w:rFonts w:ascii="Times New Roman" w:hAnsi="Times New Roman"/>
          <w:b/>
          <w:sz w:val="22"/>
          <w:szCs w:val="22"/>
        </w:rPr>
      </w:pPr>
    </w:p>
    <w:p w:rsidR="000D3E90" w:rsidRPr="00354473" w:rsidRDefault="003808A9" w:rsidP="00A14BEA">
      <w:pPr>
        <w:pStyle w:val="21"/>
        <w:tabs>
          <w:tab w:val="left" w:pos="0"/>
        </w:tabs>
        <w:ind w:left="0" w:firstLine="0"/>
        <w:rPr>
          <w:rFonts w:ascii="Times New Roman" w:hAnsi="Times New Roman"/>
          <w:bCs/>
          <w:sz w:val="22"/>
          <w:szCs w:val="22"/>
        </w:rPr>
      </w:pPr>
      <w:r w:rsidRPr="00354473">
        <w:rPr>
          <w:rFonts w:ascii="Times New Roman" w:hAnsi="Times New Roman"/>
          <w:b/>
          <w:sz w:val="22"/>
          <w:szCs w:val="22"/>
        </w:rPr>
        <w:t>Other</w:t>
      </w:r>
      <w:r w:rsidR="00372268" w:rsidRPr="00354473">
        <w:rPr>
          <w:rFonts w:ascii="Times New Roman" w:hAnsi="Times New Roman"/>
          <w:b/>
          <w:sz w:val="22"/>
          <w:szCs w:val="22"/>
        </w:rPr>
        <w:tab/>
      </w:r>
      <w:r w:rsidR="00A14BEA" w:rsidRPr="00354473">
        <w:rPr>
          <w:rFonts w:ascii="Times New Roman" w:hAnsi="Times New Roman"/>
          <w:b/>
          <w:sz w:val="22"/>
          <w:szCs w:val="22"/>
        </w:rPr>
        <w:tab/>
      </w:r>
      <w:r w:rsidRPr="00354473">
        <w:rPr>
          <w:rFonts w:ascii="Times New Roman" w:hAnsi="Times New Roman"/>
          <w:bCs/>
          <w:sz w:val="22"/>
          <w:szCs w:val="22"/>
        </w:rPr>
        <w:t xml:space="preserve">Fluent </w:t>
      </w:r>
      <w:r w:rsidR="00372268" w:rsidRPr="00354473">
        <w:rPr>
          <w:rFonts w:ascii="Times New Roman" w:hAnsi="Times New Roman"/>
          <w:bCs/>
          <w:sz w:val="22"/>
          <w:szCs w:val="22"/>
        </w:rPr>
        <w:t>in English</w:t>
      </w:r>
      <w:r w:rsidRPr="00354473">
        <w:rPr>
          <w:rFonts w:ascii="Times New Roman" w:hAnsi="Times New Roman"/>
          <w:bCs/>
          <w:sz w:val="22"/>
          <w:szCs w:val="22"/>
        </w:rPr>
        <w:t xml:space="preserve">; </w:t>
      </w:r>
      <w:r w:rsidR="00176285" w:rsidRPr="00354473">
        <w:rPr>
          <w:rFonts w:ascii="Times New Roman" w:hAnsi="Times New Roman"/>
          <w:bCs/>
          <w:sz w:val="22"/>
          <w:szCs w:val="22"/>
        </w:rPr>
        <w:t>rudimentary French</w:t>
      </w:r>
    </w:p>
    <w:sectPr w:rsidR="000D3E90" w:rsidRPr="00354473" w:rsidSect="00711FEA">
      <w:pgSz w:w="11907" w:h="16840" w:code="9"/>
      <w:pgMar w:top="1440" w:right="1800" w:bottom="1440" w:left="1800" w:header="794" w:footer="680" w:gutter="0"/>
      <w:cols w:space="720"/>
      <w:docGrid w:type="lines"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0FD" w:rsidRDefault="00C950FD" w:rsidP="00BF672E">
      <w:r>
        <w:separator/>
      </w:r>
    </w:p>
  </w:endnote>
  <w:endnote w:type="continuationSeparator" w:id="0">
    <w:p w:rsidR="00C950FD" w:rsidRDefault="00C950FD" w:rsidP="00BF6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0FD" w:rsidRDefault="00C950FD" w:rsidP="00BF672E">
      <w:r>
        <w:separator/>
      </w:r>
    </w:p>
  </w:footnote>
  <w:footnote w:type="continuationSeparator" w:id="0">
    <w:p w:rsidR="00C950FD" w:rsidRDefault="00C950FD" w:rsidP="00BF6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340C331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10207B"/>
    <w:multiLevelType w:val="hybridMultilevel"/>
    <w:tmpl w:val="38DEF73E"/>
    <w:lvl w:ilvl="0" w:tplc="DD34C9B0">
      <w:start w:val="1"/>
      <w:numFmt w:val="bullet"/>
      <w:lvlText w:val="▪"/>
      <w:lvlJc w:val="left"/>
      <w:pPr>
        <w:tabs>
          <w:tab w:val="num" w:pos="1815"/>
        </w:tabs>
        <w:ind w:left="1815" w:hanging="420"/>
      </w:pPr>
      <w:rPr>
        <w:rFonts w:ascii="Times New Roman" w:hAnsi="Times New Roman" w:cs="Times New Roman" w:hint="default"/>
      </w:rPr>
    </w:lvl>
    <w:lvl w:ilvl="1" w:tplc="2132C0BE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B9C65926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6284C1BC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68448A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F35A594C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29DC36C2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10A626C2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4AC613D6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3">
    <w:nsid w:val="042A5D26"/>
    <w:multiLevelType w:val="multilevel"/>
    <w:tmpl w:val="82149DA8"/>
    <w:lvl w:ilvl="0">
      <w:start w:val="1998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00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620011"/>
    <w:multiLevelType w:val="multilevel"/>
    <w:tmpl w:val="90906BD8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0BCF235E"/>
    <w:multiLevelType w:val="hybridMultilevel"/>
    <w:tmpl w:val="ACB4E2E4"/>
    <w:lvl w:ilvl="0" w:tplc="C0144DB8">
      <w:start w:val="1"/>
      <w:numFmt w:val="bullet"/>
      <w:lvlText w:val="·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1" w:tplc="F3024E66" w:tentative="1">
      <w:start w:val="1"/>
      <w:numFmt w:val="bullet"/>
      <w:lvlText w:val="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FBE408EE" w:tentative="1">
      <w:start w:val="1"/>
      <w:numFmt w:val="bullet"/>
      <w:lvlText w:val="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D4880ED2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DAF0D568" w:tentative="1">
      <w:start w:val="1"/>
      <w:numFmt w:val="bullet"/>
      <w:lvlText w:val="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784EEF0C" w:tentative="1">
      <w:start w:val="1"/>
      <w:numFmt w:val="bullet"/>
      <w:lvlText w:val="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3ACAB0EA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A308F044" w:tentative="1">
      <w:start w:val="1"/>
      <w:numFmt w:val="bullet"/>
      <w:lvlText w:val="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1F985DEA" w:tentative="1">
      <w:start w:val="1"/>
      <w:numFmt w:val="bullet"/>
      <w:lvlText w:val="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6">
    <w:nsid w:val="178035D2"/>
    <w:multiLevelType w:val="hybridMultilevel"/>
    <w:tmpl w:val="064A9844"/>
    <w:lvl w:ilvl="0" w:tplc="FB1AD1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C87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F0C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222C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2F4A1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5A1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30BB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A25E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8A4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817F1"/>
    <w:multiLevelType w:val="hybridMultilevel"/>
    <w:tmpl w:val="54EC3D74"/>
    <w:lvl w:ilvl="0" w:tplc="A1384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38F8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409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5C7F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E6E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2A39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54EE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469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38EE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EC1130"/>
    <w:multiLevelType w:val="hybridMultilevel"/>
    <w:tmpl w:val="151C5604"/>
    <w:lvl w:ilvl="0" w:tplc="1B20DE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D45A1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CE2B32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58678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5E612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AFAB6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AABF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676A8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272B3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1350AB9"/>
    <w:multiLevelType w:val="hybridMultilevel"/>
    <w:tmpl w:val="15A0E41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4654F1E"/>
    <w:multiLevelType w:val="hybridMultilevel"/>
    <w:tmpl w:val="C9F2F1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1">
    <w:nsid w:val="37381B3E"/>
    <w:multiLevelType w:val="hybridMultilevel"/>
    <w:tmpl w:val="38DEF73E"/>
    <w:lvl w:ilvl="0" w:tplc="6DA263AA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宋体" w:hAnsi="Times New Roman" w:cs="Times New Roman" w:hint="default"/>
      </w:rPr>
    </w:lvl>
    <w:lvl w:ilvl="1" w:tplc="D1F89D2E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5EFC7926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F9C4A96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DB1A0A68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A6F22744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CF325C04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7DEEA734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F4E0D09C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12">
    <w:nsid w:val="39F81CC5"/>
    <w:multiLevelType w:val="singleLevel"/>
    <w:tmpl w:val="E8A8262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A9B09D2"/>
    <w:multiLevelType w:val="hybridMultilevel"/>
    <w:tmpl w:val="B3F2E64C"/>
    <w:lvl w:ilvl="0" w:tplc="3580BB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BB54F9E"/>
    <w:multiLevelType w:val="hybridMultilevel"/>
    <w:tmpl w:val="63867DF8"/>
    <w:lvl w:ilvl="0" w:tplc="3788A68C">
      <w:start w:val="1"/>
      <w:numFmt w:val="bullet"/>
      <w:lvlText w:val="▪"/>
      <w:lvlJc w:val="left"/>
      <w:pPr>
        <w:tabs>
          <w:tab w:val="num" w:pos="2895"/>
        </w:tabs>
        <w:ind w:left="2895" w:hanging="420"/>
      </w:pPr>
      <w:rPr>
        <w:rFonts w:ascii="Times New Roman" w:hAnsi="Times New Roman" w:cs="Times New Roman" w:hint="default"/>
      </w:rPr>
    </w:lvl>
    <w:lvl w:ilvl="1" w:tplc="B9A6AA80">
      <w:start w:val="1"/>
      <w:numFmt w:val="bullet"/>
      <w:lvlText w:val="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76E81AD8" w:tentative="1">
      <w:start w:val="1"/>
      <w:numFmt w:val="bullet"/>
      <w:lvlText w:val="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358249C4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49907C4E" w:tentative="1">
      <w:start w:val="1"/>
      <w:numFmt w:val="bullet"/>
      <w:lvlText w:val="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1D324D22" w:tentative="1">
      <w:start w:val="1"/>
      <w:numFmt w:val="bullet"/>
      <w:lvlText w:val="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9E68814C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E9A89AA0" w:tentative="1">
      <w:start w:val="1"/>
      <w:numFmt w:val="bullet"/>
      <w:lvlText w:val="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952A0356" w:tentative="1">
      <w:start w:val="1"/>
      <w:numFmt w:val="bullet"/>
      <w:lvlText w:val="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5">
    <w:nsid w:val="3CAB2ECB"/>
    <w:multiLevelType w:val="hybridMultilevel"/>
    <w:tmpl w:val="38DEF73E"/>
    <w:lvl w:ilvl="0" w:tplc="396C75AC">
      <w:start w:val="1"/>
      <w:numFmt w:val="bullet"/>
      <w:lvlText w:val="·"/>
      <w:lvlJc w:val="left"/>
      <w:pPr>
        <w:tabs>
          <w:tab w:val="num" w:pos="1815"/>
        </w:tabs>
        <w:ind w:left="1815" w:hanging="420"/>
      </w:pPr>
      <w:rPr>
        <w:rFonts w:ascii="Times New Roman" w:hAnsi="Times New Roman" w:cs="Times New Roman" w:hint="default"/>
      </w:rPr>
    </w:lvl>
    <w:lvl w:ilvl="1" w:tplc="C2CA5124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597432DC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894E179A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C9928678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1E70F0B0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2612CAB6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45F8CD04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91C6E2DC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16">
    <w:nsid w:val="3CC62E0F"/>
    <w:multiLevelType w:val="hybridMultilevel"/>
    <w:tmpl w:val="80E8CF36"/>
    <w:lvl w:ilvl="0" w:tplc="0409000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7">
    <w:nsid w:val="3F4322CA"/>
    <w:multiLevelType w:val="hybridMultilevel"/>
    <w:tmpl w:val="930815A8"/>
    <w:lvl w:ilvl="0" w:tplc="534CF440">
      <w:start w:val="1"/>
      <w:numFmt w:val="bullet"/>
      <w:lvlText w:val="▪"/>
      <w:lvlJc w:val="left"/>
      <w:pPr>
        <w:tabs>
          <w:tab w:val="num" w:pos="3210"/>
        </w:tabs>
        <w:ind w:left="3210" w:hanging="420"/>
      </w:pPr>
      <w:rPr>
        <w:rFonts w:ascii="Times New Roman" w:hAnsi="Times New Roman" w:cs="Times New Roman" w:hint="default"/>
      </w:rPr>
    </w:lvl>
    <w:lvl w:ilvl="1" w:tplc="C93EE518">
      <w:start w:val="1"/>
      <w:numFmt w:val="bullet"/>
      <w:lvlText w:val="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2" w:tplc="7DE645C0" w:tentative="1">
      <w:start w:val="1"/>
      <w:numFmt w:val="bullet"/>
      <w:lvlText w:val="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3" w:tplc="3852F19A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4" w:tplc="34C02CE6" w:tentative="1">
      <w:start w:val="1"/>
      <w:numFmt w:val="bullet"/>
      <w:lvlText w:val="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5" w:tplc="DCCE5CB8" w:tentative="1">
      <w:start w:val="1"/>
      <w:numFmt w:val="bullet"/>
      <w:lvlText w:val="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6" w:tplc="6194E34E" w:tentative="1">
      <w:start w:val="1"/>
      <w:numFmt w:val="bullet"/>
      <w:lvlText w:val="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7" w:tplc="BDDE6CF8" w:tentative="1">
      <w:start w:val="1"/>
      <w:numFmt w:val="bullet"/>
      <w:lvlText w:val="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8" w:tplc="C2FE43B4" w:tentative="1">
      <w:start w:val="1"/>
      <w:numFmt w:val="bullet"/>
      <w:lvlText w:val="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</w:abstractNum>
  <w:abstractNum w:abstractNumId="18">
    <w:nsid w:val="47CC2089"/>
    <w:multiLevelType w:val="singleLevel"/>
    <w:tmpl w:val="11DC6660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9">
    <w:nsid w:val="4AFB3698"/>
    <w:multiLevelType w:val="hybridMultilevel"/>
    <w:tmpl w:val="3270503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CB4532D"/>
    <w:multiLevelType w:val="singleLevel"/>
    <w:tmpl w:val="11DC6660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21">
    <w:nsid w:val="5054687D"/>
    <w:multiLevelType w:val="singleLevel"/>
    <w:tmpl w:val="FFFFFFFF"/>
    <w:lvl w:ilvl="0">
      <w:numFmt w:val="decimal"/>
      <w:lvlText w:val="*"/>
      <w:lvlJc w:val="left"/>
    </w:lvl>
  </w:abstractNum>
  <w:abstractNum w:abstractNumId="22">
    <w:nsid w:val="54934FB4"/>
    <w:multiLevelType w:val="hybridMultilevel"/>
    <w:tmpl w:val="C1AC6CCC"/>
    <w:lvl w:ilvl="0" w:tplc="7DAA4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38EB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C28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CAAF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D062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C4B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7F8DC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442C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9E7B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FA0D56"/>
    <w:multiLevelType w:val="hybridMultilevel"/>
    <w:tmpl w:val="ACB4E2E4"/>
    <w:lvl w:ilvl="0" w:tplc="396C648A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1" w:tplc="8EAC08B8" w:tentative="1">
      <w:start w:val="1"/>
      <w:numFmt w:val="bullet"/>
      <w:lvlText w:val="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B442C234" w:tentative="1">
      <w:start w:val="1"/>
      <w:numFmt w:val="bullet"/>
      <w:lvlText w:val="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EEB2B544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9E0CA55E" w:tentative="1">
      <w:start w:val="1"/>
      <w:numFmt w:val="bullet"/>
      <w:lvlText w:val="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7AE6255E" w:tentative="1">
      <w:start w:val="1"/>
      <w:numFmt w:val="bullet"/>
      <w:lvlText w:val="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CB7879E6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FFDAE13C" w:tentative="1">
      <w:start w:val="1"/>
      <w:numFmt w:val="bullet"/>
      <w:lvlText w:val="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80A847E8" w:tentative="1">
      <w:start w:val="1"/>
      <w:numFmt w:val="bullet"/>
      <w:lvlText w:val="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24">
    <w:nsid w:val="601023B7"/>
    <w:multiLevelType w:val="hybridMultilevel"/>
    <w:tmpl w:val="38DEF73E"/>
    <w:lvl w:ilvl="0" w:tplc="A8CAD34A">
      <w:start w:val="1"/>
      <w:numFmt w:val="bullet"/>
      <w:lvlText w:val="·"/>
      <w:lvlJc w:val="left"/>
      <w:pPr>
        <w:tabs>
          <w:tab w:val="num" w:pos="1815"/>
        </w:tabs>
        <w:ind w:left="1815" w:hanging="420"/>
      </w:pPr>
      <w:rPr>
        <w:rFonts w:ascii="Times New Roman" w:hAnsi="Times New Roman" w:cs="Times New Roman" w:hint="default"/>
      </w:rPr>
    </w:lvl>
    <w:lvl w:ilvl="1" w:tplc="5036A088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16425CB2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7122BF02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69C4003C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41C69566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FF6EAB74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23249F3A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308A44C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5">
    <w:nsid w:val="657807FA"/>
    <w:multiLevelType w:val="hybridMultilevel"/>
    <w:tmpl w:val="431C1E08"/>
    <w:lvl w:ilvl="0" w:tplc="19E81AEE">
      <w:start w:val="1"/>
      <w:numFmt w:val="bullet"/>
      <w:lvlText w:val="·"/>
      <w:lvlJc w:val="left"/>
      <w:pPr>
        <w:tabs>
          <w:tab w:val="num" w:pos="2600"/>
        </w:tabs>
        <w:ind w:left="2600" w:hanging="420"/>
      </w:pPr>
      <w:rPr>
        <w:rFonts w:ascii="Times New Roman" w:hAnsi="Times New Roman" w:cs="Times New Roman" w:hint="default"/>
      </w:rPr>
    </w:lvl>
    <w:lvl w:ilvl="1" w:tplc="8B7ED518">
      <w:start w:val="1"/>
      <w:numFmt w:val="bullet"/>
      <w:lvlText w:val="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7D524C10" w:tentative="1">
      <w:start w:val="1"/>
      <w:numFmt w:val="bullet"/>
      <w:lvlText w:val="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5552BA64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3D7E71C0" w:tentative="1">
      <w:start w:val="1"/>
      <w:numFmt w:val="bullet"/>
      <w:lvlText w:val="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4B347CDE" w:tentative="1">
      <w:start w:val="1"/>
      <w:numFmt w:val="bullet"/>
      <w:lvlText w:val="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AC5A8038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88F805D4" w:tentative="1">
      <w:start w:val="1"/>
      <w:numFmt w:val="bullet"/>
      <w:lvlText w:val="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DB1EC272" w:tentative="1">
      <w:start w:val="1"/>
      <w:numFmt w:val="bullet"/>
      <w:lvlText w:val="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26">
    <w:nsid w:val="69482B4B"/>
    <w:multiLevelType w:val="singleLevel"/>
    <w:tmpl w:val="0C5C960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>
    <w:nsid w:val="737A503D"/>
    <w:multiLevelType w:val="multilevel"/>
    <w:tmpl w:val="F524E80C"/>
    <w:lvl w:ilvl="0">
      <w:start w:val="1995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Helvetica" w:hAnsi="Helvetica" w:hint="default"/>
        </w:rPr>
      </w:lvl>
    </w:lvlOverride>
  </w:num>
  <w:num w:numId="3">
    <w:abstractNumId w:val="18"/>
  </w:num>
  <w:num w:numId="4">
    <w:abstractNumId w:val="20"/>
  </w:num>
  <w:num w:numId="5">
    <w:abstractNumId w:val="8"/>
  </w:num>
  <w:num w:numId="6">
    <w:abstractNumId w:val="11"/>
  </w:num>
  <w:num w:numId="7">
    <w:abstractNumId w:val="23"/>
  </w:num>
  <w:num w:numId="8">
    <w:abstractNumId w:val="5"/>
  </w:num>
  <w:num w:numId="9">
    <w:abstractNumId w:val="24"/>
  </w:num>
  <w:num w:numId="10">
    <w:abstractNumId w:val="25"/>
  </w:num>
  <w:num w:numId="11">
    <w:abstractNumId w:val="15"/>
  </w:num>
  <w:num w:numId="12">
    <w:abstractNumId w:val="2"/>
  </w:num>
  <w:num w:numId="13">
    <w:abstractNumId w:val="17"/>
  </w:num>
  <w:num w:numId="14">
    <w:abstractNumId w:val="14"/>
  </w:num>
  <w:num w:numId="15">
    <w:abstractNumId w:val="22"/>
  </w:num>
  <w:num w:numId="16">
    <w:abstractNumId w:val="7"/>
  </w:num>
  <w:num w:numId="17">
    <w:abstractNumId w:val="26"/>
  </w:num>
  <w:num w:numId="18">
    <w:abstractNumId w:val="12"/>
  </w:num>
  <w:num w:numId="1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Tms Rmn" w:hAnsi="Tms Rmn" w:hint="default"/>
        </w:rPr>
      </w:lvl>
    </w:lvlOverride>
  </w:num>
  <w:num w:numId="21">
    <w:abstractNumId w:val="9"/>
  </w:num>
  <w:num w:numId="22">
    <w:abstractNumId w:val="6"/>
  </w:num>
  <w:num w:numId="23">
    <w:abstractNumId w:val="10"/>
  </w:num>
  <w:num w:numId="24">
    <w:abstractNumId w:val="0"/>
  </w:num>
  <w:num w:numId="25">
    <w:abstractNumId w:val="16"/>
  </w:num>
  <w:num w:numId="26">
    <w:abstractNumId w:val="13"/>
  </w:num>
  <w:num w:numId="27">
    <w:abstractNumId w:val="4"/>
  </w:num>
  <w:num w:numId="28">
    <w:abstractNumId w:val="27"/>
  </w:num>
  <w:num w:numId="29">
    <w:abstractNumId w:val="19"/>
  </w:num>
  <w:num w:numId="30">
    <w:abstractNumId w:val="21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39D2"/>
    <w:rsid w:val="00001D4D"/>
    <w:rsid w:val="00011992"/>
    <w:rsid w:val="0002626E"/>
    <w:rsid w:val="0003443C"/>
    <w:rsid w:val="000462A8"/>
    <w:rsid w:val="000463FC"/>
    <w:rsid w:val="00054FDA"/>
    <w:rsid w:val="000551AA"/>
    <w:rsid w:val="00057BCE"/>
    <w:rsid w:val="0006613C"/>
    <w:rsid w:val="00076E7D"/>
    <w:rsid w:val="00086466"/>
    <w:rsid w:val="000910DE"/>
    <w:rsid w:val="00092611"/>
    <w:rsid w:val="000969DD"/>
    <w:rsid w:val="000A756E"/>
    <w:rsid w:val="000B46E6"/>
    <w:rsid w:val="000D06BD"/>
    <w:rsid w:val="000D3E90"/>
    <w:rsid w:val="000D6C38"/>
    <w:rsid w:val="00101EE6"/>
    <w:rsid w:val="00102905"/>
    <w:rsid w:val="00105E97"/>
    <w:rsid w:val="0013219A"/>
    <w:rsid w:val="00161B05"/>
    <w:rsid w:val="0016321E"/>
    <w:rsid w:val="001711C5"/>
    <w:rsid w:val="001736B6"/>
    <w:rsid w:val="00176285"/>
    <w:rsid w:val="0018067E"/>
    <w:rsid w:val="00195EDC"/>
    <w:rsid w:val="0019705E"/>
    <w:rsid w:val="001B2019"/>
    <w:rsid w:val="001B6F04"/>
    <w:rsid w:val="001C6ECE"/>
    <w:rsid w:val="001D13B7"/>
    <w:rsid w:val="001D5B02"/>
    <w:rsid w:val="001E2270"/>
    <w:rsid w:val="001E35FC"/>
    <w:rsid w:val="001E39D2"/>
    <w:rsid w:val="001F081A"/>
    <w:rsid w:val="00203E93"/>
    <w:rsid w:val="00205A47"/>
    <w:rsid w:val="002073AB"/>
    <w:rsid w:val="002165D1"/>
    <w:rsid w:val="0021716D"/>
    <w:rsid w:val="0022317F"/>
    <w:rsid w:val="002435B6"/>
    <w:rsid w:val="002464E6"/>
    <w:rsid w:val="00256E14"/>
    <w:rsid w:val="0028152D"/>
    <w:rsid w:val="00291E80"/>
    <w:rsid w:val="002A287B"/>
    <w:rsid w:val="002C6654"/>
    <w:rsid w:val="002E56E1"/>
    <w:rsid w:val="00324052"/>
    <w:rsid w:val="003304A7"/>
    <w:rsid w:val="00334717"/>
    <w:rsid w:val="0033568A"/>
    <w:rsid w:val="003518F2"/>
    <w:rsid w:val="00354473"/>
    <w:rsid w:val="00372268"/>
    <w:rsid w:val="003808A9"/>
    <w:rsid w:val="003A7AA5"/>
    <w:rsid w:val="003B1A99"/>
    <w:rsid w:val="003B45D5"/>
    <w:rsid w:val="003B4D2D"/>
    <w:rsid w:val="003B55D9"/>
    <w:rsid w:val="003D0181"/>
    <w:rsid w:val="003D2770"/>
    <w:rsid w:val="003D5300"/>
    <w:rsid w:val="003F5FDA"/>
    <w:rsid w:val="003F6E08"/>
    <w:rsid w:val="00405C27"/>
    <w:rsid w:val="00405CD8"/>
    <w:rsid w:val="00416FBB"/>
    <w:rsid w:val="0042354D"/>
    <w:rsid w:val="0042462E"/>
    <w:rsid w:val="00433F0F"/>
    <w:rsid w:val="004367D5"/>
    <w:rsid w:val="00441783"/>
    <w:rsid w:val="00445DF0"/>
    <w:rsid w:val="004513D6"/>
    <w:rsid w:val="00456C99"/>
    <w:rsid w:val="00466526"/>
    <w:rsid w:val="00476940"/>
    <w:rsid w:val="004814E8"/>
    <w:rsid w:val="00493C97"/>
    <w:rsid w:val="004A136B"/>
    <w:rsid w:val="004A58BD"/>
    <w:rsid w:val="004B152F"/>
    <w:rsid w:val="004C662A"/>
    <w:rsid w:val="004D14EF"/>
    <w:rsid w:val="004F53D9"/>
    <w:rsid w:val="0050440A"/>
    <w:rsid w:val="0050788E"/>
    <w:rsid w:val="0052686C"/>
    <w:rsid w:val="00541527"/>
    <w:rsid w:val="00553B02"/>
    <w:rsid w:val="00557F1B"/>
    <w:rsid w:val="005A2A26"/>
    <w:rsid w:val="005A56A6"/>
    <w:rsid w:val="005B5AEF"/>
    <w:rsid w:val="005B7404"/>
    <w:rsid w:val="005C5A32"/>
    <w:rsid w:val="005E4D70"/>
    <w:rsid w:val="005E52AE"/>
    <w:rsid w:val="005F48D5"/>
    <w:rsid w:val="005F58D3"/>
    <w:rsid w:val="00606681"/>
    <w:rsid w:val="00614F5E"/>
    <w:rsid w:val="00616533"/>
    <w:rsid w:val="00632AC2"/>
    <w:rsid w:val="00651E6D"/>
    <w:rsid w:val="0066189B"/>
    <w:rsid w:val="00666A71"/>
    <w:rsid w:val="00671340"/>
    <w:rsid w:val="0069149B"/>
    <w:rsid w:val="006A369D"/>
    <w:rsid w:val="006A60B7"/>
    <w:rsid w:val="006A7C9F"/>
    <w:rsid w:val="006B6CFF"/>
    <w:rsid w:val="006C35A4"/>
    <w:rsid w:val="006C492F"/>
    <w:rsid w:val="006D449E"/>
    <w:rsid w:val="006E7865"/>
    <w:rsid w:val="006F2F82"/>
    <w:rsid w:val="007006DB"/>
    <w:rsid w:val="00700FAD"/>
    <w:rsid w:val="00705870"/>
    <w:rsid w:val="0070622B"/>
    <w:rsid w:val="00711FEA"/>
    <w:rsid w:val="007150D4"/>
    <w:rsid w:val="007175D5"/>
    <w:rsid w:val="00721630"/>
    <w:rsid w:val="007302D4"/>
    <w:rsid w:val="00737122"/>
    <w:rsid w:val="007422DB"/>
    <w:rsid w:val="007447B7"/>
    <w:rsid w:val="00751EEC"/>
    <w:rsid w:val="00763A70"/>
    <w:rsid w:val="007774E1"/>
    <w:rsid w:val="00777BAA"/>
    <w:rsid w:val="00777FDE"/>
    <w:rsid w:val="00782892"/>
    <w:rsid w:val="00785CF3"/>
    <w:rsid w:val="007A7F69"/>
    <w:rsid w:val="007C1435"/>
    <w:rsid w:val="007E23AD"/>
    <w:rsid w:val="007E5AF1"/>
    <w:rsid w:val="007F51C6"/>
    <w:rsid w:val="008028CD"/>
    <w:rsid w:val="008159CB"/>
    <w:rsid w:val="0083147B"/>
    <w:rsid w:val="0085026B"/>
    <w:rsid w:val="008550DE"/>
    <w:rsid w:val="00870EC4"/>
    <w:rsid w:val="00874D91"/>
    <w:rsid w:val="008A754B"/>
    <w:rsid w:val="008B1305"/>
    <w:rsid w:val="008B3BDC"/>
    <w:rsid w:val="008C3110"/>
    <w:rsid w:val="008C58B2"/>
    <w:rsid w:val="008D173E"/>
    <w:rsid w:val="008E19B2"/>
    <w:rsid w:val="0090068A"/>
    <w:rsid w:val="009040C0"/>
    <w:rsid w:val="00911D41"/>
    <w:rsid w:val="00951DD8"/>
    <w:rsid w:val="009579E0"/>
    <w:rsid w:val="00967937"/>
    <w:rsid w:val="009713CC"/>
    <w:rsid w:val="00971610"/>
    <w:rsid w:val="00972693"/>
    <w:rsid w:val="00976C9C"/>
    <w:rsid w:val="00985FC3"/>
    <w:rsid w:val="00987828"/>
    <w:rsid w:val="00990D8A"/>
    <w:rsid w:val="009A582B"/>
    <w:rsid w:val="009B2F39"/>
    <w:rsid w:val="009C7578"/>
    <w:rsid w:val="009F059C"/>
    <w:rsid w:val="009F1C29"/>
    <w:rsid w:val="009F7CCD"/>
    <w:rsid w:val="00A00782"/>
    <w:rsid w:val="00A14BEA"/>
    <w:rsid w:val="00A57D24"/>
    <w:rsid w:val="00A61714"/>
    <w:rsid w:val="00A875B5"/>
    <w:rsid w:val="00AA2619"/>
    <w:rsid w:val="00AC40C0"/>
    <w:rsid w:val="00AE219B"/>
    <w:rsid w:val="00AE6593"/>
    <w:rsid w:val="00AF727C"/>
    <w:rsid w:val="00B03E2C"/>
    <w:rsid w:val="00B2001E"/>
    <w:rsid w:val="00B2519B"/>
    <w:rsid w:val="00B34F1D"/>
    <w:rsid w:val="00B46C4B"/>
    <w:rsid w:val="00B47B56"/>
    <w:rsid w:val="00B6346C"/>
    <w:rsid w:val="00B64F2F"/>
    <w:rsid w:val="00B6784C"/>
    <w:rsid w:val="00B7797A"/>
    <w:rsid w:val="00B80C07"/>
    <w:rsid w:val="00B83105"/>
    <w:rsid w:val="00B84D38"/>
    <w:rsid w:val="00BA6735"/>
    <w:rsid w:val="00BC0034"/>
    <w:rsid w:val="00BC1C40"/>
    <w:rsid w:val="00BC6D78"/>
    <w:rsid w:val="00BE0B4C"/>
    <w:rsid w:val="00BF672E"/>
    <w:rsid w:val="00BF6832"/>
    <w:rsid w:val="00C03633"/>
    <w:rsid w:val="00C1748D"/>
    <w:rsid w:val="00C23492"/>
    <w:rsid w:val="00C23B49"/>
    <w:rsid w:val="00C32E6B"/>
    <w:rsid w:val="00C338CB"/>
    <w:rsid w:val="00C51E26"/>
    <w:rsid w:val="00C53536"/>
    <w:rsid w:val="00C62152"/>
    <w:rsid w:val="00C70623"/>
    <w:rsid w:val="00C83288"/>
    <w:rsid w:val="00C93F8D"/>
    <w:rsid w:val="00C950FD"/>
    <w:rsid w:val="00CA1317"/>
    <w:rsid w:val="00CA1780"/>
    <w:rsid w:val="00CA564D"/>
    <w:rsid w:val="00CB1CFB"/>
    <w:rsid w:val="00CD0063"/>
    <w:rsid w:val="00D01D07"/>
    <w:rsid w:val="00D221F8"/>
    <w:rsid w:val="00D343DA"/>
    <w:rsid w:val="00D533C2"/>
    <w:rsid w:val="00D72F9E"/>
    <w:rsid w:val="00D939EB"/>
    <w:rsid w:val="00D93CD8"/>
    <w:rsid w:val="00DA77B5"/>
    <w:rsid w:val="00DD2F26"/>
    <w:rsid w:val="00DF7591"/>
    <w:rsid w:val="00E072D6"/>
    <w:rsid w:val="00E57A83"/>
    <w:rsid w:val="00E57E43"/>
    <w:rsid w:val="00E77F28"/>
    <w:rsid w:val="00EA3700"/>
    <w:rsid w:val="00EB576C"/>
    <w:rsid w:val="00EB76EF"/>
    <w:rsid w:val="00EC414D"/>
    <w:rsid w:val="00EC7310"/>
    <w:rsid w:val="00ED313B"/>
    <w:rsid w:val="00EE2566"/>
    <w:rsid w:val="00EE3445"/>
    <w:rsid w:val="00EF25FB"/>
    <w:rsid w:val="00F03E61"/>
    <w:rsid w:val="00F15556"/>
    <w:rsid w:val="00F16925"/>
    <w:rsid w:val="00F22A4A"/>
    <w:rsid w:val="00F32E5C"/>
    <w:rsid w:val="00F61574"/>
    <w:rsid w:val="00FA4AD2"/>
    <w:rsid w:val="00FB4D8C"/>
    <w:rsid w:val="00FC26ED"/>
    <w:rsid w:val="00FC3159"/>
    <w:rsid w:val="00FC74E4"/>
    <w:rsid w:val="00FD4455"/>
    <w:rsid w:val="00FD446F"/>
    <w:rsid w:val="00FF0BB4"/>
    <w:rsid w:val="00FF67C2"/>
    <w:rsid w:val="00FF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宋体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EEC"/>
    <w:rPr>
      <w:rFonts w:ascii="Palatino" w:hAnsi="Palatino"/>
      <w:kern w:val="28"/>
    </w:rPr>
  </w:style>
  <w:style w:type="paragraph" w:styleId="1">
    <w:name w:val="heading 1"/>
    <w:basedOn w:val="a"/>
    <w:next w:val="a"/>
    <w:qFormat/>
    <w:rsid w:val="00751EEC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751EE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751EEC"/>
    <w:pPr>
      <w:keepNext/>
      <w:ind w:left="1260" w:firstLine="180"/>
      <w:outlineLvl w:val="2"/>
    </w:pPr>
    <w:rPr>
      <w:rFonts w:ascii="Times New Roman" w:hAnsi="Times New Roman"/>
      <w:b/>
      <w:i/>
      <w:sz w:val="22"/>
    </w:rPr>
  </w:style>
  <w:style w:type="paragraph" w:styleId="4">
    <w:name w:val="heading 4"/>
    <w:basedOn w:val="a"/>
    <w:next w:val="a"/>
    <w:qFormat/>
    <w:rsid w:val="00751EEC"/>
    <w:pPr>
      <w:keepNext/>
      <w:outlineLvl w:val="3"/>
    </w:pPr>
    <w:rPr>
      <w:rFonts w:ascii="Times New Roman" w:hAnsi="Times New Roman"/>
      <w:i/>
    </w:rPr>
  </w:style>
  <w:style w:type="paragraph" w:styleId="5">
    <w:name w:val="heading 5"/>
    <w:basedOn w:val="a"/>
    <w:next w:val="a"/>
    <w:qFormat/>
    <w:rsid w:val="00751EEC"/>
    <w:pPr>
      <w:keepNext/>
      <w:ind w:left="720" w:firstLine="720"/>
      <w:outlineLvl w:val="4"/>
    </w:pPr>
    <w:rPr>
      <w:rFonts w:ascii="Times New Roman" w:hAnsi="Times New Roman"/>
      <w:i/>
    </w:rPr>
  </w:style>
  <w:style w:type="paragraph" w:styleId="6">
    <w:name w:val="heading 6"/>
    <w:basedOn w:val="a"/>
    <w:next w:val="a"/>
    <w:qFormat/>
    <w:rsid w:val="00751EEC"/>
    <w:pPr>
      <w:keepNext/>
      <w:ind w:left="1260" w:firstLine="180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S">
    <w:name w:val="TABS"/>
    <w:basedOn w:val="a"/>
    <w:rsid w:val="00751EEC"/>
    <w:pPr>
      <w:ind w:left="1980" w:hanging="266"/>
    </w:pPr>
  </w:style>
  <w:style w:type="paragraph" w:customStyle="1" w:styleId="headers">
    <w:name w:val="headers"/>
    <w:basedOn w:val="a"/>
    <w:rsid w:val="00751EEC"/>
    <w:pPr>
      <w:tabs>
        <w:tab w:val="left" w:pos="1710"/>
        <w:tab w:val="right" w:pos="9360"/>
      </w:tabs>
    </w:pPr>
    <w:rPr>
      <w:b/>
    </w:rPr>
  </w:style>
  <w:style w:type="paragraph" w:styleId="a3">
    <w:name w:val="List"/>
    <w:basedOn w:val="a"/>
    <w:rsid w:val="00751EEC"/>
    <w:pPr>
      <w:ind w:left="360" w:hanging="360"/>
    </w:pPr>
  </w:style>
  <w:style w:type="paragraph" w:styleId="20">
    <w:name w:val="List 2"/>
    <w:basedOn w:val="a"/>
    <w:rsid w:val="00751EEC"/>
    <w:pPr>
      <w:ind w:left="720" w:hanging="360"/>
    </w:pPr>
  </w:style>
  <w:style w:type="paragraph" w:styleId="a4">
    <w:name w:val="Title"/>
    <w:basedOn w:val="a"/>
    <w:qFormat/>
    <w:rsid w:val="00751EEC"/>
    <w:pPr>
      <w:spacing w:before="240" w:after="60"/>
      <w:jc w:val="center"/>
    </w:pPr>
    <w:rPr>
      <w:rFonts w:ascii="Arial" w:hAnsi="Arial"/>
      <w:b/>
      <w:sz w:val="32"/>
    </w:rPr>
  </w:style>
  <w:style w:type="paragraph" w:styleId="a5">
    <w:name w:val="Body Text"/>
    <w:basedOn w:val="a"/>
    <w:rsid w:val="00751EEC"/>
    <w:pPr>
      <w:spacing w:after="120"/>
    </w:pPr>
  </w:style>
  <w:style w:type="paragraph" w:styleId="a6">
    <w:name w:val="Subtitle"/>
    <w:basedOn w:val="a"/>
    <w:qFormat/>
    <w:rsid w:val="00751EEC"/>
    <w:pPr>
      <w:spacing w:after="60"/>
      <w:jc w:val="center"/>
    </w:pPr>
    <w:rPr>
      <w:rFonts w:ascii="Arial" w:hAnsi="Arial"/>
    </w:rPr>
  </w:style>
  <w:style w:type="paragraph" w:styleId="21">
    <w:name w:val="List Bullet 2"/>
    <w:basedOn w:val="a"/>
    <w:rsid w:val="00751EEC"/>
    <w:pPr>
      <w:ind w:left="720" w:hanging="360"/>
    </w:pPr>
  </w:style>
  <w:style w:type="character" w:styleId="a7">
    <w:name w:val="Hyperlink"/>
    <w:rsid w:val="00751EEC"/>
    <w:rPr>
      <w:color w:val="0000FF"/>
      <w:u w:val="single"/>
    </w:rPr>
  </w:style>
  <w:style w:type="character" w:styleId="a8">
    <w:name w:val="FollowedHyperlink"/>
    <w:rsid w:val="00751EEC"/>
    <w:rPr>
      <w:color w:val="800080"/>
      <w:u w:val="single"/>
    </w:rPr>
  </w:style>
  <w:style w:type="paragraph" w:customStyle="1" w:styleId="headers3">
    <w:name w:val="headers3"/>
    <w:basedOn w:val="headers"/>
    <w:rsid w:val="00751EEC"/>
    <w:pPr>
      <w:tabs>
        <w:tab w:val="clear" w:pos="1710"/>
        <w:tab w:val="clear" w:pos="9360"/>
      </w:tabs>
      <w:ind w:left="1440"/>
    </w:pPr>
    <w:rPr>
      <w:rFonts w:ascii="Times New Roman" w:hAnsi="Times New Roman"/>
      <w:b w:val="0"/>
      <w:sz w:val="22"/>
    </w:rPr>
  </w:style>
  <w:style w:type="paragraph" w:styleId="a9">
    <w:name w:val="Body Text Indent"/>
    <w:basedOn w:val="a"/>
    <w:rsid w:val="00751EEC"/>
    <w:pPr>
      <w:ind w:left="1440"/>
    </w:pPr>
    <w:rPr>
      <w:rFonts w:ascii="Times New Roman" w:hAnsi="Times New Roman"/>
    </w:rPr>
  </w:style>
  <w:style w:type="paragraph" w:styleId="aa">
    <w:name w:val="Normal (Web)"/>
    <w:basedOn w:val="a"/>
    <w:rsid w:val="00751EEC"/>
    <w:pPr>
      <w:spacing w:before="100" w:beforeAutospacing="1" w:after="100" w:afterAutospacing="1"/>
    </w:pPr>
    <w:rPr>
      <w:rFonts w:ascii="宋体" w:hAnsi="宋体"/>
      <w:kern w:val="0"/>
      <w:sz w:val="24"/>
      <w:szCs w:val="24"/>
    </w:rPr>
  </w:style>
  <w:style w:type="paragraph" w:styleId="ab">
    <w:name w:val="Normal Indent"/>
    <w:basedOn w:val="a"/>
    <w:rsid w:val="00721630"/>
    <w:pPr>
      <w:overflowPunct w:val="0"/>
      <w:autoSpaceDE w:val="0"/>
      <w:autoSpaceDN w:val="0"/>
      <w:adjustRightInd w:val="0"/>
      <w:ind w:firstLine="420"/>
      <w:textAlignment w:val="baseline"/>
    </w:pPr>
    <w:rPr>
      <w:rFonts w:ascii="Arial" w:hAnsi="Arial"/>
      <w:kern w:val="0"/>
      <w:sz w:val="22"/>
    </w:rPr>
  </w:style>
  <w:style w:type="paragraph" w:styleId="ac">
    <w:name w:val="header"/>
    <w:basedOn w:val="a"/>
    <w:link w:val="Char"/>
    <w:rsid w:val="00BF672E"/>
    <w:pPr>
      <w:tabs>
        <w:tab w:val="center" w:pos="4320"/>
        <w:tab w:val="right" w:pos="8640"/>
      </w:tabs>
    </w:pPr>
  </w:style>
  <w:style w:type="character" w:customStyle="1" w:styleId="Char">
    <w:name w:val="页眉 Char"/>
    <w:link w:val="ac"/>
    <w:rsid w:val="00BF672E"/>
    <w:rPr>
      <w:rFonts w:ascii="Palatino" w:hAnsi="Palatino"/>
      <w:kern w:val="28"/>
    </w:rPr>
  </w:style>
  <w:style w:type="paragraph" w:styleId="ad">
    <w:name w:val="footer"/>
    <w:basedOn w:val="a"/>
    <w:link w:val="Char0"/>
    <w:rsid w:val="00BF672E"/>
    <w:pPr>
      <w:tabs>
        <w:tab w:val="center" w:pos="4320"/>
        <w:tab w:val="right" w:pos="8640"/>
      </w:tabs>
    </w:pPr>
  </w:style>
  <w:style w:type="character" w:customStyle="1" w:styleId="Char0">
    <w:name w:val="页脚 Char"/>
    <w:link w:val="ad"/>
    <w:rsid w:val="00BF672E"/>
    <w:rPr>
      <w:rFonts w:ascii="Palatino" w:hAnsi="Palatino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ang03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EC376-F618-4FE4-A29A-E7EBD986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Resume-May</vt:lpstr>
    </vt:vector>
  </TitlesOfParts>
  <Company>Sky123.Org</Company>
  <LinksUpToDate>false</LinksUpToDate>
  <CharactersWithSpaces>2680</CharactersWithSpaces>
  <SharedDoc>false</SharedDoc>
  <HLinks>
    <vt:vector size="6" baseType="variant">
      <vt:variant>
        <vt:i4>3473490</vt:i4>
      </vt:variant>
      <vt:variant>
        <vt:i4>0</vt:i4>
      </vt:variant>
      <vt:variant>
        <vt:i4>0</vt:i4>
      </vt:variant>
      <vt:variant>
        <vt:i4>5</vt:i4>
      </vt:variant>
      <vt:variant>
        <vt:lpwstr>mailto:kuang03@126.com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Resume-May</dc:title>
  <dc:creator>M. Kuang</dc:creator>
  <cp:lastModifiedBy>mkuang</cp:lastModifiedBy>
  <cp:revision>8</cp:revision>
  <cp:lastPrinted>2002-09-06T02:28:00Z</cp:lastPrinted>
  <dcterms:created xsi:type="dcterms:W3CDTF">2014-12-23T18:27:00Z</dcterms:created>
  <dcterms:modified xsi:type="dcterms:W3CDTF">2014-12-23T18:47:00Z</dcterms:modified>
</cp:coreProperties>
</file>