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8D5" w:rsidRPr="006D49FF" w:rsidRDefault="000F28D5" w:rsidP="00CE5869">
      <w:pPr>
        <w:spacing w:before="28" w:after="28"/>
        <w:jc w:val="both"/>
        <w:rPr>
          <w:rFonts w:ascii="Arial" w:hAnsi="Arial" w:cs="Arial"/>
        </w:rPr>
      </w:pPr>
      <w:bookmarkStart w:id="0" w:name="01"/>
      <w:bookmarkEnd w:id="0"/>
      <w:r w:rsidRPr="006D49FF">
        <w:rPr>
          <w:rFonts w:ascii="Arial" w:hAnsi="Arial" w:cs="Arial"/>
          <w:bCs/>
        </w:rPr>
        <w:t xml:space="preserve">Plan </w:t>
      </w:r>
      <w:r w:rsidRPr="006D49FF">
        <w:rPr>
          <w:rFonts w:ascii="Arial" w:hAnsi="Arial" w:cs="Arial"/>
        </w:rPr>
        <w:t xml:space="preserve">is a child-centred international humanitarian development organisation without any religious, political or governmental affiliation. </w:t>
      </w:r>
    </w:p>
    <w:p w:rsidR="000F28D5" w:rsidRPr="006D49FF" w:rsidRDefault="000F28D5" w:rsidP="00CE5869">
      <w:pPr>
        <w:jc w:val="both"/>
        <w:rPr>
          <w:rFonts w:ascii="Arial" w:hAnsi="Arial" w:cs="Arial"/>
          <w:bCs/>
          <w:lang w:eastAsia="zh-CN"/>
        </w:rPr>
      </w:pPr>
      <w:r w:rsidRPr="006D49FF">
        <w:rPr>
          <w:rFonts w:ascii="Arial" w:hAnsi="Plan" w:cs="Arial"/>
          <w:bCs/>
          <w:lang w:eastAsia="zh-CN"/>
        </w:rPr>
        <w:t>国际计划是一个以儿童为中心的、独立的、非宗教、非政治、非政府、非营利的国际人道主义发展组织。</w:t>
      </w:r>
    </w:p>
    <w:p w:rsidR="000F28D5" w:rsidRPr="006D49FF" w:rsidRDefault="000F28D5" w:rsidP="00CE5869">
      <w:pPr>
        <w:spacing w:before="28" w:after="28"/>
        <w:jc w:val="both"/>
        <w:rPr>
          <w:rFonts w:ascii="Arial" w:hAnsi="Arial" w:cs="Arial"/>
          <w:lang w:eastAsia="zh-CN"/>
        </w:rPr>
      </w:pPr>
      <w:r w:rsidRPr="006D49FF">
        <w:rPr>
          <w:rFonts w:ascii="Arial" w:hAnsi="Arial" w:cs="Arial"/>
        </w:rPr>
        <w:t>Founded 75 years ago, Plan is one of the oldest and largest children's development organisations in the world. We work in 50 developing countries across Africa, Asia and the Americas to promote children's rights and lift millions of children out of poverty. Plan's vision is of a world in which all children realise their full potential, in societies that respect people's rights and dignity.</w:t>
      </w:r>
    </w:p>
    <w:p w:rsidR="000F28D5" w:rsidRPr="006D49FF" w:rsidRDefault="000F28D5" w:rsidP="00CE5869">
      <w:pPr>
        <w:spacing w:before="28" w:after="28"/>
        <w:jc w:val="both"/>
        <w:rPr>
          <w:rStyle w:val="font012"/>
          <w:rFonts w:ascii="Arial" w:hAnsi="Arial" w:cs="Arial"/>
          <w:bCs/>
          <w:sz w:val="24"/>
          <w:szCs w:val="24"/>
          <w:lang w:eastAsia="zh-CN"/>
        </w:rPr>
      </w:pPr>
      <w:r w:rsidRPr="006D49FF">
        <w:rPr>
          <w:rFonts w:ascii="Arial" w:hAnsi="Plan" w:cs="Arial"/>
          <w:bCs/>
          <w:lang w:eastAsia="zh-CN"/>
        </w:rPr>
        <w:t>我们成立于</w:t>
      </w:r>
      <w:r w:rsidRPr="006D49FF">
        <w:rPr>
          <w:rFonts w:ascii="Arial" w:hAnsi="Arial" w:cs="Arial"/>
          <w:bCs/>
          <w:lang w:eastAsia="zh-CN"/>
        </w:rPr>
        <w:t>1937</w:t>
      </w:r>
      <w:r w:rsidRPr="006D49FF">
        <w:rPr>
          <w:rFonts w:ascii="Arial" w:hAnsi="Plan" w:cs="Arial"/>
          <w:bCs/>
          <w:lang w:eastAsia="zh-CN"/>
        </w:rPr>
        <w:t>年，是世界上历史最悠久、规模最大的以儿童为中心的发展组织之一。我们在亚洲、非洲、拉丁美洲的</w:t>
      </w:r>
      <w:r w:rsidRPr="006D49FF">
        <w:rPr>
          <w:rFonts w:ascii="Arial" w:hAnsi="Arial" w:cs="Arial"/>
          <w:bCs/>
          <w:lang w:eastAsia="zh-CN"/>
        </w:rPr>
        <w:t>50</w:t>
      </w:r>
      <w:r w:rsidRPr="006D49FF">
        <w:rPr>
          <w:rFonts w:ascii="Arial" w:hAnsi="Plan" w:cs="Arial"/>
          <w:bCs/>
          <w:lang w:eastAsia="zh-CN"/>
        </w:rPr>
        <w:t>个发展中国家工作，致力于促进儿童权利，消除儿童贫困。我们的理想是在一个尊重人的权利和尊严的社会里，让所有的儿童都能够发挥他们的潜力。</w:t>
      </w:r>
    </w:p>
    <w:p w:rsidR="007A3096" w:rsidRPr="006D49FF" w:rsidRDefault="007A3096" w:rsidP="007A3096">
      <w:pPr>
        <w:jc w:val="both"/>
        <w:rPr>
          <w:rFonts w:ascii="Arial" w:hAnsi="Arial" w:cs="Arial"/>
          <w:lang w:eastAsia="zh-CN"/>
        </w:rPr>
      </w:pPr>
      <w:r w:rsidRPr="006D49FF">
        <w:rPr>
          <w:rFonts w:ascii="Arial" w:hAnsi="Arial" w:cs="Arial"/>
        </w:rPr>
        <w:t>In 1995, Plan started its operation in China, and established strategic partnerships with the Shaanxi Women’s Federation</w:t>
      </w:r>
      <w:r w:rsidRPr="006D49FF">
        <w:rPr>
          <w:rFonts w:ascii="Arial" w:hAnsi="Arial" w:cs="Arial"/>
          <w:lang w:eastAsia="zh-CN"/>
        </w:rPr>
        <w:t xml:space="preserve"> in1999. Subsequently, Plan China established its new partnership with </w:t>
      </w:r>
      <w:r w:rsidRPr="006D49FF">
        <w:rPr>
          <w:rFonts w:ascii="Arial" w:hAnsi="Arial" w:cs="Arial"/>
        </w:rPr>
        <w:t>the Foreign Affairs Office of Ningxia Hui Autonomous Region</w:t>
      </w:r>
      <w:r w:rsidRPr="006D49FF">
        <w:rPr>
          <w:rFonts w:ascii="Arial" w:hAnsi="Arial" w:cs="Arial"/>
          <w:lang w:eastAsia="zh-CN"/>
        </w:rPr>
        <w:t>,</w:t>
      </w:r>
      <w:r w:rsidRPr="006D49FF">
        <w:rPr>
          <w:rFonts w:ascii="Arial" w:hAnsi="Arial" w:cs="Arial"/>
        </w:rPr>
        <w:t xml:space="preserve"> </w:t>
      </w:r>
      <w:r w:rsidRPr="006D49FF">
        <w:rPr>
          <w:rFonts w:ascii="Arial" w:hAnsi="Arial" w:cs="Arial"/>
          <w:lang w:eastAsia="zh-CN"/>
        </w:rPr>
        <w:t>Yunnan Provincial Education Foundation and Women Federation of Yunnan Province.</w:t>
      </w:r>
    </w:p>
    <w:p w:rsidR="007A3096" w:rsidRPr="006D49FF" w:rsidRDefault="007A3096" w:rsidP="007A3096">
      <w:pPr>
        <w:jc w:val="both"/>
        <w:rPr>
          <w:rFonts w:ascii="Arial" w:hAnsi="Arial" w:cs="Arial"/>
          <w:lang w:eastAsia="zh-CN"/>
        </w:rPr>
      </w:pPr>
      <w:r w:rsidRPr="006D49FF">
        <w:rPr>
          <w:rFonts w:ascii="Arial" w:hAnsi="Arial" w:cs="Arial"/>
          <w:lang w:eastAsia="zh-CN"/>
        </w:rPr>
        <w:t>1995</w:t>
      </w:r>
      <w:r w:rsidRPr="006D49FF">
        <w:rPr>
          <w:rFonts w:ascii="Arial" w:hAnsi="Plan" w:cs="Arial"/>
          <w:lang w:eastAsia="zh-CN"/>
        </w:rPr>
        <w:t>年，国际计划进入中国，并先后与陕西省妇女联合会、宁夏回族自治区人民政府外事办公室以及云南省教育基金会和云南省妇女联合会建立了战略合作伙伴关系。</w:t>
      </w:r>
    </w:p>
    <w:p w:rsidR="000F28D5" w:rsidRPr="006D49FF" w:rsidRDefault="000F28D5" w:rsidP="00CE5869">
      <w:pPr>
        <w:jc w:val="both"/>
        <w:rPr>
          <w:rStyle w:val="font012"/>
          <w:rFonts w:ascii="Arial" w:hAnsi="Arial" w:cs="Arial"/>
          <w:sz w:val="24"/>
          <w:szCs w:val="24"/>
          <w:lang w:eastAsia="zh-CN"/>
        </w:rPr>
      </w:pPr>
      <w:r w:rsidRPr="006D49FF">
        <w:rPr>
          <w:rFonts w:ascii="Arial" w:hAnsi="Arial" w:cs="Arial"/>
        </w:rPr>
        <w:t xml:space="preserve">Currently, Plan China implements its programmes in many provinces, cities and autonomous regions, including Shaanxi, Ningxia and Yunnan. In its programme areas Plan China works in a variety of fields, including child protection, early childhood care and development, and disaster risk management. </w:t>
      </w:r>
    </w:p>
    <w:p w:rsidR="000F28D5" w:rsidRPr="006D49FF" w:rsidRDefault="000F28D5" w:rsidP="00CE5869">
      <w:pPr>
        <w:jc w:val="both"/>
        <w:rPr>
          <w:rFonts w:ascii="Arial" w:hAnsi="Arial" w:cs="Arial"/>
          <w:lang w:eastAsia="zh-CN"/>
        </w:rPr>
      </w:pPr>
      <w:r w:rsidRPr="006D49FF">
        <w:rPr>
          <w:rFonts w:ascii="Arial" w:hAnsi="Plan" w:cs="Arial"/>
          <w:lang w:eastAsia="zh-CN"/>
        </w:rPr>
        <w:t>目前，国际计划的项目覆盖了包括陕西、宁夏、云南在内的多个省、市、自治区，项目涉及儿童保护、儿童早期养育与发展、灾害风险管理等领域。</w:t>
      </w:r>
      <w:r w:rsidRPr="006D49FF">
        <w:rPr>
          <w:rFonts w:ascii="Arial" w:hAnsi="Arial" w:cs="Arial"/>
          <w:lang w:eastAsia="zh-CN"/>
        </w:rPr>
        <w:t xml:space="preserve">  </w:t>
      </w:r>
    </w:p>
    <w:p w:rsidR="000F28D5" w:rsidRPr="006D49FF" w:rsidRDefault="000F28D5" w:rsidP="00CE5869">
      <w:pPr>
        <w:jc w:val="both"/>
        <w:rPr>
          <w:rFonts w:ascii="Arial" w:hAnsi="Arial" w:cs="Arial"/>
          <w:lang w:eastAsia="zh-CN"/>
        </w:rPr>
      </w:pPr>
      <w:r w:rsidRPr="006D49FF">
        <w:rPr>
          <w:rFonts w:ascii="Arial" w:hAnsi="Arial" w:cs="Arial"/>
        </w:rPr>
        <w:t xml:space="preserve">Plan China's </w:t>
      </w:r>
      <w:r w:rsidRPr="006D49FF">
        <w:rPr>
          <w:rFonts w:ascii="Arial" w:hAnsi="Arial" w:cs="Arial"/>
          <w:lang w:eastAsia="zh-CN"/>
        </w:rPr>
        <w:t xml:space="preserve">Country Goal </w:t>
      </w:r>
      <w:r w:rsidRPr="006D49FF">
        <w:rPr>
          <w:rFonts w:ascii="Arial" w:hAnsi="Arial" w:cs="Arial"/>
        </w:rPr>
        <w:t>is to help girls and boys from disadvantaged communities in China, including those who are particularly marginalised, to live in a society that respects their rights to survival, care, development, freedom from violence, and safety, enabling them to fulfill their potential and meaningfully participate in society. To achieve this goal, Plan China will provide capacity building programmes for children and their families, strengthen cooperation with other civil society organisations and government departments, conduct capacity building for relevant partners and carry out advocacy, and work together with partners at all levels to promote children's rights and end child poverty.</w:t>
      </w:r>
    </w:p>
    <w:p w:rsidR="000F28D5" w:rsidRPr="006D49FF" w:rsidRDefault="000F28D5" w:rsidP="00CE5869">
      <w:pPr>
        <w:jc w:val="both"/>
        <w:rPr>
          <w:rFonts w:ascii="Arial" w:hAnsi="Arial" w:cs="Arial"/>
          <w:color w:val="000000"/>
          <w:lang w:eastAsia="zh-CN"/>
        </w:rPr>
      </w:pPr>
      <w:r w:rsidRPr="006D49FF">
        <w:rPr>
          <w:rFonts w:ascii="Arial" w:hAnsi="Plan" w:cs="Arial"/>
          <w:lang w:eastAsia="zh-CN"/>
        </w:rPr>
        <w:t>国际计划（中国）的目标是，使贫困农村地区的儿童，尤其是边缘化的儿童和女童，生活在一个尊重儿童的生存、养育、发展、受保护和安全等权利的社会里，并充分发挥他们的潜力、并使其具有意义地参与社会事务。在这一过程中，我们将通过对儿童及其家庭进行能力建设、加强与公民社会和各级政府的合作与能力建设、倡导等方式，与各级合作伙伴一同为促进儿童权利、消除儿童贫困而努力。</w:t>
      </w:r>
    </w:p>
    <w:p w:rsidR="000F28D5" w:rsidRPr="006D49FF" w:rsidRDefault="000F28D5" w:rsidP="00CE5869">
      <w:pPr>
        <w:jc w:val="both"/>
        <w:rPr>
          <w:rFonts w:ascii="Arial" w:hAnsi="Arial" w:cs="Arial"/>
          <w:color w:val="000000"/>
          <w:lang w:eastAsia="zh-CN"/>
        </w:rPr>
      </w:pPr>
    </w:p>
    <w:p w:rsidR="004A7836" w:rsidRPr="006D49FF" w:rsidRDefault="004A7836" w:rsidP="00CE5869">
      <w:pPr>
        <w:jc w:val="both"/>
        <w:rPr>
          <w:rFonts w:ascii="Arial" w:hAnsi="Arial" w:cs="Arial"/>
          <w:color w:val="000000"/>
          <w:lang w:eastAsia="zh-CN"/>
        </w:rPr>
      </w:pPr>
      <w:r w:rsidRPr="006D49FF">
        <w:rPr>
          <w:rFonts w:ascii="Arial" w:hAnsi="Arial" w:cs="Arial"/>
          <w:color w:val="000000"/>
        </w:rPr>
        <w:t xml:space="preserve">We are currently looking to recruit for the following key position. </w:t>
      </w:r>
    </w:p>
    <w:p w:rsidR="004A7836" w:rsidRPr="006D49FF" w:rsidRDefault="004A7836" w:rsidP="00CE5869">
      <w:pPr>
        <w:jc w:val="both"/>
        <w:rPr>
          <w:rFonts w:ascii="Arial" w:hAnsi="Arial" w:cs="Arial"/>
          <w:color w:val="000000"/>
          <w:lang w:eastAsia="zh-CN"/>
        </w:rPr>
      </w:pPr>
      <w:r w:rsidRPr="006D49FF">
        <w:rPr>
          <w:rFonts w:ascii="Arial" w:hAnsi="Plan" w:cs="Arial"/>
          <w:color w:val="000000"/>
          <w:lang w:eastAsia="zh-CN"/>
        </w:rPr>
        <w:t>我们目前拟招聘以下关键岗位人员。</w:t>
      </w:r>
    </w:p>
    <w:p w:rsidR="00415B6F" w:rsidRPr="006D49FF" w:rsidRDefault="00415B6F" w:rsidP="00415B6F">
      <w:pPr>
        <w:jc w:val="both"/>
        <w:rPr>
          <w:rFonts w:ascii="Arial" w:hAnsi="Arial" w:cs="Arial"/>
          <w:color w:val="000000"/>
          <w:lang w:eastAsia="zh-CN"/>
        </w:rPr>
      </w:pPr>
    </w:p>
    <w:p w:rsidR="006D49FF" w:rsidRPr="006D49FF" w:rsidRDefault="006D49FF" w:rsidP="006D4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color w:val="000000"/>
          <w:lang w:eastAsia="zh-CN"/>
        </w:rPr>
      </w:pPr>
      <w:r w:rsidRPr="006D49FF">
        <w:rPr>
          <w:rFonts w:ascii="Arial" w:hAnsi="Arial" w:cs="Arial"/>
          <w:b/>
          <w:color w:val="000000"/>
          <w:lang w:eastAsia="zh-CN"/>
        </w:rPr>
        <w:t>Community child newspaper project volunteer</w:t>
      </w:r>
    </w:p>
    <w:p w:rsidR="002E1C52" w:rsidRPr="002E1C52" w:rsidRDefault="002E1C52" w:rsidP="002E1C52">
      <w:pPr>
        <w:tabs>
          <w:tab w:val="left" w:pos="7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Plan" w:cs="Arial"/>
          <w:b/>
          <w:color w:val="000000"/>
          <w:lang w:eastAsia="zh-CN"/>
        </w:rPr>
      </w:pPr>
      <w:r w:rsidRPr="002E1C52">
        <w:rPr>
          <w:rFonts w:ascii="Arial" w:hAnsi="Plan" w:cs="Arial" w:hint="eastAsia"/>
          <w:b/>
          <w:color w:val="000000"/>
          <w:lang w:eastAsia="zh-CN"/>
        </w:rPr>
        <w:t>社区儿童报纸项目志愿者</w:t>
      </w:r>
    </w:p>
    <w:p w:rsidR="006D49FF" w:rsidRPr="002E1C52" w:rsidRDefault="006D49FF" w:rsidP="00415B6F">
      <w:pPr>
        <w:jc w:val="both"/>
        <w:rPr>
          <w:rFonts w:ascii="Arial" w:hAnsi="Arial" w:cs="Arial"/>
          <w:color w:val="000000"/>
          <w:lang w:eastAsia="zh-CN"/>
        </w:rPr>
      </w:pPr>
    </w:p>
    <w:p w:rsidR="00456E65" w:rsidRPr="006D49FF" w:rsidRDefault="00456E65" w:rsidP="00456E65">
      <w:pPr>
        <w:jc w:val="both"/>
        <w:rPr>
          <w:rFonts w:ascii="Arial" w:hAnsi="Arial" w:cs="Arial"/>
          <w:i/>
          <w:color w:val="000000"/>
          <w:sz w:val="20"/>
          <w:szCs w:val="20"/>
          <w:lang w:eastAsia="zh-CN"/>
        </w:rPr>
      </w:pPr>
      <w:r w:rsidRPr="006D49FF">
        <w:rPr>
          <w:rFonts w:ascii="Arial" w:hAnsi="Arial" w:cs="Arial"/>
          <w:i/>
          <w:color w:val="000000"/>
        </w:rPr>
        <w:t>Duty station: Xi’an</w:t>
      </w:r>
    </w:p>
    <w:p w:rsidR="009D6FBC" w:rsidRDefault="00814057" w:rsidP="00456E65">
      <w:pPr>
        <w:jc w:val="both"/>
        <w:rPr>
          <w:rFonts w:ascii="Arial" w:hAnsi="Arial" w:cs="Arial"/>
          <w:i/>
          <w:color w:val="000000"/>
          <w:lang w:eastAsia="zh-CN"/>
        </w:rPr>
      </w:pPr>
      <w:r>
        <w:rPr>
          <w:rFonts w:ascii="Arial" w:hAnsi="Arial" w:cs="Arial"/>
          <w:i/>
          <w:color w:val="000000"/>
          <w:lang w:eastAsia="zh-CN"/>
        </w:rPr>
        <w:lastRenderedPageBreak/>
        <w:t>工作地点：西安</w:t>
      </w:r>
    </w:p>
    <w:p w:rsidR="00814057" w:rsidRPr="006D49FF" w:rsidRDefault="00814057" w:rsidP="00456E65">
      <w:pPr>
        <w:jc w:val="both"/>
        <w:rPr>
          <w:rFonts w:ascii="Arial" w:hAnsi="Arial" w:cs="Arial"/>
          <w:i/>
          <w:color w:val="000000"/>
          <w:lang w:eastAsia="zh-CN"/>
        </w:rPr>
      </w:pPr>
    </w:p>
    <w:p w:rsidR="009D6FBC" w:rsidRPr="006D49FF" w:rsidRDefault="009D6FBC" w:rsidP="009D6FBC">
      <w:pPr>
        <w:snapToGrid w:val="0"/>
        <w:jc w:val="both"/>
        <w:rPr>
          <w:rFonts w:ascii="Arial" w:hAnsi="Arial" w:cs="Arial"/>
          <w:b/>
          <w:bCs/>
          <w:lang w:eastAsia="zh-CN"/>
        </w:rPr>
      </w:pPr>
      <w:r w:rsidRPr="006D49FF">
        <w:rPr>
          <w:rFonts w:ascii="Arial" w:hAnsi="Arial" w:cs="Arial"/>
          <w:b/>
          <w:bCs/>
          <w:lang w:eastAsia="zh-CN"/>
        </w:rPr>
        <w:t xml:space="preserve">Recruit Number: </w:t>
      </w:r>
      <w:r w:rsidR="00F64F2E">
        <w:rPr>
          <w:rFonts w:ascii="Arial" w:hAnsi="Arial" w:cs="Arial" w:hint="eastAsia"/>
          <w:b/>
          <w:bCs/>
          <w:lang w:eastAsia="zh-CN"/>
        </w:rPr>
        <w:t>2</w:t>
      </w:r>
    </w:p>
    <w:p w:rsidR="009D6FBC" w:rsidRDefault="009D6FBC" w:rsidP="009D6FBC">
      <w:pPr>
        <w:snapToGrid w:val="0"/>
        <w:jc w:val="both"/>
        <w:rPr>
          <w:rFonts w:ascii="Arial" w:hAnsi="Arial" w:cs="Arial"/>
          <w:b/>
          <w:bCs/>
          <w:lang w:eastAsia="zh-CN"/>
        </w:rPr>
      </w:pPr>
      <w:r w:rsidRPr="006D49FF">
        <w:rPr>
          <w:rFonts w:ascii="Arial" w:hAnsi="Arial" w:cs="Arial"/>
          <w:b/>
          <w:bCs/>
          <w:lang w:eastAsia="zh-CN"/>
        </w:rPr>
        <w:t>招聘人数：</w:t>
      </w:r>
      <w:r w:rsidR="00F64F2E">
        <w:rPr>
          <w:rFonts w:ascii="Arial" w:hAnsi="Arial" w:cs="Arial" w:hint="eastAsia"/>
          <w:b/>
          <w:bCs/>
          <w:lang w:eastAsia="zh-CN"/>
        </w:rPr>
        <w:t>2</w:t>
      </w:r>
      <w:r w:rsidRPr="006D49FF">
        <w:rPr>
          <w:rFonts w:ascii="Arial" w:hAnsi="Arial" w:cs="Arial"/>
          <w:b/>
          <w:bCs/>
          <w:lang w:eastAsia="zh-CN"/>
        </w:rPr>
        <w:t>名</w:t>
      </w:r>
    </w:p>
    <w:p w:rsidR="006E7304" w:rsidRPr="006E7304" w:rsidRDefault="006E7304" w:rsidP="006E7304">
      <w:pPr>
        <w:pStyle w:val="BodyText"/>
        <w:spacing w:line="240" w:lineRule="atLeast"/>
        <w:jc w:val="both"/>
        <w:rPr>
          <w:b/>
          <w:bCs/>
          <w:sz w:val="24"/>
          <w:szCs w:val="24"/>
          <w:u w:val="single"/>
          <w:lang w:val="en-GB"/>
        </w:rPr>
      </w:pPr>
    </w:p>
    <w:p w:rsidR="006E7304" w:rsidRPr="006E7304" w:rsidRDefault="006E7304" w:rsidP="006E7304">
      <w:pPr>
        <w:pStyle w:val="BodyText"/>
        <w:spacing w:line="240" w:lineRule="atLeast"/>
        <w:jc w:val="both"/>
        <w:rPr>
          <w:b/>
          <w:bCs/>
          <w:sz w:val="24"/>
          <w:szCs w:val="24"/>
          <w:u w:val="single"/>
          <w:lang w:val="en-GB"/>
        </w:rPr>
      </w:pPr>
      <w:r w:rsidRPr="006E7304">
        <w:rPr>
          <w:rFonts w:hint="eastAsia"/>
          <w:b/>
          <w:bCs/>
          <w:sz w:val="24"/>
          <w:szCs w:val="24"/>
          <w:u w:val="single"/>
          <w:lang w:val="en-GB"/>
        </w:rPr>
        <w:t>Job Summary:</w:t>
      </w:r>
    </w:p>
    <w:p w:rsidR="006E7304" w:rsidRPr="009A2520" w:rsidRDefault="006E7304" w:rsidP="006E7304">
      <w:pPr>
        <w:pStyle w:val="BodyText"/>
        <w:spacing w:line="240" w:lineRule="atLeast"/>
        <w:jc w:val="both"/>
        <w:rPr>
          <w:rFonts w:ascii="微软雅黑" w:eastAsia="微软雅黑" w:hAnsi="微软雅黑" w:cs="宋体"/>
          <w:color w:val="333333"/>
          <w:szCs w:val="21"/>
        </w:rPr>
      </w:pPr>
      <w:r w:rsidRPr="006E7304">
        <w:rPr>
          <w:rFonts w:hint="eastAsia"/>
          <w:b/>
          <w:bCs/>
          <w:sz w:val="24"/>
          <w:szCs w:val="24"/>
          <w:u w:val="single"/>
          <w:lang w:val="en-GB"/>
        </w:rPr>
        <w:t>职位综述：</w:t>
      </w:r>
    </w:p>
    <w:p w:rsidR="006E7304" w:rsidRPr="006E7304" w:rsidRDefault="006E7304" w:rsidP="006E7304">
      <w:pPr>
        <w:rPr>
          <w:rFonts w:ascii="Arial" w:hAnsi="Arial" w:cs="Arial"/>
          <w:lang w:eastAsia="zh-CN"/>
        </w:rPr>
      </w:pPr>
      <w:r w:rsidRPr="006E7304">
        <w:rPr>
          <w:rFonts w:ascii="Arial" w:hAnsi="Arial" w:cs="Arial" w:hint="eastAsia"/>
          <w:lang w:eastAsia="zh-CN"/>
        </w:rPr>
        <w:t xml:space="preserve">Work with sponsorship team to carry out the community child newspaper </w:t>
      </w:r>
      <w:r w:rsidRPr="006E7304">
        <w:rPr>
          <w:rFonts w:ascii="Arial" w:hAnsi="Arial" w:cs="Arial"/>
          <w:lang w:eastAsia="zh-CN"/>
        </w:rPr>
        <w:t>project.</w:t>
      </w:r>
    </w:p>
    <w:p w:rsidR="006E7304" w:rsidRPr="006E7304" w:rsidRDefault="006E7304" w:rsidP="006E7304">
      <w:pPr>
        <w:rPr>
          <w:rFonts w:ascii="Arial" w:hAnsi="Arial" w:cs="Arial"/>
          <w:lang w:eastAsia="zh-CN"/>
        </w:rPr>
      </w:pPr>
      <w:r w:rsidRPr="006E7304">
        <w:rPr>
          <w:rFonts w:ascii="Arial" w:hAnsi="Arial" w:cs="Arial" w:hint="eastAsia"/>
          <w:lang w:eastAsia="zh-CN"/>
        </w:rPr>
        <w:t>协助国际计划（中国）儿童交流团队开展社区儿童报纸项目。</w:t>
      </w:r>
    </w:p>
    <w:p w:rsidR="006E7304" w:rsidRPr="009A2520" w:rsidRDefault="006E7304" w:rsidP="006E7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软雅黑" w:eastAsia="微软雅黑" w:hAnsi="微软雅黑" w:cs="宋体"/>
          <w:color w:val="333333"/>
          <w:szCs w:val="21"/>
          <w:lang w:eastAsia="zh-CN"/>
        </w:rPr>
      </w:pPr>
    </w:p>
    <w:p w:rsidR="006E7304" w:rsidRPr="006E7304" w:rsidRDefault="006E7304" w:rsidP="006E7304">
      <w:pPr>
        <w:pStyle w:val="BodyText"/>
        <w:spacing w:line="240" w:lineRule="atLeast"/>
        <w:jc w:val="both"/>
        <w:rPr>
          <w:b/>
          <w:bCs/>
          <w:sz w:val="24"/>
          <w:szCs w:val="24"/>
          <w:u w:val="single"/>
          <w:lang w:val="en-GB"/>
        </w:rPr>
      </w:pPr>
      <w:r w:rsidRPr="006E7304">
        <w:rPr>
          <w:rFonts w:hint="eastAsia"/>
          <w:b/>
          <w:bCs/>
          <w:sz w:val="24"/>
          <w:szCs w:val="24"/>
          <w:u w:val="single"/>
          <w:lang w:val="en-GB"/>
        </w:rPr>
        <w:t>Working period: one year</w:t>
      </w:r>
    </w:p>
    <w:p w:rsidR="006E7304" w:rsidRPr="006E7304" w:rsidRDefault="006E7304" w:rsidP="006E7304">
      <w:pPr>
        <w:pStyle w:val="BodyText"/>
        <w:spacing w:line="240" w:lineRule="atLeast"/>
        <w:jc w:val="both"/>
        <w:rPr>
          <w:b/>
          <w:bCs/>
          <w:sz w:val="24"/>
          <w:szCs w:val="24"/>
          <w:u w:val="single"/>
          <w:lang w:val="en-GB"/>
        </w:rPr>
      </w:pPr>
      <w:r w:rsidRPr="006E7304">
        <w:rPr>
          <w:rFonts w:hint="eastAsia"/>
          <w:b/>
          <w:bCs/>
          <w:sz w:val="24"/>
          <w:szCs w:val="24"/>
          <w:u w:val="single"/>
          <w:lang w:val="en-GB"/>
        </w:rPr>
        <w:t>工作时间：一年</w:t>
      </w:r>
    </w:p>
    <w:p w:rsidR="00A63FAB" w:rsidRPr="006D49FF" w:rsidRDefault="00A63FAB" w:rsidP="00572AFB">
      <w:pPr>
        <w:rPr>
          <w:rFonts w:ascii="Arial" w:hAnsi="Arial" w:cs="Arial"/>
          <w:lang w:eastAsia="zh-CN"/>
        </w:rPr>
      </w:pPr>
    </w:p>
    <w:p w:rsidR="00E34F09" w:rsidRPr="006D49FF" w:rsidRDefault="00E34F09" w:rsidP="00E34F09">
      <w:pPr>
        <w:pStyle w:val="BodyText"/>
        <w:spacing w:line="240" w:lineRule="atLeast"/>
        <w:jc w:val="both"/>
        <w:rPr>
          <w:b/>
          <w:bCs/>
          <w:sz w:val="24"/>
          <w:szCs w:val="24"/>
          <w:u w:val="single"/>
          <w:lang w:val="en-GB"/>
        </w:rPr>
      </w:pPr>
      <w:r w:rsidRPr="006D49FF">
        <w:rPr>
          <w:b/>
          <w:bCs/>
          <w:sz w:val="24"/>
          <w:szCs w:val="24"/>
          <w:u w:val="single"/>
          <w:lang w:val="en-GB"/>
        </w:rPr>
        <w:t>Key Responsibilities:</w:t>
      </w:r>
    </w:p>
    <w:p w:rsidR="00572AFB" w:rsidRPr="006D49FF" w:rsidRDefault="00E34F09" w:rsidP="007C41F3">
      <w:pPr>
        <w:jc w:val="both"/>
        <w:rPr>
          <w:rFonts w:ascii="Arial" w:hAnsi="Arial" w:cs="Arial"/>
          <w:b/>
          <w:bCs/>
          <w:u w:val="single"/>
        </w:rPr>
      </w:pPr>
      <w:r w:rsidRPr="006D49FF">
        <w:rPr>
          <w:rFonts w:ascii="Arial" w:hAnsi="Plan" w:cs="Arial"/>
          <w:b/>
          <w:bCs/>
          <w:u w:val="single"/>
        </w:rPr>
        <w:t>主要职责：</w:t>
      </w:r>
    </w:p>
    <w:p w:rsidR="00A63FAB" w:rsidRPr="00A63FAB" w:rsidRDefault="00A63FAB" w:rsidP="007C41F3">
      <w:pPr>
        <w:ind w:left="360"/>
        <w:jc w:val="both"/>
        <w:rPr>
          <w:rFonts w:ascii="Arial" w:hAnsi="Arial" w:cs="Arial"/>
          <w:lang w:eastAsia="zh-CN"/>
        </w:rPr>
      </w:pPr>
    </w:p>
    <w:p w:rsidR="00A63FAB" w:rsidRPr="007C41F3" w:rsidRDefault="007C41F3" w:rsidP="007C41F3">
      <w:pPr>
        <w:numPr>
          <w:ilvl w:val="0"/>
          <w:numId w:val="1"/>
        </w:numPr>
        <w:jc w:val="both"/>
        <w:rPr>
          <w:rFonts w:ascii="Arial" w:hAnsi="Plan" w:cs="Arial"/>
          <w:lang w:eastAsia="zh-CN"/>
        </w:rPr>
      </w:pPr>
      <w:r w:rsidRPr="007C41F3">
        <w:rPr>
          <w:rFonts w:ascii="Arial" w:hAnsi="Plan" w:cs="Arial" w:hint="eastAsia"/>
          <w:lang w:eastAsia="zh-CN"/>
        </w:rPr>
        <w:t>Children</w:t>
      </w:r>
      <w:r w:rsidRPr="007C41F3">
        <w:rPr>
          <w:rFonts w:ascii="Arial" w:hAnsi="Plan" w:cs="Arial"/>
          <w:lang w:eastAsia="zh-CN"/>
        </w:rPr>
        <w:t>’</w:t>
      </w:r>
      <w:r w:rsidRPr="007C41F3">
        <w:rPr>
          <w:rFonts w:ascii="Arial" w:hAnsi="Plan" w:cs="Arial" w:hint="eastAsia"/>
          <w:lang w:eastAsia="zh-CN"/>
        </w:rPr>
        <w:t xml:space="preserve">s </w:t>
      </w:r>
      <w:r w:rsidRPr="007C41F3">
        <w:rPr>
          <w:rFonts w:ascii="Arial" w:hAnsi="Plan" w:cs="Arial"/>
          <w:lang w:eastAsia="zh-CN"/>
        </w:rPr>
        <w:t>manuscript</w:t>
      </w:r>
      <w:r w:rsidRPr="007C41F3">
        <w:rPr>
          <w:rFonts w:ascii="Arial" w:hAnsi="Plan" w:cs="Arial" w:hint="eastAsia"/>
          <w:lang w:eastAsia="zh-CN"/>
        </w:rPr>
        <w:t>s reviewing &amp; revising</w:t>
      </w:r>
      <w:r>
        <w:rPr>
          <w:rFonts w:ascii="Arial" w:hAnsi="Plan" w:cs="Arial" w:hint="eastAsia"/>
          <w:lang w:eastAsia="zh-CN"/>
        </w:rPr>
        <w:t>;</w:t>
      </w:r>
    </w:p>
    <w:p w:rsidR="00A63FAB" w:rsidRPr="007C41F3" w:rsidRDefault="00A63FAB" w:rsidP="007C41F3">
      <w:pPr>
        <w:numPr>
          <w:ilvl w:val="0"/>
          <w:numId w:val="1"/>
        </w:numPr>
        <w:jc w:val="both"/>
        <w:rPr>
          <w:rFonts w:ascii="Arial" w:hAnsi="Plan" w:cs="Arial"/>
          <w:lang w:eastAsia="zh-CN"/>
        </w:rPr>
      </w:pPr>
      <w:r w:rsidRPr="007C41F3">
        <w:rPr>
          <w:rFonts w:ascii="Arial" w:hAnsi="Plan" w:cs="Arial" w:hint="eastAsia"/>
          <w:lang w:eastAsia="zh-CN"/>
        </w:rPr>
        <w:t>审阅并修改儿童稿件</w:t>
      </w:r>
      <w:r w:rsidR="007C41F3">
        <w:rPr>
          <w:rFonts w:ascii="Arial" w:hAnsi="Plan" w:cs="Arial" w:hint="eastAsia"/>
          <w:lang w:eastAsia="zh-CN"/>
        </w:rPr>
        <w:t>；</w:t>
      </w:r>
    </w:p>
    <w:p w:rsidR="00A63FAB" w:rsidRPr="007C41F3" w:rsidRDefault="00A63FAB" w:rsidP="007C41F3">
      <w:pPr>
        <w:numPr>
          <w:ilvl w:val="0"/>
          <w:numId w:val="1"/>
        </w:numPr>
        <w:jc w:val="both"/>
        <w:rPr>
          <w:rFonts w:ascii="Arial" w:hAnsi="Plan" w:cs="Arial"/>
          <w:lang w:eastAsia="zh-CN"/>
        </w:rPr>
      </w:pPr>
      <w:r w:rsidRPr="007C41F3">
        <w:rPr>
          <w:rFonts w:ascii="Arial" w:hAnsi="Plan" w:cs="Arial" w:hint="eastAsia"/>
          <w:lang w:eastAsia="zh-CN"/>
        </w:rPr>
        <w:t>Newspaper designing, edition and proof-correction;</w:t>
      </w:r>
    </w:p>
    <w:p w:rsidR="00A63FAB" w:rsidRPr="007C41F3" w:rsidRDefault="00A63FAB" w:rsidP="007C41F3">
      <w:pPr>
        <w:numPr>
          <w:ilvl w:val="0"/>
          <w:numId w:val="1"/>
        </w:numPr>
        <w:jc w:val="both"/>
        <w:rPr>
          <w:rFonts w:ascii="Arial" w:hAnsi="Plan" w:cs="Arial"/>
          <w:lang w:eastAsia="zh-CN"/>
        </w:rPr>
      </w:pPr>
      <w:r w:rsidRPr="007C41F3">
        <w:rPr>
          <w:rFonts w:ascii="Arial" w:hAnsi="Plan" w:cs="Arial" w:hint="eastAsia"/>
          <w:lang w:eastAsia="zh-CN"/>
        </w:rPr>
        <w:t>报纸排版、编辑和校对；</w:t>
      </w:r>
    </w:p>
    <w:p w:rsidR="00A63FAB" w:rsidRPr="007C41F3" w:rsidRDefault="00A63FAB" w:rsidP="007C41F3">
      <w:pPr>
        <w:numPr>
          <w:ilvl w:val="0"/>
          <w:numId w:val="1"/>
        </w:numPr>
        <w:jc w:val="both"/>
        <w:rPr>
          <w:rFonts w:ascii="Arial" w:hAnsi="Plan" w:cs="Arial"/>
          <w:lang w:eastAsia="zh-CN"/>
        </w:rPr>
      </w:pPr>
      <w:r w:rsidRPr="007C41F3">
        <w:rPr>
          <w:rFonts w:ascii="Arial" w:hAnsi="Plan" w:cs="Arial" w:hint="eastAsia"/>
          <w:lang w:eastAsia="zh-CN"/>
        </w:rPr>
        <w:t> </w:t>
      </w:r>
      <w:r w:rsidRPr="007C41F3">
        <w:rPr>
          <w:rFonts w:ascii="Arial" w:hAnsi="Plan" w:cs="Arial" w:hint="eastAsia"/>
          <w:lang w:eastAsia="zh-CN"/>
        </w:rPr>
        <w:t>Supporting Plan staff to design and carry out children</w:t>
      </w:r>
      <w:r w:rsidRPr="007C41F3">
        <w:rPr>
          <w:rFonts w:ascii="Arial" w:hAnsi="Plan" w:cs="Arial"/>
          <w:lang w:eastAsia="zh-CN"/>
        </w:rPr>
        <w:t>’</w:t>
      </w:r>
      <w:r w:rsidRPr="007C41F3">
        <w:rPr>
          <w:rFonts w:ascii="Arial" w:hAnsi="Plan" w:cs="Arial" w:hint="eastAsia"/>
          <w:lang w:eastAsia="zh-CN"/>
        </w:rPr>
        <w:t>s activities;</w:t>
      </w:r>
    </w:p>
    <w:p w:rsidR="00A63FAB" w:rsidRPr="007C41F3" w:rsidRDefault="00A63FAB" w:rsidP="007C41F3">
      <w:pPr>
        <w:numPr>
          <w:ilvl w:val="0"/>
          <w:numId w:val="1"/>
        </w:numPr>
        <w:jc w:val="both"/>
        <w:rPr>
          <w:rFonts w:ascii="Arial" w:hAnsi="Plan" w:cs="Arial"/>
          <w:lang w:eastAsia="zh-CN"/>
        </w:rPr>
      </w:pPr>
      <w:r w:rsidRPr="007C41F3">
        <w:rPr>
          <w:rFonts w:ascii="Arial" w:hAnsi="Plan" w:cs="Arial" w:hint="eastAsia"/>
          <w:lang w:eastAsia="zh-CN"/>
        </w:rPr>
        <w:t>协助国际计划设计和开展儿童活动；</w:t>
      </w:r>
    </w:p>
    <w:p w:rsidR="00A63FAB" w:rsidRPr="007C41F3" w:rsidRDefault="00A63FAB" w:rsidP="007C41F3">
      <w:pPr>
        <w:numPr>
          <w:ilvl w:val="0"/>
          <w:numId w:val="1"/>
        </w:numPr>
        <w:jc w:val="both"/>
        <w:rPr>
          <w:rFonts w:ascii="Arial" w:hAnsi="Plan" w:cs="Arial"/>
          <w:lang w:eastAsia="zh-CN"/>
        </w:rPr>
      </w:pPr>
      <w:r w:rsidRPr="007C41F3">
        <w:rPr>
          <w:rFonts w:ascii="Arial" w:hAnsi="Plan" w:cs="Arial" w:hint="eastAsia"/>
          <w:lang w:eastAsia="zh-CN"/>
        </w:rPr>
        <w:t xml:space="preserve">Training little </w:t>
      </w:r>
      <w:r w:rsidRPr="007C41F3">
        <w:rPr>
          <w:rFonts w:ascii="Arial" w:hAnsi="Plan" w:cs="Arial"/>
          <w:lang w:eastAsia="zh-CN"/>
        </w:rPr>
        <w:t>journalists</w:t>
      </w:r>
      <w:r w:rsidRPr="007C41F3">
        <w:rPr>
          <w:rFonts w:ascii="Arial" w:hAnsi="Plan" w:cs="Arial" w:hint="eastAsia"/>
          <w:lang w:eastAsia="zh-CN"/>
        </w:rPr>
        <w:t>;</w:t>
      </w:r>
    </w:p>
    <w:p w:rsidR="00A63FAB" w:rsidRPr="007C41F3" w:rsidRDefault="00A63FAB" w:rsidP="007C41F3">
      <w:pPr>
        <w:numPr>
          <w:ilvl w:val="0"/>
          <w:numId w:val="1"/>
        </w:numPr>
        <w:jc w:val="both"/>
        <w:rPr>
          <w:rFonts w:ascii="Arial" w:hAnsi="Plan" w:cs="Arial"/>
          <w:lang w:eastAsia="zh-CN"/>
        </w:rPr>
      </w:pPr>
      <w:r w:rsidRPr="007C41F3">
        <w:rPr>
          <w:rFonts w:ascii="Arial" w:hAnsi="Plan" w:cs="Arial" w:hint="eastAsia"/>
          <w:lang w:eastAsia="zh-CN"/>
        </w:rPr>
        <w:t>培训小记者。</w:t>
      </w:r>
    </w:p>
    <w:p w:rsidR="00A63FAB" w:rsidRPr="006D49FF" w:rsidRDefault="00A63FAB" w:rsidP="000360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lang w:eastAsia="zh-CN"/>
        </w:rPr>
      </w:pPr>
      <w:r w:rsidRPr="009A2520">
        <w:rPr>
          <w:rFonts w:ascii="微软雅黑" w:eastAsia="微软雅黑" w:hAnsi="微软雅黑" w:cs="宋体" w:hint="eastAsia"/>
          <w:color w:val="333333"/>
          <w:szCs w:val="21"/>
        </w:rPr>
        <w:t> </w:t>
      </w:r>
    </w:p>
    <w:p w:rsidR="00833A36" w:rsidRPr="006D49FF" w:rsidRDefault="00833A36" w:rsidP="00833A36">
      <w:pPr>
        <w:pStyle w:val="BodyText"/>
        <w:spacing w:line="240" w:lineRule="atLeast"/>
        <w:jc w:val="both"/>
        <w:rPr>
          <w:b/>
          <w:bCs/>
          <w:sz w:val="24"/>
          <w:szCs w:val="24"/>
          <w:u w:val="single"/>
          <w:lang w:val="en-GB"/>
        </w:rPr>
      </w:pPr>
      <w:r w:rsidRPr="006D49FF">
        <w:rPr>
          <w:b/>
          <w:bCs/>
          <w:sz w:val="24"/>
          <w:szCs w:val="24"/>
          <w:u w:val="single"/>
          <w:lang w:val="en-GB"/>
        </w:rPr>
        <w:t>Competencies and Qualities:</w:t>
      </w:r>
    </w:p>
    <w:p w:rsidR="00833A36" w:rsidRPr="006D49FF" w:rsidRDefault="00833A36" w:rsidP="00833A36">
      <w:pPr>
        <w:jc w:val="both"/>
        <w:rPr>
          <w:rFonts w:ascii="Arial" w:hAnsi="Arial" w:cs="Arial"/>
          <w:b/>
          <w:bCs/>
          <w:u w:val="single"/>
          <w:lang w:eastAsia="zh-CN"/>
        </w:rPr>
      </w:pPr>
      <w:r w:rsidRPr="006D49FF">
        <w:rPr>
          <w:rFonts w:ascii="Arial" w:hAnsi="宋体" w:cs="Arial"/>
          <w:b/>
          <w:bCs/>
          <w:u w:val="single"/>
        </w:rPr>
        <w:t>能力与素质要求</w:t>
      </w:r>
      <w:r w:rsidRPr="006D49FF">
        <w:rPr>
          <w:rFonts w:ascii="Arial" w:hAnsi="Arial" w:cs="Arial"/>
          <w:b/>
          <w:bCs/>
          <w:u w:val="single"/>
        </w:rPr>
        <w:t>:</w:t>
      </w:r>
    </w:p>
    <w:p w:rsidR="00833A36" w:rsidRPr="006D49FF" w:rsidRDefault="00833A36" w:rsidP="00833A36">
      <w:pPr>
        <w:jc w:val="both"/>
        <w:rPr>
          <w:rFonts w:ascii="Arial" w:hAnsi="Arial" w:cs="Arial"/>
          <w:b/>
          <w:bCs/>
          <w:u w:val="single"/>
          <w:lang w:val="en-US" w:eastAsia="zh-CN"/>
        </w:rPr>
      </w:pPr>
    </w:p>
    <w:p w:rsidR="00FA210F" w:rsidRPr="00FA210F" w:rsidRDefault="00FA210F" w:rsidP="00FA210F">
      <w:pPr>
        <w:numPr>
          <w:ilvl w:val="0"/>
          <w:numId w:val="1"/>
        </w:numPr>
        <w:rPr>
          <w:rFonts w:ascii="Arial" w:hAnsi="Arial" w:cs="Arial"/>
          <w:lang w:eastAsia="zh-CN"/>
        </w:rPr>
      </w:pPr>
      <w:r w:rsidRPr="00FA210F">
        <w:rPr>
          <w:rFonts w:ascii="Arial" w:hAnsi="Arial" w:cs="Arial" w:hint="eastAsia"/>
          <w:lang w:eastAsia="zh-CN"/>
        </w:rPr>
        <w:t xml:space="preserve">College students majoring in news or Chinese </w:t>
      </w:r>
      <w:r w:rsidRPr="00FA210F">
        <w:rPr>
          <w:rFonts w:ascii="Arial" w:hAnsi="Arial" w:cs="Arial"/>
          <w:lang w:eastAsia="zh-CN"/>
        </w:rPr>
        <w:t>literature</w:t>
      </w:r>
      <w:r w:rsidRPr="00FA210F">
        <w:rPr>
          <w:rFonts w:ascii="Arial" w:hAnsi="Arial" w:cs="Arial" w:hint="eastAsia"/>
          <w:lang w:eastAsia="zh-CN"/>
        </w:rPr>
        <w:t>;</w:t>
      </w:r>
    </w:p>
    <w:p w:rsidR="00FA210F" w:rsidRPr="00FA210F" w:rsidRDefault="00FA210F" w:rsidP="00FA210F">
      <w:pPr>
        <w:numPr>
          <w:ilvl w:val="0"/>
          <w:numId w:val="1"/>
        </w:numPr>
        <w:rPr>
          <w:rFonts w:ascii="Arial" w:hAnsi="Arial" w:cs="Arial"/>
          <w:lang w:eastAsia="zh-CN"/>
        </w:rPr>
      </w:pPr>
      <w:r w:rsidRPr="00FA210F">
        <w:rPr>
          <w:rFonts w:ascii="Arial" w:hAnsi="Arial" w:cs="Arial" w:hint="eastAsia"/>
          <w:lang w:eastAsia="zh-CN"/>
        </w:rPr>
        <w:t>在校新闻或汉语言文学专业大学生；</w:t>
      </w:r>
    </w:p>
    <w:p w:rsidR="00FA210F" w:rsidRPr="00FA210F" w:rsidRDefault="00FA210F" w:rsidP="00FA210F">
      <w:pPr>
        <w:numPr>
          <w:ilvl w:val="0"/>
          <w:numId w:val="1"/>
        </w:numPr>
        <w:rPr>
          <w:rFonts w:ascii="Arial" w:hAnsi="Arial" w:cs="Arial"/>
          <w:lang w:eastAsia="zh-CN"/>
        </w:rPr>
      </w:pPr>
      <w:r w:rsidRPr="00FA210F">
        <w:rPr>
          <w:rFonts w:ascii="Arial" w:hAnsi="Arial" w:cs="Arial" w:hint="eastAsia"/>
          <w:lang w:eastAsia="zh-CN"/>
        </w:rPr>
        <w:t>Good at news writing and editing;</w:t>
      </w:r>
    </w:p>
    <w:p w:rsidR="00FA210F" w:rsidRPr="00FA210F" w:rsidRDefault="00FA210F" w:rsidP="00FA210F">
      <w:pPr>
        <w:numPr>
          <w:ilvl w:val="0"/>
          <w:numId w:val="1"/>
        </w:numPr>
        <w:rPr>
          <w:rFonts w:ascii="Arial" w:hAnsi="Arial" w:cs="Arial"/>
          <w:lang w:eastAsia="zh-CN"/>
        </w:rPr>
      </w:pPr>
      <w:r w:rsidRPr="00FA210F">
        <w:rPr>
          <w:rFonts w:ascii="Arial" w:hAnsi="Arial" w:cs="Arial" w:hint="eastAsia"/>
          <w:lang w:eastAsia="zh-CN"/>
        </w:rPr>
        <w:t>擅长新闻撰写和编辑</w:t>
      </w:r>
      <w:r w:rsidRPr="00FA210F">
        <w:rPr>
          <w:rFonts w:ascii="Arial" w:hAnsi="Arial" w:cs="Arial" w:hint="eastAsia"/>
          <w:lang w:eastAsia="zh-CN"/>
        </w:rPr>
        <w:t>;</w:t>
      </w:r>
      <w:r w:rsidRPr="00FA210F">
        <w:rPr>
          <w:rFonts w:ascii="Arial" w:hAnsi="Arial" w:cs="Arial" w:hint="eastAsia"/>
          <w:lang w:eastAsia="zh-CN"/>
        </w:rPr>
        <w:t>；</w:t>
      </w:r>
    </w:p>
    <w:p w:rsidR="00FA210F" w:rsidRPr="00FA210F" w:rsidRDefault="00FA210F" w:rsidP="00FA210F">
      <w:pPr>
        <w:numPr>
          <w:ilvl w:val="0"/>
          <w:numId w:val="1"/>
        </w:numPr>
        <w:rPr>
          <w:rFonts w:ascii="Arial" w:hAnsi="Arial" w:cs="Arial"/>
          <w:lang w:eastAsia="zh-CN"/>
        </w:rPr>
      </w:pPr>
      <w:r w:rsidRPr="00FA210F">
        <w:rPr>
          <w:rFonts w:ascii="Arial" w:hAnsi="Arial" w:cs="Arial" w:hint="eastAsia"/>
          <w:lang w:eastAsia="zh-CN"/>
        </w:rPr>
        <w:t>Basic photographing and image processing skills;</w:t>
      </w:r>
    </w:p>
    <w:p w:rsidR="00FA210F" w:rsidRPr="00FA210F" w:rsidRDefault="00FA210F" w:rsidP="00FA210F">
      <w:pPr>
        <w:numPr>
          <w:ilvl w:val="0"/>
          <w:numId w:val="1"/>
        </w:numPr>
        <w:rPr>
          <w:rFonts w:ascii="Arial" w:hAnsi="Arial" w:cs="Arial"/>
          <w:lang w:eastAsia="zh-CN"/>
        </w:rPr>
      </w:pPr>
      <w:r w:rsidRPr="00FA210F">
        <w:rPr>
          <w:rFonts w:ascii="Arial" w:hAnsi="Arial" w:cs="Arial" w:hint="eastAsia"/>
          <w:lang w:eastAsia="zh-CN"/>
        </w:rPr>
        <w:t>拥有基本的照相能力和图片处理技能；</w:t>
      </w:r>
    </w:p>
    <w:p w:rsidR="00FA210F" w:rsidRPr="00FA210F" w:rsidRDefault="00FA210F" w:rsidP="00FA210F">
      <w:pPr>
        <w:numPr>
          <w:ilvl w:val="0"/>
          <w:numId w:val="1"/>
        </w:numPr>
        <w:rPr>
          <w:rFonts w:ascii="Arial" w:hAnsi="Arial" w:cs="Arial"/>
          <w:lang w:eastAsia="zh-CN"/>
        </w:rPr>
      </w:pPr>
      <w:r w:rsidRPr="00FA210F">
        <w:rPr>
          <w:rFonts w:ascii="Arial" w:hAnsi="Arial" w:cs="Arial" w:hint="eastAsia"/>
          <w:lang w:eastAsia="zh-CN"/>
        </w:rPr>
        <w:t>Honest, patient and able to submit work on time;</w:t>
      </w:r>
    </w:p>
    <w:p w:rsidR="00FA210F" w:rsidRPr="00FA210F" w:rsidRDefault="00FA210F" w:rsidP="00FA210F">
      <w:pPr>
        <w:numPr>
          <w:ilvl w:val="0"/>
          <w:numId w:val="1"/>
        </w:numPr>
        <w:rPr>
          <w:rFonts w:ascii="Arial" w:hAnsi="Arial" w:cs="Arial"/>
          <w:lang w:eastAsia="zh-CN"/>
        </w:rPr>
      </w:pPr>
      <w:r w:rsidRPr="00FA210F">
        <w:rPr>
          <w:rFonts w:ascii="Arial" w:hAnsi="Arial" w:cs="Arial" w:hint="eastAsia"/>
          <w:lang w:eastAsia="zh-CN"/>
        </w:rPr>
        <w:t>为人诚实，耐心，能够按期完成所交付的工作；</w:t>
      </w:r>
    </w:p>
    <w:p w:rsidR="00FA210F" w:rsidRPr="00FA210F" w:rsidRDefault="00FA210F" w:rsidP="00FA210F">
      <w:pPr>
        <w:numPr>
          <w:ilvl w:val="0"/>
          <w:numId w:val="1"/>
        </w:numPr>
        <w:rPr>
          <w:rFonts w:ascii="Arial" w:hAnsi="Arial" w:cs="Arial"/>
          <w:lang w:eastAsia="zh-CN"/>
        </w:rPr>
      </w:pPr>
      <w:r w:rsidRPr="00FA210F">
        <w:rPr>
          <w:rFonts w:ascii="Arial" w:hAnsi="Arial" w:cs="Arial" w:hint="eastAsia"/>
          <w:lang w:eastAsia="zh-CN"/>
        </w:rPr>
        <w:t>Strictly adhering to Plan</w:t>
      </w:r>
      <w:r w:rsidRPr="00FA210F">
        <w:rPr>
          <w:rFonts w:ascii="Arial" w:hAnsi="Arial" w:cs="Arial" w:hint="eastAsia"/>
          <w:lang w:eastAsia="zh-CN"/>
        </w:rPr>
        <w:t>’</w:t>
      </w:r>
      <w:r w:rsidRPr="00FA210F">
        <w:rPr>
          <w:rFonts w:ascii="Arial" w:hAnsi="Arial" w:cs="Arial" w:hint="eastAsia"/>
          <w:lang w:eastAsia="zh-CN"/>
        </w:rPr>
        <w:t>s policies on child protection</w:t>
      </w:r>
      <w:r w:rsidRPr="00FA210F">
        <w:rPr>
          <w:rFonts w:ascii="Arial" w:hAnsi="Arial" w:cs="Arial" w:hint="eastAsia"/>
          <w:lang w:eastAsia="zh-CN"/>
        </w:rPr>
        <w:t>；</w:t>
      </w:r>
    </w:p>
    <w:p w:rsidR="00FA210F" w:rsidRPr="00FA210F" w:rsidRDefault="00FA210F" w:rsidP="00FA210F">
      <w:pPr>
        <w:numPr>
          <w:ilvl w:val="0"/>
          <w:numId w:val="1"/>
        </w:numPr>
        <w:rPr>
          <w:rFonts w:ascii="Arial" w:hAnsi="Arial" w:cs="Arial"/>
          <w:lang w:eastAsia="zh-CN"/>
        </w:rPr>
      </w:pPr>
      <w:r w:rsidRPr="00FA210F">
        <w:rPr>
          <w:rFonts w:ascii="Arial" w:hAnsi="Arial" w:cs="Arial" w:hint="eastAsia"/>
          <w:lang w:eastAsia="zh-CN"/>
        </w:rPr>
        <w:t>严格遵守、践行国际计划儿童保护相关政策；</w:t>
      </w:r>
    </w:p>
    <w:p w:rsidR="00FA210F" w:rsidRPr="00FA210F" w:rsidRDefault="00FA210F" w:rsidP="00FA210F">
      <w:pPr>
        <w:numPr>
          <w:ilvl w:val="0"/>
          <w:numId w:val="1"/>
        </w:numPr>
        <w:rPr>
          <w:rFonts w:ascii="Arial" w:hAnsi="Arial" w:cs="Arial"/>
          <w:lang w:eastAsia="zh-CN"/>
        </w:rPr>
      </w:pPr>
      <w:r w:rsidRPr="00FA210F">
        <w:rPr>
          <w:rFonts w:ascii="Arial" w:hAnsi="Arial" w:cs="Arial" w:hint="eastAsia"/>
          <w:lang w:eastAsia="zh-CN"/>
        </w:rPr>
        <w:t>Dedicated to helping deprived children and families in rural areas.</w:t>
      </w:r>
    </w:p>
    <w:p w:rsidR="00FA210F" w:rsidRPr="00FA210F" w:rsidRDefault="00FA210F" w:rsidP="00FA210F">
      <w:pPr>
        <w:numPr>
          <w:ilvl w:val="0"/>
          <w:numId w:val="1"/>
        </w:numPr>
        <w:rPr>
          <w:rFonts w:ascii="Arial" w:hAnsi="Arial" w:cs="Arial"/>
          <w:lang w:eastAsia="zh-CN"/>
        </w:rPr>
      </w:pPr>
      <w:r w:rsidRPr="00FA210F">
        <w:rPr>
          <w:rFonts w:ascii="Arial" w:hAnsi="Arial" w:cs="Arial" w:hint="eastAsia"/>
          <w:lang w:eastAsia="zh-CN"/>
        </w:rPr>
        <w:t>致力于帮助农村贫困儿童及其家庭。</w:t>
      </w:r>
    </w:p>
    <w:p w:rsidR="002467E5" w:rsidRPr="00FA210F" w:rsidRDefault="002467E5" w:rsidP="00010CE9">
      <w:pPr>
        <w:ind w:left="360"/>
        <w:rPr>
          <w:rFonts w:ascii="Arial" w:hAnsi="Arial" w:cs="Arial"/>
          <w:lang w:eastAsia="zh-CN"/>
        </w:rPr>
      </w:pPr>
    </w:p>
    <w:p w:rsidR="00B4377A" w:rsidRPr="006D49FF" w:rsidRDefault="00B4377A" w:rsidP="00B4377A">
      <w:pPr>
        <w:jc w:val="both"/>
        <w:rPr>
          <w:rFonts w:ascii="Arial" w:hAnsi="Arial" w:cs="Arial"/>
          <w:b/>
          <w:sz w:val="21"/>
          <w:szCs w:val="21"/>
          <w:lang w:eastAsia="zh-CN"/>
        </w:rPr>
      </w:pPr>
      <w:r w:rsidRPr="006D49FF">
        <w:rPr>
          <w:rFonts w:ascii="Arial" w:hAnsi="Plan" w:cs="Arial"/>
          <w:b/>
          <w:sz w:val="21"/>
          <w:szCs w:val="21"/>
          <w:lang w:eastAsia="zh-CN"/>
        </w:rPr>
        <w:t>注：此职位提供人身保险和少量的交通和午餐补助。</w:t>
      </w:r>
    </w:p>
    <w:p w:rsidR="00B4377A" w:rsidRPr="006D49FF" w:rsidRDefault="00B4377A" w:rsidP="00B4377A">
      <w:pPr>
        <w:jc w:val="both"/>
        <w:rPr>
          <w:rFonts w:ascii="Arial" w:hAnsi="Arial" w:cs="Arial"/>
          <w:b/>
          <w:sz w:val="21"/>
          <w:szCs w:val="21"/>
          <w:lang w:eastAsia="zh-CN"/>
        </w:rPr>
      </w:pPr>
      <w:r w:rsidRPr="006D49FF">
        <w:rPr>
          <w:rFonts w:ascii="Arial" w:hAnsi="Arial" w:cs="Arial"/>
          <w:b/>
          <w:sz w:val="21"/>
          <w:szCs w:val="21"/>
          <w:lang w:eastAsia="zh-CN"/>
        </w:rPr>
        <w:t>Note: This position provides</w:t>
      </w:r>
      <w:r w:rsidR="00255453" w:rsidRPr="006D49FF">
        <w:rPr>
          <w:rFonts w:ascii="Arial" w:hAnsi="Arial" w:cs="Arial"/>
          <w:b/>
          <w:sz w:val="21"/>
          <w:szCs w:val="21"/>
          <w:lang w:eastAsia="zh-CN"/>
        </w:rPr>
        <w:t xml:space="preserve"> </w:t>
      </w:r>
      <w:r w:rsidRPr="006D49FF">
        <w:rPr>
          <w:rFonts w:ascii="Arial" w:hAnsi="Arial" w:cs="Arial"/>
          <w:b/>
          <w:sz w:val="21"/>
          <w:szCs w:val="21"/>
          <w:lang w:eastAsia="zh-CN"/>
        </w:rPr>
        <w:t>personal accident insurance and very little transportation fee and lunch compensation.</w:t>
      </w:r>
    </w:p>
    <w:p w:rsidR="002467E5" w:rsidRPr="006D49FF" w:rsidRDefault="002467E5" w:rsidP="002467E5">
      <w:pPr>
        <w:textAlignment w:val="top"/>
        <w:rPr>
          <w:rFonts w:ascii="Arial" w:hAnsi="Arial" w:cs="Arial"/>
          <w:color w:val="1111CC"/>
          <w:sz w:val="20"/>
          <w:lang w:eastAsia="zh-CN"/>
        </w:rPr>
      </w:pPr>
    </w:p>
    <w:p w:rsidR="00456E65" w:rsidRPr="006D49FF" w:rsidRDefault="00456E65" w:rsidP="00456E65">
      <w:pPr>
        <w:jc w:val="both"/>
        <w:textAlignment w:val="top"/>
        <w:rPr>
          <w:rFonts w:ascii="Arial" w:hAnsi="Arial" w:cs="Arial"/>
          <w:vanish/>
          <w:color w:val="1111CC"/>
          <w:sz w:val="20"/>
          <w:szCs w:val="20"/>
          <w:lang w:val="en-US" w:eastAsia="zh-CN"/>
        </w:rPr>
      </w:pPr>
      <w:r w:rsidRPr="006D49FF">
        <w:rPr>
          <w:rFonts w:ascii="Arial" w:hAnsi="Plan" w:cs="Arial"/>
          <w:vanish/>
          <w:color w:val="1111CC"/>
          <w:sz w:val="20"/>
          <w:lang w:val="en-US" w:eastAsia="zh-CN"/>
        </w:rPr>
        <w:t>聆聽</w:t>
      </w:r>
    </w:p>
    <w:p w:rsidR="00456E65" w:rsidRPr="006D49FF" w:rsidRDefault="00456E65" w:rsidP="00456E65">
      <w:pPr>
        <w:jc w:val="both"/>
        <w:textAlignment w:val="top"/>
        <w:rPr>
          <w:rFonts w:ascii="Arial" w:hAnsi="Arial" w:cs="Arial"/>
          <w:vanish/>
          <w:color w:val="1111CC"/>
          <w:sz w:val="20"/>
          <w:szCs w:val="20"/>
          <w:lang w:val="en-US" w:eastAsia="zh-CN"/>
        </w:rPr>
      </w:pPr>
      <w:r w:rsidRPr="006D49FF">
        <w:rPr>
          <w:rFonts w:ascii="Arial" w:hAnsi="Plan" w:cs="Arial"/>
          <w:vanish/>
          <w:color w:val="1111CC"/>
          <w:sz w:val="20"/>
          <w:lang w:val="en-US" w:eastAsia="zh-CN"/>
        </w:rPr>
        <w:t>以拼音方式閱讀</w:t>
      </w:r>
    </w:p>
    <w:p w:rsidR="00456E65" w:rsidRPr="006D49FF" w:rsidRDefault="00456E65" w:rsidP="00456E65">
      <w:pPr>
        <w:spacing w:line="324" w:lineRule="atLeast"/>
        <w:jc w:val="both"/>
        <w:textAlignment w:val="top"/>
        <w:rPr>
          <w:rFonts w:ascii="Arial" w:hAnsi="Arial" w:cs="Arial"/>
          <w:vanish/>
          <w:color w:val="777777"/>
          <w:sz w:val="20"/>
          <w:szCs w:val="20"/>
          <w:lang w:val="en-US" w:eastAsia="zh-CN"/>
        </w:rPr>
      </w:pPr>
      <w:r w:rsidRPr="006D49FF">
        <w:rPr>
          <w:rFonts w:ascii="Arial" w:hAnsi="Arial" w:cs="Arial"/>
          <w:vanish/>
          <w:color w:val="777777"/>
          <w:sz w:val="20"/>
          <w:szCs w:val="20"/>
          <w:lang w:val="en-US" w:eastAsia="zh-CN"/>
        </w:rPr>
        <w:t> </w:t>
      </w:r>
    </w:p>
    <w:p w:rsidR="00456E65" w:rsidRPr="006D49FF" w:rsidRDefault="00456E65" w:rsidP="00456E65">
      <w:pPr>
        <w:spacing w:after="150" w:line="240" w:lineRule="atLeast"/>
        <w:jc w:val="both"/>
        <w:textAlignment w:val="top"/>
        <w:outlineLvl w:val="3"/>
        <w:rPr>
          <w:rFonts w:ascii="Arial" w:hAnsi="Arial" w:cs="Arial"/>
          <w:vanish/>
          <w:color w:val="888888"/>
          <w:sz w:val="20"/>
          <w:szCs w:val="20"/>
          <w:lang w:val="en-US" w:eastAsia="zh-CN"/>
        </w:rPr>
      </w:pPr>
      <w:r w:rsidRPr="006D49FF">
        <w:rPr>
          <w:rFonts w:ascii="Arial" w:hAnsi="Plan" w:cs="Arial"/>
          <w:vanish/>
          <w:color w:val="888888"/>
          <w:sz w:val="20"/>
          <w:szCs w:val="20"/>
          <w:lang w:val="en-US" w:eastAsia="zh-CN"/>
        </w:rPr>
        <w:t>字典</w:t>
      </w:r>
      <w:r w:rsidRPr="006D49FF">
        <w:rPr>
          <w:rFonts w:ascii="Arial" w:hAnsi="Arial" w:cs="Arial"/>
          <w:vanish/>
          <w:color w:val="888888"/>
          <w:sz w:val="20"/>
          <w:szCs w:val="20"/>
          <w:lang w:val="en-US" w:eastAsia="zh-CN"/>
        </w:rPr>
        <w:t xml:space="preserve"> - </w:t>
      </w:r>
      <w:hyperlink r:id="rId7" w:history="1">
        <w:r w:rsidRPr="006D49FF">
          <w:rPr>
            <w:rFonts w:ascii="Arial" w:hAnsi="Plan" w:cs="Arial"/>
            <w:vanish/>
            <w:color w:val="4272DB"/>
            <w:sz w:val="20"/>
            <w:szCs w:val="20"/>
            <w:lang w:val="en-US" w:eastAsia="zh-CN"/>
          </w:rPr>
          <w:t>檢視詳細字典</w:t>
        </w:r>
      </w:hyperlink>
    </w:p>
    <w:p w:rsidR="00456E65" w:rsidRPr="006D49FF" w:rsidRDefault="00456E65" w:rsidP="00456E65">
      <w:pPr>
        <w:spacing w:after="240" w:line="240" w:lineRule="atLeast"/>
        <w:jc w:val="both"/>
        <w:textAlignment w:val="top"/>
        <w:outlineLvl w:val="3"/>
        <w:rPr>
          <w:rFonts w:ascii="Arial" w:hAnsi="Arial" w:cs="Arial"/>
          <w:b/>
          <w:bCs/>
          <w:vanish/>
          <w:color w:val="000000"/>
          <w:sz w:val="20"/>
          <w:szCs w:val="20"/>
          <w:lang w:val="en-US" w:eastAsia="zh-CN"/>
        </w:rPr>
      </w:pPr>
      <w:r w:rsidRPr="006D49FF">
        <w:rPr>
          <w:rFonts w:ascii="Arial" w:hAnsi="Plan" w:cs="Arial"/>
          <w:b/>
          <w:bCs/>
          <w:vanish/>
          <w:color w:val="000000"/>
          <w:sz w:val="20"/>
          <w:szCs w:val="20"/>
          <w:lang w:val="en-US" w:eastAsia="zh-CN"/>
        </w:rPr>
        <w:t>翻譯所有網站</w:t>
      </w:r>
    </w:p>
    <w:p w:rsidR="00456E65" w:rsidRPr="006D49FF" w:rsidRDefault="005E59D8" w:rsidP="004835CE">
      <w:pPr>
        <w:numPr>
          <w:ilvl w:val="0"/>
          <w:numId w:val="2"/>
        </w:numPr>
        <w:spacing w:before="100" w:beforeAutospacing="1" w:after="120"/>
        <w:ind w:left="0" w:right="360"/>
        <w:jc w:val="both"/>
        <w:textAlignment w:val="top"/>
        <w:rPr>
          <w:rFonts w:ascii="Arial" w:hAnsi="Arial" w:cs="Arial"/>
          <w:vanish/>
          <w:color w:val="888888"/>
          <w:lang w:val="en-US" w:eastAsia="zh-CN"/>
        </w:rPr>
      </w:pPr>
      <w:hyperlink r:id="rId8" w:history="1">
        <w:r w:rsidR="00456E65" w:rsidRPr="006D49FF">
          <w:rPr>
            <w:rFonts w:ascii="Arial" w:hAnsi="Arial" w:cs="Arial"/>
            <w:vanish/>
            <w:color w:val="4272DB"/>
            <w:lang w:val="en-US" w:eastAsia="zh-CN"/>
          </w:rPr>
          <w:t>Tom.com</w:t>
        </w:r>
      </w:hyperlink>
      <w:r w:rsidR="00456E65" w:rsidRPr="006D49FF">
        <w:rPr>
          <w:rFonts w:ascii="Arial" w:hAnsi="Arial" w:cs="Arial"/>
          <w:vanish/>
          <w:color w:val="888888"/>
          <w:lang w:val="en-US" w:eastAsia="zh-CN"/>
        </w:rPr>
        <w:t>-</w:t>
      </w:r>
      <w:r w:rsidR="00456E65" w:rsidRPr="006D49FF">
        <w:rPr>
          <w:rFonts w:ascii="Arial" w:hAnsi="Plan" w:cs="Arial"/>
          <w:vanish/>
          <w:color w:val="888888"/>
          <w:lang w:val="en-US" w:eastAsia="zh-CN"/>
        </w:rPr>
        <w:t>中國</w:t>
      </w:r>
    </w:p>
    <w:p w:rsidR="00456E65" w:rsidRPr="006D49FF" w:rsidRDefault="005E59D8" w:rsidP="004835CE">
      <w:pPr>
        <w:numPr>
          <w:ilvl w:val="0"/>
          <w:numId w:val="2"/>
        </w:numPr>
        <w:spacing w:before="100" w:beforeAutospacing="1" w:after="120"/>
        <w:ind w:left="0" w:right="360"/>
        <w:jc w:val="both"/>
        <w:textAlignment w:val="top"/>
        <w:rPr>
          <w:rFonts w:ascii="Arial" w:hAnsi="Arial" w:cs="Arial"/>
          <w:vanish/>
          <w:color w:val="888888"/>
          <w:lang w:val="en-US" w:eastAsia="zh-CN"/>
        </w:rPr>
      </w:pPr>
      <w:hyperlink r:id="rId9" w:history="1">
        <w:r w:rsidR="00456E65" w:rsidRPr="006D49FF">
          <w:rPr>
            <w:rFonts w:ascii="Arial" w:hAnsi="Arial" w:cs="Arial"/>
            <w:vanish/>
            <w:color w:val="4272DB"/>
            <w:lang w:val="en-US" w:eastAsia="zh-CN"/>
          </w:rPr>
          <w:t>Guardian.co.uk</w:t>
        </w:r>
      </w:hyperlink>
      <w:r w:rsidR="00456E65" w:rsidRPr="006D49FF">
        <w:rPr>
          <w:rFonts w:ascii="Arial" w:hAnsi="Arial" w:cs="Arial"/>
          <w:vanish/>
          <w:color w:val="888888"/>
          <w:lang w:val="en-US" w:eastAsia="zh-CN"/>
        </w:rPr>
        <w:t>-</w:t>
      </w:r>
      <w:r w:rsidR="00456E65" w:rsidRPr="006D49FF">
        <w:rPr>
          <w:rFonts w:ascii="Arial" w:hAnsi="Plan" w:cs="Arial"/>
          <w:vanish/>
          <w:color w:val="888888"/>
          <w:lang w:val="en-US" w:eastAsia="zh-CN"/>
        </w:rPr>
        <w:t>英國</w:t>
      </w:r>
    </w:p>
    <w:p w:rsidR="00456E65" w:rsidRPr="006D49FF" w:rsidRDefault="005E59D8" w:rsidP="004835CE">
      <w:pPr>
        <w:numPr>
          <w:ilvl w:val="0"/>
          <w:numId w:val="2"/>
        </w:numPr>
        <w:spacing w:before="100" w:beforeAutospacing="1" w:after="120"/>
        <w:ind w:left="0" w:right="360"/>
        <w:jc w:val="both"/>
        <w:textAlignment w:val="top"/>
        <w:rPr>
          <w:rFonts w:ascii="Arial" w:hAnsi="Arial" w:cs="Arial"/>
          <w:vanish/>
          <w:color w:val="888888"/>
          <w:lang w:val="en-US" w:eastAsia="zh-CN"/>
        </w:rPr>
      </w:pPr>
      <w:hyperlink r:id="rId10" w:history="1">
        <w:r w:rsidR="00456E65" w:rsidRPr="006D49FF">
          <w:rPr>
            <w:rFonts w:ascii="Arial" w:hAnsi="Arial" w:cs="Arial"/>
            <w:vanish/>
            <w:color w:val="4272DB"/>
            <w:lang w:val="en-US" w:eastAsia="zh-CN"/>
          </w:rPr>
          <w:t>Telegraph.co.uk</w:t>
        </w:r>
      </w:hyperlink>
      <w:r w:rsidR="00456E65" w:rsidRPr="006D49FF">
        <w:rPr>
          <w:rFonts w:ascii="Arial" w:hAnsi="Arial" w:cs="Arial"/>
          <w:vanish/>
          <w:color w:val="888888"/>
          <w:lang w:val="en-US" w:eastAsia="zh-CN"/>
        </w:rPr>
        <w:t>-</w:t>
      </w:r>
      <w:r w:rsidR="00456E65" w:rsidRPr="006D49FF">
        <w:rPr>
          <w:rFonts w:ascii="Arial" w:hAnsi="Plan" w:cs="Arial"/>
          <w:vanish/>
          <w:color w:val="888888"/>
          <w:lang w:val="en-US" w:eastAsia="zh-CN"/>
        </w:rPr>
        <w:t>英國</w:t>
      </w:r>
    </w:p>
    <w:p w:rsidR="00456E65" w:rsidRPr="006D49FF" w:rsidRDefault="005E59D8" w:rsidP="004835CE">
      <w:pPr>
        <w:numPr>
          <w:ilvl w:val="0"/>
          <w:numId w:val="2"/>
        </w:numPr>
        <w:spacing w:before="100" w:beforeAutospacing="1" w:after="120"/>
        <w:ind w:left="0" w:right="360"/>
        <w:jc w:val="both"/>
        <w:textAlignment w:val="top"/>
        <w:rPr>
          <w:rFonts w:ascii="Arial" w:hAnsi="Arial" w:cs="Arial"/>
          <w:vanish/>
          <w:color w:val="888888"/>
          <w:lang w:val="en-US" w:eastAsia="zh-CN"/>
        </w:rPr>
      </w:pPr>
      <w:hyperlink r:id="rId11" w:history="1">
        <w:r w:rsidR="00456E65" w:rsidRPr="006D49FF">
          <w:rPr>
            <w:rFonts w:ascii="Arial" w:hAnsi="Arial" w:cs="Arial"/>
            <w:vanish/>
            <w:color w:val="4272DB"/>
            <w:lang w:val="en-US" w:eastAsia="zh-CN"/>
          </w:rPr>
          <w:t>Zeit Online</w:t>
        </w:r>
      </w:hyperlink>
      <w:r w:rsidR="00456E65" w:rsidRPr="006D49FF">
        <w:rPr>
          <w:rFonts w:ascii="Arial" w:hAnsi="Arial" w:cs="Arial"/>
          <w:vanish/>
          <w:color w:val="888888"/>
          <w:lang w:val="en-US" w:eastAsia="zh-CN"/>
        </w:rPr>
        <w:t>-</w:t>
      </w:r>
      <w:r w:rsidR="00456E65" w:rsidRPr="006D49FF">
        <w:rPr>
          <w:rFonts w:ascii="Arial" w:hAnsi="Plan" w:cs="Arial"/>
          <w:vanish/>
          <w:color w:val="888888"/>
          <w:lang w:val="en-US" w:eastAsia="zh-CN"/>
        </w:rPr>
        <w:t>德國</w:t>
      </w:r>
    </w:p>
    <w:p w:rsidR="00456E65" w:rsidRPr="006D49FF" w:rsidRDefault="005E59D8" w:rsidP="004835CE">
      <w:pPr>
        <w:numPr>
          <w:ilvl w:val="0"/>
          <w:numId w:val="2"/>
        </w:numPr>
        <w:spacing w:before="100" w:beforeAutospacing="1" w:after="120"/>
        <w:ind w:left="0" w:right="360"/>
        <w:jc w:val="both"/>
        <w:textAlignment w:val="top"/>
        <w:rPr>
          <w:rFonts w:ascii="Arial" w:hAnsi="Arial" w:cs="Arial"/>
          <w:vanish/>
          <w:color w:val="888888"/>
          <w:lang w:val="en-US" w:eastAsia="zh-CN"/>
        </w:rPr>
      </w:pPr>
      <w:hyperlink r:id="rId12" w:history="1">
        <w:r w:rsidR="00456E65" w:rsidRPr="006D49FF">
          <w:rPr>
            <w:rFonts w:ascii="Arial" w:hAnsi="Arial" w:cs="Arial"/>
            <w:vanish/>
            <w:color w:val="4272DB"/>
            <w:lang w:val="en-US" w:eastAsia="zh-CN"/>
          </w:rPr>
          <w:t>Onet.pl</w:t>
        </w:r>
      </w:hyperlink>
      <w:r w:rsidR="00456E65" w:rsidRPr="006D49FF">
        <w:rPr>
          <w:rFonts w:ascii="Arial" w:hAnsi="Arial" w:cs="Arial"/>
          <w:vanish/>
          <w:color w:val="888888"/>
          <w:lang w:val="en-US" w:eastAsia="zh-CN"/>
        </w:rPr>
        <w:t>-</w:t>
      </w:r>
      <w:r w:rsidR="00456E65" w:rsidRPr="006D49FF">
        <w:rPr>
          <w:rFonts w:ascii="Arial" w:hAnsi="Plan" w:cs="Arial"/>
          <w:vanish/>
          <w:color w:val="888888"/>
          <w:lang w:val="en-US" w:eastAsia="zh-CN"/>
        </w:rPr>
        <w:t>波蘭文</w:t>
      </w:r>
    </w:p>
    <w:p w:rsidR="00456E65" w:rsidRPr="006D49FF" w:rsidRDefault="005E59D8" w:rsidP="004835CE">
      <w:pPr>
        <w:numPr>
          <w:ilvl w:val="0"/>
          <w:numId w:val="2"/>
        </w:numPr>
        <w:spacing w:before="100" w:beforeAutospacing="1" w:after="120"/>
        <w:ind w:left="0" w:right="360"/>
        <w:jc w:val="both"/>
        <w:textAlignment w:val="top"/>
        <w:rPr>
          <w:rFonts w:ascii="Arial" w:hAnsi="Arial" w:cs="Arial"/>
          <w:vanish/>
          <w:color w:val="888888"/>
          <w:lang w:val="en-US" w:eastAsia="zh-CN"/>
        </w:rPr>
      </w:pPr>
      <w:hyperlink r:id="rId13" w:history="1">
        <w:r w:rsidR="00456E65" w:rsidRPr="006D49FF">
          <w:rPr>
            <w:rFonts w:ascii="Arial" w:hAnsi="Arial" w:cs="Arial"/>
            <w:vanish/>
            <w:color w:val="4272DB"/>
            <w:lang w:val="en-US" w:eastAsia="zh-CN"/>
          </w:rPr>
          <w:t>El Confidencial</w:t>
        </w:r>
      </w:hyperlink>
      <w:r w:rsidR="00456E65" w:rsidRPr="006D49FF">
        <w:rPr>
          <w:rFonts w:ascii="Arial" w:hAnsi="Arial" w:cs="Arial"/>
          <w:vanish/>
          <w:color w:val="888888"/>
          <w:lang w:val="en-US" w:eastAsia="zh-CN"/>
        </w:rPr>
        <w:t>-</w:t>
      </w:r>
      <w:r w:rsidR="00456E65" w:rsidRPr="006D49FF">
        <w:rPr>
          <w:rFonts w:ascii="Arial" w:hAnsi="Plan" w:cs="Arial"/>
          <w:vanish/>
          <w:color w:val="888888"/>
          <w:lang w:val="en-US" w:eastAsia="zh-CN"/>
        </w:rPr>
        <w:t>西班牙</w:t>
      </w:r>
    </w:p>
    <w:p w:rsidR="00456E65" w:rsidRPr="006D49FF" w:rsidRDefault="005E59D8" w:rsidP="004835CE">
      <w:pPr>
        <w:numPr>
          <w:ilvl w:val="0"/>
          <w:numId w:val="2"/>
        </w:numPr>
        <w:spacing w:before="100" w:beforeAutospacing="1" w:after="120"/>
        <w:ind w:left="0" w:right="360"/>
        <w:jc w:val="both"/>
        <w:textAlignment w:val="top"/>
        <w:rPr>
          <w:rFonts w:ascii="Arial" w:hAnsi="Arial" w:cs="Arial"/>
          <w:vanish/>
          <w:color w:val="888888"/>
          <w:lang w:val="en-US" w:eastAsia="zh-CN"/>
        </w:rPr>
      </w:pPr>
      <w:hyperlink r:id="rId14" w:history="1">
        <w:r w:rsidR="00456E65" w:rsidRPr="006D49FF">
          <w:rPr>
            <w:rFonts w:ascii="Arial" w:hAnsi="Arial" w:cs="Arial"/>
            <w:vanish/>
            <w:color w:val="4272DB"/>
            <w:lang w:val="en-US" w:eastAsia="zh-CN"/>
          </w:rPr>
          <w:t>Elle</w:t>
        </w:r>
      </w:hyperlink>
      <w:r w:rsidR="00456E65" w:rsidRPr="006D49FF">
        <w:rPr>
          <w:rFonts w:ascii="Arial" w:hAnsi="Arial" w:cs="Arial"/>
          <w:vanish/>
          <w:color w:val="888888"/>
          <w:lang w:val="en-US" w:eastAsia="zh-CN"/>
        </w:rPr>
        <w:t>-</w:t>
      </w:r>
      <w:r w:rsidR="00456E65" w:rsidRPr="006D49FF">
        <w:rPr>
          <w:rFonts w:ascii="Arial" w:hAnsi="Plan" w:cs="Arial"/>
          <w:vanish/>
          <w:color w:val="888888"/>
          <w:lang w:val="en-US" w:eastAsia="zh-CN"/>
        </w:rPr>
        <w:t>法國</w:t>
      </w:r>
    </w:p>
    <w:p w:rsidR="00456E65" w:rsidRPr="006D49FF" w:rsidRDefault="005E59D8" w:rsidP="004835CE">
      <w:pPr>
        <w:numPr>
          <w:ilvl w:val="0"/>
          <w:numId w:val="2"/>
        </w:numPr>
        <w:spacing w:before="100" w:beforeAutospacing="1" w:after="120"/>
        <w:ind w:left="0" w:right="360"/>
        <w:jc w:val="both"/>
        <w:textAlignment w:val="top"/>
        <w:rPr>
          <w:rFonts w:ascii="Arial" w:hAnsi="Arial" w:cs="Arial"/>
          <w:vanish/>
          <w:color w:val="888888"/>
          <w:lang w:val="en-US" w:eastAsia="zh-CN"/>
        </w:rPr>
      </w:pPr>
      <w:hyperlink r:id="rId15" w:history="1">
        <w:r w:rsidR="00456E65" w:rsidRPr="006D49FF">
          <w:rPr>
            <w:rFonts w:ascii="Arial" w:hAnsi="Plan" w:cs="Arial"/>
            <w:vanish/>
            <w:color w:val="4272DB"/>
            <w:lang w:val="en-US" w:eastAsia="zh-CN"/>
          </w:rPr>
          <w:t>盆栽</w:t>
        </w:r>
      </w:hyperlink>
      <w:r w:rsidR="00456E65" w:rsidRPr="006D49FF">
        <w:rPr>
          <w:rFonts w:ascii="Arial" w:hAnsi="Arial" w:cs="Arial"/>
          <w:vanish/>
          <w:color w:val="888888"/>
          <w:lang w:val="en-US" w:eastAsia="zh-CN"/>
        </w:rPr>
        <w:t>-</w:t>
      </w:r>
      <w:r w:rsidR="00456E65" w:rsidRPr="006D49FF">
        <w:rPr>
          <w:rFonts w:ascii="Arial" w:hAnsi="Plan" w:cs="Arial"/>
          <w:vanish/>
          <w:color w:val="888888"/>
          <w:lang w:val="en-US" w:eastAsia="zh-CN"/>
        </w:rPr>
        <w:t>日本</w:t>
      </w:r>
    </w:p>
    <w:p w:rsidR="00456E65" w:rsidRPr="006D49FF" w:rsidRDefault="005E59D8" w:rsidP="004835CE">
      <w:pPr>
        <w:numPr>
          <w:ilvl w:val="0"/>
          <w:numId w:val="2"/>
        </w:numPr>
        <w:spacing w:before="100" w:beforeAutospacing="1" w:after="120"/>
        <w:ind w:left="0" w:right="360"/>
        <w:jc w:val="both"/>
        <w:textAlignment w:val="top"/>
        <w:rPr>
          <w:rFonts w:ascii="Arial" w:hAnsi="Arial" w:cs="Arial"/>
          <w:vanish/>
          <w:color w:val="888888"/>
          <w:lang w:val="en-US" w:eastAsia="zh-CN"/>
        </w:rPr>
      </w:pPr>
      <w:hyperlink r:id="rId16" w:history="1">
        <w:r w:rsidR="00456E65" w:rsidRPr="006D49FF">
          <w:rPr>
            <w:rFonts w:ascii="Arial" w:hAnsi="Arial" w:cs="Arial"/>
            <w:vanish/>
            <w:color w:val="4272DB"/>
            <w:lang w:val="en-US" w:eastAsia="zh-CN"/>
          </w:rPr>
          <w:t>News.de</w:t>
        </w:r>
      </w:hyperlink>
      <w:r w:rsidR="00456E65" w:rsidRPr="006D49FF">
        <w:rPr>
          <w:rFonts w:ascii="Arial" w:hAnsi="Arial" w:cs="Arial"/>
          <w:vanish/>
          <w:color w:val="888888"/>
          <w:lang w:val="en-US" w:eastAsia="zh-CN"/>
        </w:rPr>
        <w:t>-</w:t>
      </w:r>
      <w:r w:rsidR="00456E65" w:rsidRPr="006D49FF">
        <w:rPr>
          <w:rFonts w:ascii="Arial" w:hAnsi="Plan" w:cs="Arial"/>
          <w:vanish/>
          <w:color w:val="888888"/>
          <w:lang w:val="en-US" w:eastAsia="zh-CN"/>
        </w:rPr>
        <w:t>德國</w:t>
      </w:r>
    </w:p>
    <w:p w:rsidR="00456E65" w:rsidRPr="006D49FF" w:rsidRDefault="005E59D8" w:rsidP="004835CE">
      <w:pPr>
        <w:numPr>
          <w:ilvl w:val="0"/>
          <w:numId w:val="2"/>
        </w:numPr>
        <w:spacing w:before="100" w:beforeAutospacing="1" w:after="120"/>
        <w:ind w:left="0" w:right="360"/>
        <w:jc w:val="both"/>
        <w:textAlignment w:val="top"/>
        <w:rPr>
          <w:rFonts w:ascii="Arial" w:hAnsi="Arial" w:cs="Arial"/>
          <w:vanish/>
          <w:color w:val="888888"/>
          <w:lang w:val="en-US" w:eastAsia="zh-CN"/>
        </w:rPr>
      </w:pPr>
      <w:hyperlink r:id="rId17" w:history="1">
        <w:r w:rsidR="00456E65" w:rsidRPr="006D49FF">
          <w:rPr>
            <w:rFonts w:ascii="Arial" w:hAnsi="Arial" w:cs="Arial"/>
            <w:vanish/>
            <w:color w:val="4272DB"/>
            <w:lang w:val="en-US" w:eastAsia="zh-CN"/>
          </w:rPr>
          <w:t>Museo del Prado</w:t>
        </w:r>
      </w:hyperlink>
      <w:r w:rsidR="00456E65" w:rsidRPr="006D49FF">
        <w:rPr>
          <w:rFonts w:ascii="Arial" w:hAnsi="Arial" w:cs="Arial"/>
          <w:vanish/>
          <w:color w:val="888888"/>
          <w:lang w:val="en-US" w:eastAsia="zh-CN"/>
        </w:rPr>
        <w:t>-</w:t>
      </w:r>
      <w:r w:rsidR="00456E65" w:rsidRPr="006D49FF">
        <w:rPr>
          <w:rFonts w:ascii="Arial" w:hAnsi="Plan" w:cs="Arial"/>
          <w:vanish/>
          <w:color w:val="888888"/>
          <w:lang w:val="en-US" w:eastAsia="zh-CN"/>
        </w:rPr>
        <w:t>西班牙</w:t>
      </w:r>
    </w:p>
    <w:p w:rsidR="00456E65" w:rsidRPr="006D49FF" w:rsidRDefault="005E59D8" w:rsidP="004835CE">
      <w:pPr>
        <w:numPr>
          <w:ilvl w:val="0"/>
          <w:numId w:val="2"/>
        </w:numPr>
        <w:spacing w:before="100" w:beforeAutospacing="1" w:after="120"/>
        <w:ind w:left="0" w:right="360"/>
        <w:jc w:val="both"/>
        <w:textAlignment w:val="top"/>
        <w:rPr>
          <w:rFonts w:ascii="Arial" w:hAnsi="Arial" w:cs="Arial"/>
          <w:vanish/>
          <w:color w:val="888888"/>
          <w:lang w:val="en-US" w:eastAsia="zh-CN"/>
        </w:rPr>
      </w:pPr>
      <w:hyperlink r:id="rId18" w:history="1">
        <w:r w:rsidR="00456E65" w:rsidRPr="006D49FF">
          <w:rPr>
            <w:rFonts w:ascii="Arial" w:hAnsi="Arial" w:cs="Arial"/>
            <w:vanish/>
            <w:color w:val="4272DB"/>
            <w:lang w:val="en-US" w:eastAsia="zh-CN"/>
          </w:rPr>
          <w:t>L'Express</w:t>
        </w:r>
      </w:hyperlink>
      <w:r w:rsidR="00456E65" w:rsidRPr="006D49FF">
        <w:rPr>
          <w:rFonts w:ascii="Arial" w:hAnsi="Arial" w:cs="Arial"/>
          <w:vanish/>
          <w:color w:val="888888"/>
          <w:lang w:val="en-US" w:eastAsia="zh-CN"/>
        </w:rPr>
        <w:t>-</w:t>
      </w:r>
      <w:r w:rsidR="00456E65" w:rsidRPr="006D49FF">
        <w:rPr>
          <w:rFonts w:ascii="Arial" w:hAnsi="Plan" w:cs="Arial"/>
          <w:vanish/>
          <w:color w:val="888888"/>
          <w:lang w:val="en-US" w:eastAsia="zh-CN"/>
        </w:rPr>
        <w:t>法國</w:t>
      </w:r>
    </w:p>
    <w:p w:rsidR="00456E65" w:rsidRPr="006D49FF" w:rsidRDefault="005E59D8" w:rsidP="004835CE">
      <w:pPr>
        <w:numPr>
          <w:ilvl w:val="0"/>
          <w:numId w:val="2"/>
        </w:numPr>
        <w:spacing w:before="100" w:beforeAutospacing="1" w:after="120"/>
        <w:ind w:left="0" w:right="360"/>
        <w:jc w:val="both"/>
        <w:textAlignment w:val="top"/>
        <w:rPr>
          <w:rFonts w:ascii="Arial" w:hAnsi="Arial" w:cs="Arial"/>
          <w:vanish/>
          <w:color w:val="888888"/>
          <w:lang w:val="en-US" w:eastAsia="zh-CN"/>
        </w:rPr>
      </w:pPr>
      <w:hyperlink r:id="rId19" w:history="1">
        <w:r w:rsidR="00456E65" w:rsidRPr="006D49FF">
          <w:rPr>
            <w:rFonts w:ascii="Arial" w:hAnsi="Arial" w:cs="Arial"/>
            <w:vanish/>
            <w:color w:val="4272DB"/>
            <w:lang w:val="en-US" w:eastAsia="zh-CN"/>
          </w:rPr>
          <w:t>Nord-Cinema</w:t>
        </w:r>
      </w:hyperlink>
      <w:r w:rsidR="00456E65" w:rsidRPr="006D49FF">
        <w:rPr>
          <w:rFonts w:ascii="Arial" w:hAnsi="Arial" w:cs="Arial"/>
          <w:vanish/>
          <w:color w:val="888888"/>
          <w:lang w:val="en-US" w:eastAsia="zh-CN"/>
        </w:rPr>
        <w:t>-</w:t>
      </w:r>
      <w:r w:rsidR="00456E65" w:rsidRPr="006D49FF">
        <w:rPr>
          <w:rFonts w:ascii="Arial" w:hAnsi="Plan" w:cs="Arial"/>
          <w:vanish/>
          <w:color w:val="888888"/>
          <w:lang w:val="en-US" w:eastAsia="zh-CN"/>
        </w:rPr>
        <w:t>法國</w:t>
      </w:r>
    </w:p>
    <w:p w:rsidR="00456E65" w:rsidRPr="006D49FF" w:rsidRDefault="00456E65" w:rsidP="00456E65">
      <w:pPr>
        <w:shd w:val="clear" w:color="auto" w:fill="EBEFF9"/>
        <w:spacing w:before="100" w:beforeAutospacing="1" w:after="100" w:afterAutospacing="1"/>
        <w:jc w:val="both"/>
        <w:textAlignment w:val="top"/>
        <w:outlineLvl w:val="2"/>
        <w:rPr>
          <w:rFonts w:ascii="Arial" w:hAnsi="Arial" w:cs="Arial"/>
          <w:b/>
          <w:bCs/>
          <w:vanish/>
          <w:color w:val="000000"/>
          <w:sz w:val="20"/>
          <w:szCs w:val="20"/>
          <w:lang w:val="en-US" w:eastAsia="zh-CN"/>
        </w:rPr>
      </w:pPr>
      <w:r w:rsidRPr="006D49FF">
        <w:rPr>
          <w:rFonts w:ascii="Arial" w:hAnsi="Plan" w:cs="Arial"/>
          <w:b/>
          <w:bCs/>
          <w:vanish/>
          <w:color w:val="000000"/>
          <w:sz w:val="20"/>
          <w:szCs w:val="20"/>
          <w:lang w:val="en-US" w:eastAsia="zh-CN"/>
        </w:rPr>
        <w:t>更多</w:t>
      </w:r>
      <w:r w:rsidRPr="006D49FF">
        <w:rPr>
          <w:rFonts w:ascii="Arial" w:hAnsi="Arial" w:cs="Arial"/>
          <w:b/>
          <w:bCs/>
          <w:vanish/>
          <w:color w:val="000000"/>
          <w:sz w:val="20"/>
          <w:szCs w:val="20"/>
          <w:lang w:val="en-US" w:eastAsia="zh-CN"/>
        </w:rPr>
        <w:t xml:space="preserve"> Google </w:t>
      </w:r>
      <w:r w:rsidRPr="006D49FF">
        <w:rPr>
          <w:rFonts w:ascii="Arial" w:hAnsi="Plan" w:cs="Arial"/>
          <w:b/>
          <w:bCs/>
          <w:vanish/>
          <w:color w:val="000000"/>
          <w:sz w:val="20"/>
          <w:szCs w:val="20"/>
          <w:lang w:val="en-US" w:eastAsia="zh-CN"/>
        </w:rPr>
        <w:t>翻譯的服務功能</w:t>
      </w:r>
    </w:p>
    <w:p w:rsidR="00456E65" w:rsidRPr="006D49FF" w:rsidRDefault="00456E65" w:rsidP="004835CE">
      <w:pPr>
        <w:numPr>
          <w:ilvl w:val="0"/>
          <w:numId w:val="3"/>
        </w:numPr>
        <w:spacing w:before="100" w:beforeAutospacing="1" w:afterAutospacing="1"/>
        <w:ind w:left="734"/>
        <w:jc w:val="both"/>
        <w:textAlignment w:val="top"/>
        <w:rPr>
          <w:rFonts w:ascii="Arial" w:hAnsi="Arial" w:cs="Arial"/>
          <w:vanish/>
          <w:color w:val="000000"/>
          <w:sz w:val="20"/>
          <w:szCs w:val="20"/>
          <w:lang w:val="en-US" w:eastAsia="zh-CN"/>
        </w:rPr>
      </w:pPr>
      <w:r w:rsidRPr="006D49FF">
        <w:rPr>
          <w:rFonts w:ascii="Arial" w:hAnsi="Plan" w:cs="Arial"/>
          <w:b/>
          <w:bCs/>
          <w:vanish/>
          <w:color w:val="000000"/>
          <w:sz w:val="20"/>
          <w:lang w:val="en-US" w:eastAsia="zh-CN"/>
        </w:rPr>
        <w:t>將您的影片推向國際舞台。</w:t>
      </w:r>
      <w:r w:rsidRPr="006D49FF">
        <w:rPr>
          <w:rFonts w:ascii="Arial" w:hAnsi="Arial" w:cs="Arial"/>
          <w:vanish/>
          <w:color w:val="000000"/>
          <w:sz w:val="20"/>
          <w:szCs w:val="20"/>
          <w:lang w:val="en-US" w:eastAsia="zh-CN"/>
        </w:rPr>
        <w:t xml:space="preserve"> </w:t>
      </w:r>
      <w:r w:rsidRPr="006D49FF">
        <w:rPr>
          <w:rFonts w:ascii="Arial" w:hAnsi="Plan" w:cs="Arial"/>
          <w:vanish/>
          <w:color w:val="000000"/>
          <w:sz w:val="20"/>
          <w:szCs w:val="20"/>
          <w:lang w:val="en-US" w:eastAsia="zh-CN"/>
        </w:rPr>
        <w:t>為您的</w:t>
      </w:r>
      <w:r w:rsidRPr="006D49FF">
        <w:rPr>
          <w:rFonts w:ascii="Arial" w:hAnsi="Arial" w:cs="Arial"/>
          <w:vanish/>
          <w:color w:val="000000"/>
          <w:sz w:val="20"/>
          <w:szCs w:val="20"/>
          <w:lang w:val="en-US" w:eastAsia="zh-CN"/>
        </w:rPr>
        <w:t xml:space="preserve"> </w:t>
      </w:r>
      <w:hyperlink r:id="rId20" w:anchor="youtube" w:history="1">
        <w:r w:rsidRPr="006D49FF">
          <w:rPr>
            <w:rFonts w:ascii="Arial" w:hAnsi="Arial" w:cs="Arial"/>
            <w:vanish/>
            <w:color w:val="1111CC"/>
            <w:sz w:val="20"/>
            <w:szCs w:val="20"/>
            <w:u w:val="single"/>
            <w:lang w:val="en-US" w:eastAsia="zh-CN"/>
          </w:rPr>
          <w:t xml:space="preserve">YouTube </w:t>
        </w:r>
        <w:r w:rsidRPr="006D49FF">
          <w:rPr>
            <w:rFonts w:ascii="Arial" w:hAnsi="Plan" w:cs="Arial"/>
            <w:vanish/>
            <w:color w:val="1111CC"/>
            <w:sz w:val="20"/>
            <w:szCs w:val="20"/>
            <w:u w:val="single"/>
            <w:lang w:val="en-US" w:eastAsia="zh-CN"/>
          </w:rPr>
          <w:t>影片</w:t>
        </w:r>
      </w:hyperlink>
      <w:r w:rsidRPr="006D49FF">
        <w:rPr>
          <w:rFonts w:ascii="Arial" w:hAnsi="Plan" w:cs="Arial"/>
          <w:vanish/>
          <w:color w:val="000000"/>
          <w:sz w:val="20"/>
          <w:szCs w:val="20"/>
          <w:lang w:val="en-US" w:eastAsia="zh-CN"/>
        </w:rPr>
        <w:t>添加翻譯字幕。</w:t>
      </w:r>
    </w:p>
    <w:p w:rsidR="00456E65" w:rsidRPr="006D49FF" w:rsidRDefault="00456E65" w:rsidP="004835CE">
      <w:pPr>
        <w:numPr>
          <w:ilvl w:val="0"/>
          <w:numId w:val="3"/>
        </w:numPr>
        <w:spacing w:before="100" w:beforeAutospacing="1" w:afterAutospacing="1"/>
        <w:ind w:left="734"/>
        <w:jc w:val="both"/>
        <w:textAlignment w:val="top"/>
        <w:rPr>
          <w:rFonts w:ascii="Arial" w:hAnsi="Arial" w:cs="Arial"/>
          <w:vanish/>
          <w:color w:val="000000"/>
          <w:sz w:val="20"/>
          <w:szCs w:val="20"/>
          <w:lang w:val="en-US" w:eastAsia="zh-CN"/>
        </w:rPr>
      </w:pPr>
      <w:r w:rsidRPr="006D49FF">
        <w:rPr>
          <w:rFonts w:ascii="Arial" w:hAnsi="Plan" w:cs="Arial"/>
          <w:b/>
          <w:bCs/>
          <w:vanish/>
          <w:color w:val="000000"/>
          <w:sz w:val="20"/>
          <w:lang w:val="en-US" w:eastAsia="zh-CN"/>
        </w:rPr>
        <w:t>將旅行會話書和發音指南輕鬆帶著走！</w:t>
      </w:r>
      <w:r w:rsidRPr="006D49FF">
        <w:rPr>
          <w:rFonts w:ascii="Arial" w:hAnsi="Arial" w:cs="Arial"/>
          <w:vanish/>
          <w:color w:val="000000"/>
          <w:sz w:val="20"/>
          <w:szCs w:val="20"/>
          <w:lang w:val="en-US" w:eastAsia="zh-CN"/>
        </w:rPr>
        <w:t xml:space="preserve"> </w:t>
      </w:r>
      <w:r w:rsidRPr="006D49FF">
        <w:rPr>
          <w:rFonts w:ascii="Arial" w:hAnsi="Plan" w:cs="Arial"/>
          <w:vanish/>
          <w:color w:val="000000"/>
          <w:sz w:val="20"/>
          <w:szCs w:val="20"/>
          <w:lang w:val="en-US" w:eastAsia="zh-CN"/>
        </w:rPr>
        <w:t>出發前往里約之前，別忘了先安裝</w:t>
      </w:r>
      <w:r w:rsidRPr="006D49FF">
        <w:rPr>
          <w:rFonts w:ascii="Arial" w:hAnsi="Arial" w:cs="Arial"/>
          <w:vanish/>
          <w:color w:val="000000"/>
          <w:sz w:val="20"/>
          <w:szCs w:val="20"/>
          <w:lang w:val="en-US" w:eastAsia="zh-CN"/>
        </w:rPr>
        <w:t xml:space="preserve"> </w:t>
      </w:r>
      <w:hyperlink r:id="rId21" w:anchor="mobile" w:history="1">
        <w:r w:rsidRPr="006D49FF">
          <w:rPr>
            <w:rFonts w:ascii="Arial" w:hAnsi="Arial" w:cs="Arial"/>
            <w:vanish/>
            <w:color w:val="1111CC"/>
            <w:sz w:val="20"/>
            <w:szCs w:val="20"/>
            <w:u w:val="single"/>
            <w:lang w:val="en-US" w:eastAsia="zh-CN"/>
          </w:rPr>
          <w:t xml:space="preserve">Android </w:t>
        </w:r>
        <w:r w:rsidRPr="006D49FF">
          <w:rPr>
            <w:rFonts w:ascii="Arial" w:hAnsi="Plan" w:cs="Arial"/>
            <w:vanish/>
            <w:color w:val="1111CC"/>
            <w:sz w:val="20"/>
            <w:szCs w:val="20"/>
            <w:u w:val="single"/>
            <w:lang w:val="en-US" w:eastAsia="zh-CN"/>
          </w:rPr>
          <w:t>應用程式</w:t>
        </w:r>
      </w:hyperlink>
      <w:r w:rsidRPr="006D49FF">
        <w:rPr>
          <w:rFonts w:ascii="Arial" w:hAnsi="Plan" w:cs="Arial"/>
          <w:vanish/>
          <w:color w:val="000000"/>
          <w:sz w:val="20"/>
          <w:szCs w:val="20"/>
          <w:lang w:val="en-US" w:eastAsia="zh-CN"/>
        </w:rPr>
        <w:t>！</w:t>
      </w:r>
    </w:p>
    <w:p w:rsidR="00456E65" w:rsidRPr="006D49FF" w:rsidRDefault="00456E65" w:rsidP="004835CE">
      <w:pPr>
        <w:numPr>
          <w:ilvl w:val="0"/>
          <w:numId w:val="3"/>
        </w:numPr>
        <w:spacing w:before="100" w:beforeAutospacing="1" w:afterAutospacing="1"/>
        <w:ind w:left="734"/>
        <w:jc w:val="both"/>
        <w:textAlignment w:val="top"/>
        <w:rPr>
          <w:rFonts w:ascii="Arial" w:hAnsi="Arial" w:cs="Arial"/>
          <w:vanish/>
          <w:color w:val="000000"/>
          <w:sz w:val="20"/>
          <w:szCs w:val="20"/>
          <w:lang w:val="en-US" w:eastAsia="zh-CN"/>
        </w:rPr>
      </w:pPr>
      <w:r w:rsidRPr="006D49FF">
        <w:rPr>
          <w:rFonts w:ascii="Arial" w:hAnsi="Plan" w:cs="Arial"/>
          <w:b/>
          <w:bCs/>
          <w:vanish/>
          <w:color w:val="000000"/>
          <w:sz w:val="20"/>
          <w:lang w:val="en-US" w:eastAsia="zh-CN"/>
        </w:rPr>
        <w:t>看到外文網站就退縮了嗎？</w:t>
      </w:r>
      <w:r w:rsidRPr="006D49FF">
        <w:rPr>
          <w:rFonts w:ascii="Arial" w:hAnsi="Arial" w:cs="Arial"/>
          <w:vanish/>
          <w:color w:val="000000"/>
          <w:sz w:val="20"/>
          <w:szCs w:val="20"/>
          <w:lang w:val="en-US" w:eastAsia="zh-CN"/>
        </w:rPr>
        <w:t xml:space="preserve"> </w:t>
      </w:r>
      <w:r w:rsidRPr="006D49FF">
        <w:rPr>
          <w:rFonts w:ascii="Arial" w:hAnsi="Plan" w:cs="Arial"/>
          <w:vanish/>
          <w:color w:val="000000"/>
          <w:sz w:val="20"/>
          <w:szCs w:val="20"/>
          <w:lang w:val="en-US" w:eastAsia="zh-CN"/>
        </w:rPr>
        <w:t>下載「</w:t>
      </w:r>
      <w:hyperlink r:id="rId22" w:anchor="explore" w:history="1">
        <w:r w:rsidRPr="006D49FF">
          <w:rPr>
            <w:rFonts w:ascii="Arial" w:hAnsi="Arial" w:cs="Arial"/>
            <w:vanish/>
            <w:color w:val="1111CC"/>
            <w:sz w:val="20"/>
            <w:szCs w:val="20"/>
            <w:u w:val="single"/>
            <w:lang w:val="en-US" w:eastAsia="zh-CN"/>
          </w:rPr>
          <w:t xml:space="preserve">Google </w:t>
        </w:r>
        <w:r w:rsidRPr="006D49FF">
          <w:rPr>
            <w:rFonts w:ascii="Arial" w:hAnsi="Plan" w:cs="Arial"/>
            <w:vanish/>
            <w:color w:val="1111CC"/>
            <w:sz w:val="20"/>
            <w:szCs w:val="20"/>
            <w:u w:val="single"/>
            <w:lang w:val="en-US" w:eastAsia="zh-CN"/>
          </w:rPr>
          <w:t>瀏覽器</w:t>
        </w:r>
      </w:hyperlink>
      <w:r w:rsidRPr="006D49FF">
        <w:rPr>
          <w:rFonts w:ascii="Arial" w:hAnsi="Plan" w:cs="Arial"/>
          <w:vanish/>
          <w:color w:val="000000"/>
          <w:sz w:val="20"/>
          <w:szCs w:val="20"/>
          <w:lang w:val="en-US" w:eastAsia="zh-CN"/>
        </w:rPr>
        <w:t>」，不僅使用快速又安全，而且還內建翻譯功能。</w:t>
      </w:r>
    </w:p>
    <w:p w:rsidR="00456E65" w:rsidRPr="006D49FF" w:rsidRDefault="00456E65" w:rsidP="004835CE">
      <w:pPr>
        <w:numPr>
          <w:ilvl w:val="0"/>
          <w:numId w:val="3"/>
        </w:numPr>
        <w:spacing w:before="100" w:beforeAutospacing="1" w:afterAutospacing="1"/>
        <w:ind w:left="734"/>
        <w:jc w:val="both"/>
        <w:textAlignment w:val="top"/>
        <w:rPr>
          <w:rFonts w:ascii="Arial" w:hAnsi="Arial" w:cs="Arial"/>
          <w:vanish/>
          <w:color w:val="000000"/>
          <w:sz w:val="20"/>
          <w:szCs w:val="20"/>
          <w:lang w:val="en-US" w:eastAsia="zh-CN"/>
        </w:rPr>
      </w:pPr>
      <w:r w:rsidRPr="006D49FF">
        <w:rPr>
          <w:rFonts w:ascii="Arial" w:hAnsi="Plan" w:cs="Arial"/>
          <w:b/>
          <w:bCs/>
          <w:vanish/>
          <w:color w:val="000000"/>
          <w:sz w:val="20"/>
          <w:lang w:val="en-US" w:eastAsia="zh-CN"/>
        </w:rPr>
        <w:t>用日文搜尋世界上最美味的壽司食譜！</w:t>
      </w:r>
      <w:r w:rsidRPr="006D49FF">
        <w:rPr>
          <w:rFonts w:ascii="Arial" w:hAnsi="Arial" w:cs="Arial"/>
          <w:vanish/>
          <w:color w:val="000000"/>
          <w:sz w:val="20"/>
          <w:szCs w:val="20"/>
          <w:lang w:val="en-US" w:eastAsia="zh-CN"/>
        </w:rPr>
        <w:t xml:space="preserve"> </w:t>
      </w:r>
      <w:r w:rsidRPr="006D49FF">
        <w:rPr>
          <w:rFonts w:ascii="Arial" w:hAnsi="Plan" w:cs="Arial"/>
          <w:vanish/>
          <w:color w:val="000000"/>
          <w:sz w:val="20"/>
          <w:szCs w:val="20"/>
          <w:lang w:val="en-US" w:eastAsia="zh-CN"/>
        </w:rPr>
        <w:t>看</w:t>
      </w:r>
      <w:r w:rsidRPr="006D49FF">
        <w:rPr>
          <w:rFonts w:ascii="Arial" w:hAnsi="Arial" w:cs="Arial"/>
          <w:vanish/>
          <w:color w:val="000000"/>
          <w:sz w:val="20"/>
          <w:szCs w:val="20"/>
          <w:lang w:val="en-US" w:eastAsia="zh-CN"/>
        </w:rPr>
        <w:t xml:space="preserve"> Google </w:t>
      </w:r>
      <w:r w:rsidRPr="006D49FF">
        <w:rPr>
          <w:rFonts w:ascii="Arial" w:hAnsi="Plan" w:cs="Arial"/>
          <w:vanish/>
          <w:color w:val="000000"/>
          <w:sz w:val="20"/>
          <w:szCs w:val="20"/>
          <w:lang w:val="en-US" w:eastAsia="zh-CN"/>
        </w:rPr>
        <w:t>的「</w:t>
      </w:r>
      <w:hyperlink r:id="rId23" w:anchor="search-sushi" w:history="1">
        <w:r w:rsidRPr="006D49FF">
          <w:rPr>
            <w:rFonts w:ascii="Arial" w:hAnsi="Plan" w:cs="Arial"/>
            <w:vanish/>
            <w:color w:val="1111CC"/>
            <w:sz w:val="20"/>
            <w:szCs w:val="20"/>
            <w:u w:val="single"/>
            <w:lang w:val="en-US" w:eastAsia="zh-CN"/>
          </w:rPr>
          <w:t>搜尋結果譯文</w:t>
        </w:r>
      </w:hyperlink>
      <w:r w:rsidRPr="006D49FF">
        <w:rPr>
          <w:rFonts w:ascii="Arial" w:hAnsi="Plan" w:cs="Arial"/>
          <w:vanish/>
          <w:color w:val="000000"/>
          <w:sz w:val="20"/>
          <w:szCs w:val="20"/>
          <w:lang w:val="en-US" w:eastAsia="zh-CN"/>
        </w:rPr>
        <w:t>」功能大展身手。</w:t>
      </w:r>
    </w:p>
    <w:p w:rsidR="00456E65" w:rsidRPr="006D49FF" w:rsidRDefault="00456E65" w:rsidP="00456E65">
      <w:pPr>
        <w:jc w:val="both"/>
        <w:rPr>
          <w:rFonts w:ascii="Arial" w:hAnsi="Arial" w:cs="Arial"/>
          <w:bCs/>
          <w:color w:val="000000"/>
          <w:szCs w:val="21"/>
        </w:rPr>
      </w:pPr>
      <w:r w:rsidRPr="006D49FF">
        <w:rPr>
          <w:rFonts w:ascii="Arial" w:hAnsi="Arial" w:cs="Arial"/>
          <w:bCs/>
          <w:color w:val="000000"/>
          <w:szCs w:val="21"/>
        </w:rPr>
        <w:t>Plan offers an exciting career in civil society development, particularly focusing on child centered community development and the opportunity to significantly contribute to poverty alleviation in China’s rural areas.</w:t>
      </w:r>
    </w:p>
    <w:p w:rsidR="00456E65" w:rsidRPr="006D49FF" w:rsidRDefault="00456E65" w:rsidP="00456E65">
      <w:pPr>
        <w:jc w:val="both"/>
        <w:rPr>
          <w:rFonts w:ascii="Arial" w:hAnsi="Arial" w:cs="Arial"/>
          <w:bCs/>
          <w:color w:val="000000"/>
          <w:szCs w:val="21"/>
          <w:lang w:eastAsia="zh-CN"/>
        </w:rPr>
      </w:pPr>
      <w:r w:rsidRPr="006D49FF">
        <w:rPr>
          <w:rFonts w:ascii="Arial" w:hAnsi="Plan" w:cs="Arial"/>
          <w:bCs/>
          <w:color w:val="000000"/>
          <w:szCs w:val="21"/>
          <w:lang w:eastAsia="zh-CN"/>
        </w:rPr>
        <w:t>国际计划为公民社会发展提供具有吸引力的职业，我们在中国农村尤其集中在以儿童为中心的社区发展和提供可极大贡献扶贫工作的机会。</w:t>
      </w:r>
    </w:p>
    <w:p w:rsidR="00456E65" w:rsidRPr="006D49FF" w:rsidRDefault="00456E65" w:rsidP="00456E65">
      <w:pPr>
        <w:jc w:val="both"/>
        <w:rPr>
          <w:rFonts w:ascii="Arial" w:hAnsi="Arial" w:cs="Arial"/>
          <w:bCs/>
          <w:color w:val="000000"/>
          <w:szCs w:val="21"/>
          <w:lang w:eastAsia="zh-CN"/>
        </w:rPr>
      </w:pPr>
    </w:p>
    <w:p w:rsidR="00456E65" w:rsidRPr="006D49FF" w:rsidRDefault="00456E65" w:rsidP="00456E65">
      <w:pPr>
        <w:jc w:val="both"/>
        <w:rPr>
          <w:rFonts w:ascii="Arial" w:hAnsi="Arial" w:cs="Arial"/>
          <w:bCs/>
          <w:color w:val="000000"/>
          <w:szCs w:val="21"/>
        </w:rPr>
      </w:pPr>
      <w:r w:rsidRPr="006D49FF">
        <w:rPr>
          <w:rFonts w:ascii="Arial" w:hAnsi="Arial" w:cs="Arial"/>
          <w:bCs/>
          <w:color w:val="000000"/>
          <w:szCs w:val="21"/>
          <w:lang w:eastAsia="zh-CN"/>
        </w:rPr>
        <w:t>Q</w:t>
      </w:r>
      <w:r w:rsidRPr="006D49FF">
        <w:rPr>
          <w:rFonts w:ascii="Arial" w:hAnsi="Arial" w:cs="Arial"/>
          <w:bCs/>
          <w:color w:val="000000"/>
          <w:szCs w:val="21"/>
        </w:rPr>
        <w:t>ualified women are especially encouraged to apply.</w:t>
      </w:r>
    </w:p>
    <w:p w:rsidR="00456E65" w:rsidRPr="006D49FF" w:rsidRDefault="00456E65" w:rsidP="00456E65">
      <w:pPr>
        <w:jc w:val="both"/>
        <w:rPr>
          <w:rFonts w:ascii="Arial" w:hAnsi="Arial" w:cs="Arial"/>
          <w:color w:val="000000"/>
          <w:lang w:eastAsia="zh-CN"/>
        </w:rPr>
      </w:pPr>
      <w:r w:rsidRPr="006D49FF">
        <w:rPr>
          <w:rFonts w:ascii="Arial" w:hAnsi="Plan" w:cs="Arial"/>
          <w:color w:val="000000"/>
          <w:lang w:eastAsia="zh-CN"/>
        </w:rPr>
        <w:t>特别鼓励满足条件的女性应聘。</w:t>
      </w:r>
    </w:p>
    <w:p w:rsidR="00456E65" w:rsidRPr="006D49FF" w:rsidRDefault="00456E65" w:rsidP="00456E65">
      <w:pPr>
        <w:jc w:val="both"/>
        <w:rPr>
          <w:rFonts w:ascii="Arial" w:hAnsi="Arial" w:cs="Arial"/>
          <w:bCs/>
          <w:color w:val="000000"/>
          <w:szCs w:val="21"/>
          <w:lang w:eastAsia="zh-CN"/>
        </w:rPr>
      </w:pPr>
    </w:p>
    <w:p w:rsidR="00456E65" w:rsidRPr="006D49FF" w:rsidRDefault="00456E65" w:rsidP="00456E65">
      <w:pPr>
        <w:jc w:val="both"/>
        <w:rPr>
          <w:rFonts w:ascii="Arial" w:hAnsi="Arial" w:cs="Arial"/>
          <w:color w:val="000000"/>
        </w:rPr>
      </w:pPr>
      <w:r w:rsidRPr="006D49FF">
        <w:rPr>
          <w:rFonts w:ascii="Arial" w:hAnsi="Arial" w:cs="Arial"/>
          <w:color w:val="000000"/>
        </w:rPr>
        <w:t xml:space="preserve">Plan </w:t>
      </w:r>
      <w:smartTag w:uri="urn:schemas-microsoft-com:office:smarttags" w:element="country-region">
        <w:smartTag w:uri="urn:schemas-microsoft-com:office:smarttags" w:element="place">
          <w:r w:rsidRPr="006D49FF">
            <w:rPr>
              <w:rFonts w:ascii="Arial" w:hAnsi="Arial" w:cs="Arial"/>
              <w:color w:val="000000"/>
            </w:rPr>
            <w:t>China</w:t>
          </w:r>
        </w:smartTag>
      </w:smartTag>
      <w:r w:rsidRPr="006D49FF">
        <w:rPr>
          <w:rFonts w:ascii="Arial" w:hAnsi="Arial" w:cs="Arial"/>
          <w:color w:val="000000"/>
        </w:rPr>
        <w:t xml:space="preserve"> is committed to actively safeguard children and young people (under the age of 18 years of age) from harm and ensuring children’s rights to protection are fully realised</w:t>
      </w:r>
      <w:r w:rsidRPr="006D49FF">
        <w:rPr>
          <w:rFonts w:ascii="Arial" w:hAnsi="Arial" w:cs="Arial"/>
          <w:color w:val="000000"/>
        </w:rPr>
        <w:footnoteReference w:id="1"/>
      </w:r>
      <w:r w:rsidRPr="006D49FF">
        <w:rPr>
          <w:rFonts w:ascii="Arial" w:hAnsi="Arial" w:cs="Arial"/>
          <w:color w:val="000000"/>
        </w:rPr>
        <w:t xml:space="preserve">. We take seriously our responsibility to promote child safe practices and protect children from harm, abuse, neglect and exploitation in any form. Please note that all applicants for employment (either paid or unpaid) with Plan </w:t>
      </w:r>
      <w:smartTag w:uri="urn:schemas-microsoft-com:office:smarttags" w:element="country-region">
        <w:smartTag w:uri="urn:schemas-microsoft-com:office:smarttags" w:element="place">
          <w:r w:rsidRPr="006D49FF">
            <w:rPr>
              <w:rFonts w:ascii="Arial" w:hAnsi="Arial" w:cs="Arial"/>
              <w:color w:val="000000"/>
            </w:rPr>
            <w:t>China</w:t>
          </w:r>
        </w:smartTag>
      </w:smartTag>
      <w:r w:rsidRPr="006D49FF">
        <w:rPr>
          <w:rFonts w:ascii="Arial" w:hAnsi="Arial" w:cs="Arial"/>
          <w:color w:val="000000"/>
        </w:rPr>
        <w:t xml:space="preserve"> are required to provide a declaration of their criminal history and employment disciplinary history.</w:t>
      </w:r>
    </w:p>
    <w:p w:rsidR="00456E65" w:rsidRPr="006D49FF" w:rsidRDefault="00456E65" w:rsidP="00456E65">
      <w:pPr>
        <w:jc w:val="both"/>
        <w:rPr>
          <w:rFonts w:ascii="Arial" w:hAnsi="Arial" w:cs="Arial"/>
          <w:bCs/>
          <w:color w:val="000000"/>
          <w:szCs w:val="21"/>
          <w:lang w:val="en-US" w:eastAsia="zh-CN"/>
        </w:rPr>
      </w:pPr>
      <w:r w:rsidRPr="006D49FF">
        <w:rPr>
          <w:rFonts w:ascii="Arial" w:hAnsi="Plan" w:cs="Arial"/>
          <w:bCs/>
          <w:color w:val="000000"/>
          <w:szCs w:val="21"/>
          <w:lang w:val="en-US" w:eastAsia="zh-CN"/>
        </w:rPr>
        <w:t>国际计划（中国）积极致力于保护儿童和青年（未满</w:t>
      </w:r>
      <w:r w:rsidRPr="006D49FF">
        <w:rPr>
          <w:rFonts w:ascii="Arial" w:hAnsi="Arial" w:cs="Arial"/>
          <w:bCs/>
          <w:color w:val="000000"/>
          <w:szCs w:val="21"/>
          <w:lang w:val="en-US" w:eastAsia="zh-CN"/>
        </w:rPr>
        <w:t>18</w:t>
      </w:r>
      <w:r w:rsidRPr="006D49FF">
        <w:rPr>
          <w:rFonts w:ascii="Arial" w:hAnsi="Plan" w:cs="Arial"/>
          <w:bCs/>
          <w:color w:val="000000"/>
          <w:szCs w:val="21"/>
          <w:lang w:val="en-US" w:eastAsia="zh-CN"/>
        </w:rPr>
        <w:t>周岁）免受伤害，确保儿童受保护的权利得以完全实现（注</w:t>
      </w:r>
      <w:r w:rsidRPr="006D49FF">
        <w:rPr>
          <w:rFonts w:ascii="Arial" w:hAnsi="Arial" w:cs="Arial"/>
          <w:bCs/>
          <w:color w:val="000000"/>
          <w:szCs w:val="21"/>
          <w:lang w:val="en-US" w:eastAsia="zh-CN"/>
        </w:rPr>
        <w:t>1</w:t>
      </w:r>
      <w:r w:rsidRPr="006D49FF">
        <w:rPr>
          <w:rFonts w:ascii="Arial" w:hAnsi="Plan" w:cs="Arial"/>
          <w:bCs/>
          <w:color w:val="000000"/>
          <w:szCs w:val="21"/>
          <w:lang w:val="en-US" w:eastAsia="zh-CN"/>
        </w:rPr>
        <w:t>）。我们认真履行如下职责：推广儿童安全实践、及保护儿童免受任何形式的伤害、虐待、忽视和剥削。请注意国际计划（中国）会要求申请人（无论是否支付报酬）对其有无违法违纪历史进行声明。</w:t>
      </w:r>
    </w:p>
    <w:p w:rsidR="00456E65" w:rsidRPr="006D49FF" w:rsidRDefault="00456E65" w:rsidP="00456E65">
      <w:pPr>
        <w:jc w:val="both"/>
        <w:rPr>
          <w:rFonts w:ascii="Arial" w:hAnsi="Arial" w:cs="Arial"/>
          <w:bCs/>
          <w:color w:val="000000"/>
          <w:szCs w:val="21"/>
          <w:lang w:val="en-US" w:eastAsia="zh-CN"/>
        </w:rPr>
      </w:pPr>
    </w:p>
    <w:p w:rsidR="004751A6" w:rsidRPr="006D49FF" w:rsidRDefault="00AD5148" w:rsidP="004751A6">
      <w:pPr>
        <w:jc w:val="both"/>
        <w:rPr>
          <w:rFonts w:ascii="Arial" w:hAnsi="Arial" w:cs="Arial"/>
          <w:b/>
        </w:rPr>
      </w:pPr>
      <w:r w:rsidRPr="006D49FF">
        <w:rPr>
          <w:rFonts w:ascii="Arial" w:hAnsi="Arial" w:cs="Arial"/>
        </w:rPr>
        <w:t>Interested persons are requested to submit their applications</w:t>
      </w:r>
      <w:r w:rsidRPr="006D49FF">
        <w:rPr>
          <w:rFonts w:ascii="Arial" w:hAnsi="Arial" w:cs="Arial"/>
          <w:lang w:eastAsia="zh-CN"/>
        </w:rPr>
        <w:t xml:space="preserve"> </w:t>
      </w:r>
      <w:r w:rsidRPr="006D49FF">
        <w:rPr>
          <w:rFonts w:ascii="Arial" w:hAnsi="Arial" w:cs="Arial"/>
        </w:rPr>
        <w:t xml:space="preserve">IN </w:t>
      </w:r>
      <w:r w:rsidRPr="006D49FF">
        <w:rPr>
          <w:rFonts w:ascii="Arial" w:hAnsi="Arial" w:cs="Arial"/>
          <w:lang w:eastAsia="zh-CN"/>
        </w:rPr>
        <w:t xml:space="preserve">BOTH </w:t>
      </w:r>
      <w:r w:rsidRPr="006D49FF">
        <w:rPr>
          <w:rFonts w:ascii="Arial" w:hAnsi="Arial" w:cs="Arial"/>
        </w:rPr>
        <w:t>ENGLISH</w:t>
      </w:r>
      <w:r w:rsidRPr="006D49FF">
        <w:rPr>
          <w:rFonts w:ascii="Arial" w:hAnsi="Arial" w:cs="Arial"/>
          <w:lang w:eastAsia="zh-CN"/>
        </w:rPr>
        <w:t xml:space="preserve"> &amp; CHINESE</w:t>
      </w:r>
      <w:r w:rsidRPr="006D49FF">
        <w:rPr>
          <w:rFonts w:ascii="Arial" w:hAnsi="Arial" w:cs="Arial"/>
        </w:rPr>
        <w:t xml:space="preserve"> LANGUAGE</w:t>
      </w:r>
      <w:r w:rsidRPr="006D49FF">
        <w:rPr>
          <w:rFonts w:ascii="Arial" w:hAnsi="Arial" w:cs="Arial"/>
          <w:lang w:eastAsia="zh-CN"/>
        </w:rPr>
        <w:t>S</w:t>
      </w:r>
      <w:r w:rsidRPr="006D49FF">
        <w:rPr>
          <w:rFonts w:ascii="Arial" w:hAnsi="Arial" w:cs="Arial"/>
        </w:rPr>
        <w:t xml:space="preserve"> cont</w:t>
      </w:r>
      <w:r w:rsidR="005D1CF6" w:rsidRPr="006D49FF">
        <w:rPr>
          <w:rFonts w:ascii="Arial" w:hAnsi="Arial" w:cs="Arial"/>
        </w:rPr>
        <w:t>aining a letter of application</w:t>
      </w:r>
      <w:r w:rsidR="005D1CF6" w:rsidRPr="006D49FF">
        <w:rPr>
          <w:rFonts w:ascii="Arial" w:hAnsi="Arial" w:cs="Arial"/>
          <w:lang w:eastAsia="zh-CN"/>
        </w:rPr>
        <w:t xml:space="preserve"> and </w:t>
      </w:r>
      <w:r w:rsidRPr="006D49FF">
        <w:rPr>
          <w:rFonts w:ascii="Arial" w:hAnsi="Arial" w:cs="Arial"/>
        </w:rPr>
        <w:t xml:space="preserve">their curriculum vitae/bio data to the following </w:t>
      </w:r>
      <w:r w:rsidR="005D1CF6" w:rsidRPr="006D49FF">
        <w:rPr>
          <w:rFonts w:ascii="Arial" w:hAnsi="Arial" w:cs="Arial"/>
          <w:lang w:eastAsia="zh-CN"/>
        </w:rPr>
        <w:t>email</w:t>
      </w:r>
      <w:r w:rsidRPr="006D49FF">
        <w:rPr>
          <w:rFonts w:ascii="Arial" w:hAnsi="Arial" w:cs="Arial"/>
          <w:lang w:eastAsia="zh-CN"/>
        </w:rPr>
        <w:t xml:space="preserve"> before</w:t>
      </w:r>
      <w:r w:rsidR="004751A6" w:rsidRPr="006D49FF">
        <w:rPr>
          <w:rFonts w:ascii="Arial" w:hAnsi="Arial" w:cs="Arial"/>
          <w:b/>
          <w:lang w:eastAsia="zh-CN"/>
        </w:rPr>
        <w:t xml:space="preserve"> </w:t>
      </w:r>
      <w:r w:rsidR="00105E8B">
        <w:rPr>
          <w:rFonts w:ascii="Arial" w:hAnsi="Arial" w:cs="Arial"/>
          <w:b/>
          <w:lang w:eastAsia="zh-CN"/>
        </w:rPr>
        <w:t>April</w:t>
      </w:r>
      <w:r w:rsidR="009A6419" w:rsidRPr="006D49FF">
        <w:rPr>
          <w:rFonts w:ascii="Arial" w:hAnsi="Arial" w:cs="Arial"/>
          <w:b/>
          <w:lang w:eastAsia="zh-CN"/>
        </w:rPr>
        <w:t xml:space="preserve"> </w:t>
      </w:r>
      <w:r w:rsidR="00105E8B">
        <w:rPr>
          <w:rFonts w:ascii="Arial" w:hAnsi="Arial" w:cs="Arial"/>
          <w:b/>
          <w:lang w:eastAsia="zh-CN"/>
        </w:rPr>
        <w:t>6</w:t>
      </w:r>
      <w:r w:rsidR="004751A6" w:rsidRPr="006D49FF">
        <w:rPr>
          <w:rFonts w:ascii="Arial" w:hAnsi="Arial" w:cs="Arial"/>
          <w:b/>
          <w:lang w:eastAsia="zh-CN"/>
        </w:rPr>
        <w:t>h,</w:t>
      </w:r>
      <w:r w:rsidR="004751A6" w:rsidRPr="006D49FF">
        <w:rPr>
          <w:rFonts w:ascii="Arial" w:hAnsi="Arial" w:cs="Arial"/>
          <w:b/>
          <w:color w:val="000000"/>
          <w:lang w:eastAsia="zh-CN"/>
        </w:rPr>
        <w:t xml:space="preserve"> 201</w:t>
      </w:r>
      <w:r w:rsidR="00105E8B">
        <w:rPr>
          <w:rFonts w:ascii="Arial" w:hAnsi="Arial" w:cs="Arial"/>
          <w:b/>
          <w:color w:val="000000"/>
          <w:lang w:eastAsia="zh-CN"/>
        </w:rPr>
        <w:t>5</w:t>
      </w:r>
      <w:bookmarkStart w:id="1" w:name="_GoBack"/>
      <w:bookmarkEnd w:id="1"/>
      <w:r w:rsidR="004751A6" w:rsidRPr="006D49FF">
        <w:rPr>
          <w:rFonts w:ascii="Arial" w:hAnsi="Arial" w:cs="Arial"/>
          <w:b/>
        </w:rPr>
        <w:t>:</w:t>
      </w:r>
    </w:p>
    <w:p w:rsidR="00AD5148" w:rsidRPr="006D49FF" w:rsidRDefault="00AD5148" w:rsidP="00CE5869">
      <w:pPr>
        <w:jc w:val="both"/>
        <w:rPr>
          <w:rFonts w:ascii="Arial" w:hAnsi="Arial" w:cs="Arial"/>
          <w:lang w:eastAsia="zh-CN"/>
        </w:rPr>
      </w:pPr>
      <w:r w:rsidRPr="006D49FF">
        <w:rPr>
          <w:rFonts w:ascii="Arial" w:hAnsi="Plan" w:cs="Arial"/>
          <w:lang w:eastAsia="zh-CN"/>
        </w:rPr>
        <w:t>感兴趣的人员请在</w:t>
      </w:r>
      <w:r w:rsidR="00105E8B">
        <w:rPr>
          <w:rFonts w:ascii="Arial" w:hAnsi="Plan" w:cs="Arial" w:hint="eastAsia"/>
          <w:b/>
          <w:lang w:eastAsia="zh-CN"/>
        </w:rPr>
        <w:t>2015</w:t>
      </w:r>
      <w:r w:rsidR="00010CE9" w:rsidRPr="00010CE9">
        <w:rPr>
          <w:rFonts w:ascii="Arial" w:hAnsi="Plan" w:cs="Arial" w:hint="eastAsia"/>
          <w:b/>
          <w:lang w:eastAsia="zh-CN"/>
        </w:rPr>
        <w:t>年</w:t>
      </w:r>
      <w:r w:rsidR="00105E8B">
        <w:rPr>
          <w:rFonts w:ascii="Arial" w:hAnsi="Plan" w:cs="Arial" w:hint="eastAsia"/>
          <w:b/>
          <w:lang w:eastAsia="zh-CN"/>
        </w:rPr>
        <w:t>4</w:t>
      </w:r>
      <w:r w:rsidR="004751A6" w:rsidRPr="006D49FF">
        <w:rPr>
          <w:rFonts w:ascii="Arial" w:hAnsi="Plan" w:cs="Arial"/>
          <w:b/>
          <w:lang w:eastAsia="zh-CN"/>
        </w:rPr>
        <w:t>月</w:t>
      </w:r>
      <w:r w:rsidR="00105E8B">
        <w:rPr>
          <w:rFonts w:ascii="Arial" w:hAnsi="Plan" w:cs="Arial" w:hint="eastAsia"/>
          <w:b/>
          <w:lang w:eastAsia="zh-CN"/>
        </w:rPr>
        <w:t>6</w:t>
      </w:r>
      <w:r w:rsidR="004751A6" w:rsidRPr="006D49FF">
        <w:rPr>
          <w:rFonts w:ascii="Arial" w:hAnsi="Plan" w:cs="Arial"/>
          <w:b/>
          <w:lang w:eastAsia="zh-CN"/>
        </w:rPr>
        <w:t>日</w:t>
      </w:r>
      <w:r w:rsidRPr="006D49FF">
        <w:rPr>
          <w:rFonts w:ascii="Arial" w:hAnsi="Plan" w:cs="Arial"/>
          <w:lang w:eastAsia="zh-CN"/>
        </w:rPr>
        <w:t>前将中英文应聘材料（包括申请信、简历）</w:t>
      </w:r>
      <w:r w:rsidR="005D1CF6" w:rsidRPr="006D49FF">
        <w:rPr>
          <w:rFonts w:ascii="Arial" w:hAnsi="Plan" w:cs="Arial"/>
          <w:lang w:eastAsia="zh-CN"/>
        </w:rPr>
        <w:t>发送到以下电子邮箱</w:t>
      </w:r>
      <w:r w:rsidRPr="006D49FF">
        <w:rPr>
          <w:rFonts w:ascii="Arial" w:hAnsi="Plan" w:cs="Arial"/>
          <w:lang w:eastAsia="zh-CN"/>
        </w:rPr>
        <w:t>地址：</w:t>
      </w:r>
    </w:p>
    <w:p w:rsidR="0065585C" w:rsidRPr="006D49FF" w:rsidRDefault="0065585C" w:rsidP="00CE5869">
      <w:pPr>
        <w:jc w:val="both"/>
        <w:rPr>
          <w:rFonts w:ascii="Arial" w:hAnsi="Arial" w:cs="Arial"/>
          <w:bCs/>
          <w:color w:val="000000"/>
          <w:lang w:eastAsia="zh-CN"/>
        </w:rPr>
      </w:pPr>
    </w:p>
    <w:p w:rsidR="00B96F15" w:rsidRPr="006D49FF" w:rsidRDefault="00B96F15" w:rsidP="00CE5869">
      <w:pPr>
        <w:jc w:val="both"/>
        <w:rPr>
          <w:rFonts w:ascii="Arial" w:hAnsi="Arial" w:cs="Arial"/>
          <w:bCs/>
          <w:color w:val="000000"/>
        </w:rPr>
      </w:pPr>
      <w:r w:rsidRPr="006D49FF">
        <w:rPr>
          <w:rFonts w:ascii="Arial" w:hAnsi="Arial" w:cs="Arial"/>
          <w:bCs/>
          <w:color w:val="000000"/>
        </w:rPr>
        <w:t>Human Resources Department</w:t>
      </w:r>
    </w:p>
    <w:p w:rsidR="00B96F15" w:rsidRPr="006D49FF" w:rsidRDefault="00B96F15" w:rsidP="00CE5869">
      <w:pPr>
        <w:jc w:val="both"/>
        <w:rPr>
          <w:rFonts w:ascii="Arial" w:hAnsi="Arial" w:cs="Arial"/>
          <w:bCs/>
          <w:color w:val="000000"/>
        </w:rPr>
      </w:pPr>
      <w:r w:rsidRPr="006D49FF">
        <w:rPr>
          <w:rFonts w:ascii="Arial" w:hAnsi="Arial" w:cs="Arial"/>
          <w:bCs/>
          <w:color w:val="000000"/>
        </w:rPr>
        <w:t>Plan China</w:t>
      </w:r>
    </w:p>
    <w:p w:rsidR="00B96F15" w:rsidRPr="006D49FF" w:rsidRDefault="00B96F15" w:rsidP="00CE5869">
      <w:pPr>
        <w:jc w:val="both"/>
        <w:rPr>
          <w:rFonts w:ascii="Arial" w:hAnsi="Arial" w:cs="Arial"/>
          <w:bCs/>
          <w:color w:val="000000"/>
        </w:rPr>
      </w:pPr>
      <w:r w:rsidRPr="006D49FF">
        <w:rPr>
          <w:rFonts w:ascii="Arial" w:hAnsi="Arial" w:cs="Arial"/>
          <w:bCs/>
          <w:color w:val="000000"/>
        </w:rPr>
        <w:t>7/F. Qin Dian International Building</w:t>
      </w:r>
    </w:p>
    <w:p w:rsidR="00B96F15" w:rsidRPr="006D49FF" w:rsidRDefault="00B96F15" w:rsidP="00CE5869">
      <w:pPr>
        <w:jc w:val="both"/>
        <w:rPr>
          <w:rFonts w:ascii="Arial" w:hAnsi="Arial" w:cs="Arial"/>
          <w:bCs/>
          <w:color w:val="000000"/>
        </w:rPr>
      </w:pPr>
      <w:r w:rsidRPr="006D49FF">
        <w:rPr>
          <w:rFonts w:ascii="Arial" w:hAnsi="Arial" w:cs="Arial"/>
          <w:bCs/>
          <w:color w:val="000000"/>
        </w:rPr>
        <w:t>396, East Nan’erhuan</w:t>
      </w:r>
    </w:p>
    <w:p w:rsidR="00B96F15" w:rsidRPr="006D49FF" w:rsidRDefault="00B96F15" w:rsidP="00CE5869">
      <w:pPr>
        <w:jc w:val="both"/>
        <w:rPr>
          <w:rFonts w:ascii="Arial" w:hAnsi="Arial" w:cs="Arial"/>
          <w:bCs/>
          <w:color w:val="000000"/>
        </w:rPr>
      </w:pPr>
      <w:r w:rsidRPr="006D49FF">
        <w:rPr>
          <w:rFonts w:ascii="Arial" w:hAnsi="Arial" w:cs="Arial"/>
          <w:bCs/>
          <w:color w:val="000000"/>
        </w:rPr>
        <w:t>Xi’an, 710061, Shaanxi</w:t>
      </w:r>
    </w:p>
    <w:p w:rsidR="00B96F15" w:rsidRPr="006D49FF" w:rsidRDefault="00B96F15" w:rsidP="00CE5869">
      <w:pPr>
        <w:jc w:val="both"/>
        <w:rPr>
          <w:rFonts w:ascii="Arial" w:hAnsi="Arial" w:cs="Arial"/>
          <w:b/>
          <w:bCs/>
          <w:color w:val="000000"/>
        </w:rPr>
      </w:pPr>
      <w:r w:rsidRPr="006D49FF">
        <w:rPr>
          <w:rFonts w:ascii="Arial" w:hAnsi="Arial" w:cs="Arial"/>
          <w:b/>
          <w:bCs/>
          <w:color w:val="000000"/>
        </w:rPr>
        <w:t xml:space="preserve">E-mail address: </w:t>
      </w:r>
      <w:r w:rsidR="00B32AA4" w:rsidRPr="006D49FF">
        <w:rPr>
          <w:rFonts w:ascii="Arial" w:hAnsi="Arial" w:cs="Arial"/>
          <w:b/>
          <w:bCs/>
          <w:color w:val="000000"/>
          <w:lang w:eastAsia="zh-CN"/>
        </w:rPr>
        <w:t>p</w:t>
      </w:r>
      <w:r w:rsidR="00F52321" w:rsidRPr="006D49FF">
        <w:rPr>
          <w:rFonts w:ascii="Arial" w:hAnsi="Arial" w:cs="Arial"/>
          <w:b/>
          <w:bCs/>
          <w:color w:val="000000"/>
        </w:rPr>
        <w:t>lanchina.hr</w:t>
      </w:r>
      <w:r w:rsidR="00B32AA4" w:rsidRPr="006D49FF">
        <w:rPr>
          <w:rFonts w:ascii="Arial" w:hAnsi="Arial" w:cs="Arial"/>
          <w:b/>
          <w:bCs/>
          <w:color w:val="000000"/>
        </w:rPr>
        <w:t>@</w:t>
      </w:r>
      <w:r w:rsidR="00B32AA4" w:rsidRPr="006D49FF">
        <w:rPr>
          <w:rFonts w:ascii="Arial" w:hAnsi="Arial" w:cs="Arial"/>
          <w:b/>
          <w:bCs/>
          <w:color w:val="000000"/>
          <w:lang w:eastAsia="zh-CN"/>
        </w:rPr>
        <w:t>p</w:t>
      </w:r>
      <w:r w:rsidRPr="006D49FF">
        <w:rPr>
          <w:rFonts w:ascii="Arial" w:hAnsi="Arial" w:cs="Arial"/>
          <w:b/>
          <w:bCs/>
          <w:color w:val="000000"/>
        </w:rPr>
        <w:t>lan-</w:t>
      </w:r>
      <w:r w:rsidR="00B32AA4" w:rsidRPr="006D49FF">
        <w:rPr>
          <w:rFonts w:ascii="Arial" w:hAnsi="Arial" w:cs="Arial"/>
          <w:b/>
          <w:bCs/>
          <w:color w:val="000000"/>
          <w:lang w:eastAsia="zh-CN"/>
        </w:rPr>
        <w:t>i</w:t>
      </w:r>
      <w:r w:rsidRPr="006D49FF">
        <w:rPr>
          <w:rFonts w:ascii="Arial" w:hAnsi="Arial" w:cs="Arial"/>
          <w:b/>
          <w:bCs/>
          <w:color w:val="000000"/>
        </w:rPr>
        <w:t>nternational.org</w:t>
      </w:r>
    </w:p>
    <w:p w:rsidR="00B96F15" w:rsidRPr="006D49FF" w:rsidRDefault="00B96F15" w:rsidP="00CE5869">
      <w:pPr>
        <w:jc w:val="both"/>
        <w:rPr>
          <w:rFonts w:ascii="Arial" w:hAnsi="Arial" w:cs="Arial"/>
          <w:bCs/>
          <w:color w:val="000000"/>
        </w:rPr>
      </w:pPr>
    </w:p>
    <w:p w:rsidR="00B96F15" w:rsidRPr="006D49FF" w:rsidRDefault="00B96F15" w:rsidP="00CE5869">
      <w:pPr>
        <w:jc w:val="both"/>
        <w:rPr>
          <w:rFonts w:ascii="Arial" w:hAnsi="Arial" w:cs="Arial"/>
          <w:bCs/>
          <w:color w:val="000000"/>
          <w:lang w:eastAsia="zh-CN"/>
        </w:rPr>
      </w:pPr>
      <w:r w:rsidRPr="006D49FF">
        <w:rPr>
          <w:rFonts w:ascii="Arial" w:hAnsi="Plan" w:cs="Arial"/>
          <w:bCs/>
          <w:color w:val="000000"/>
          <w:lang w:eastAsia="zh-CN"/>
        </w:rPr>
        <w:t>陕西省西安市南二环东段</w:t>
      </w:r>
      <w:r w:rsidRPr="006D49FF">
        <w:rPr>
          <w:rFonts w:ascii="Arial" w:hAnsi="Arial" w:cs="Arial"/>
          <w:bCs/>
          <w:color w:val="000000"/>
          <w:lang w:eastAsia="zh-CN"/>
        </w:rPr>
        <w:t>396</w:t>
      </w:r>
      <w:r w:rsidRPr="006D49FF">
        <w:rPr>
          <w:rFonts w:ascii="Arial" w:hAnsi="Plan" w:cs="Arial"/>
          <w:bCs/>
          <w:color w:val="000000"/>
          <w:lang w:eastAsia="zh-CN"/>
        </w:rPr>
        <w:t>号</w:t>
      </w:r>
    </w:p>
    <w:p w:rsidR="00B96F15" w:rsidRPr="006D49FF" w:rsidRDefault="00B96F15" w:rsidP="00CE5869">
      <w:pPr>
        <w:jc w:val="both"/>
        <w:rPr>
          <w:rFonts w:ascii="Arial" w:hAnsi="Arial" w:cs="Arial"/>
          <w:bCs/>
          <w:color w:val="000000"/>
          <w:lang w:eastAsia="zh-CN"/>
        </w:rPr>
      </w:pPr>
      <w:r w:rsidRPr="006D49FF">
        <w:rPr>
          <w:rFonts w:ascii="Arial" w:hAnsi="Plan" w:cs="Arial"/>
          <w:bCs/>
          <w:color w:val="000000"/>
          <w:lang w:eastAsia="zh-CN"/>
        </w:rPr>
        <w:t>秦电国际大厦七层</w:t>
      </w:r>
    </w:p>
    <w:p w:rsidR="00B96F15" w:rsidRPr="006D49FF" w:rsidRDefault="00B96F15" w:rsidP="00CE5869">
      <w:pPr>
        <w:jc w:val="both"/>
        <w:rPr>
          <w:rFonts w:ascii="Arial" w:hAnsi="Arial" w:cs="Arial"/>
          <w:bCs/>
          <w:color w:val="000000"/>
          <w:lang w:eastAsia="zh-CN"/>
        </w:rPr>
      </w:pPr>
      <w:r w:rsidRPr="006D49FF">
        <w:rPr>
          <w:rFonts w:ascii="Arial" w:hAnsi="Plan" w:cs="Arial"/>
          <w:bCs/>
          <w:color w:val="000000"/>
          <w:lang w:eastAsia="zh-CN"/>
        </w:rPr>
        <w:t>邮编：</w:t>
      </w:r>
      <w:r w:rsidRPr="006D49FF">
        <w:rPr>
          <w:rFonts w:ascii="Arial" w:hAnsi="Arial" w:cs="Arial"/>
          <w:bCs/>
          <w:color w:val="000000"/>
          <w:lang w:eastAsia="zh-CN"/>
        </w:rPr>
        <w:t>710061</w:t>
      </w:r>
    </w:p>
    <w:p w:rsidR="00B96F15" w:rsidRPr="006D49FF" w:rsidRDefault="00B96F15" w:rsidP="00CE5869">
      <w:pPr>
        <w:jc w:val="both"/>
        <w:rPr>
          <w:rFonts w:ascii="Arial" w:hAnsi="Arial" w:cs="Arial"/>
          <w:bCs/>
          <w:color w:val="000000"/>
        </w:rPr>
      </w:pPr>
      <w:r w:rsidRPr="006D49FF">
        <w:rPr>
          <w:rFonts w:ascii="Arial" w:hAnsi="Plan" w:cs="Arial"/>
          <w:bCs/>
          <w:color w:val="000000"/>
        </w:rPr>
        <w:t>国际计划</w:t>
      </w:r>
    </w:p>
    <w:p w:rsidR="00B96F15" w:rsidRPr="006D49FF" w:rsidRDefault="00B96F15" w:rsidP="00CE5869">
      <w:pPr>
        <w:jc w:val="both"/>
        <w:rPr>
          <w:rFonts w:ascii="Arial" w:hAnsi="Arial" w:cs="Arial"/>
          <w:bCs/>
          <w:color w:val="000000"/>
        </w:rPr>
      </w:pPr>
      <w:r w:rsidRPr="006D49FF">
        <w:rPr>
          <w:rFonts w:ascii="Arial" w:hAnsi="Plan" w:cs="Arial"/>
          <w:bCs/>
          <w:color w:val="000000"/>
        </w:rPr>
        <w:t>人力资源部</w:t>
      </w:r>
    </w:p>
    <w:p w:rsidR="00B96F15" w:rsidRPr="006D49FF" w:rsidRDefault="00B96F15" w:rsidP="00CE5869">
      <w:pPr>
        <w:jc w:val="both"/>
        <w:rPr>
          <w:rFonts w:ascii="Arial" w:hAnsi="Arial" w:cs="Arial"/>
          <w:b/>
          <w:bCs/>
          <w:color w:val="000000"/>
          <w:lang w:val="en-US" w:eastAsia="zh-CN"/>
        </w:rPr>
      </w:pPr>
      <w:r w:rsidRPr="006D49FF">
        <w:rPr>
          <w:rFonts w:ascii="Arial" w:hAnsi="Plan" w:cs="Arial"/>
          <w:b/>
          <w:bCs/>
          <w:color w:val="000000"/>
          <w:lang w:eastAsia="zh-CN"/>
        </w:rPr>
        <w:t>电子邮件地址：</w:t>
      </w:r>
      <w:hyperlink r:id="rId24" w:history="1">
        <w:r w:rsidR="00E02C83" w:rsidRPr="006D49FF">
          <w:rPr>
            <w:rFonts w:ascii="Arial" w:hAnsi="Arial" w:cs="Arial"/>
            <w:b/>
            <w:bCs/>
            <w:color w:val="000000"/>
          </w:rPr>
          <w:t>planchina.hr@plan-international.org</w:t>
        </w:r>
      </w:hyperlink>
      <w:r w:rsidR="00CC0FA4" w:rsidRPr="006D49FF">
        <w:rPr>
          <w:rFonts w:ascii="Arial" w:hAnsi="Arial" w:cs="Arial"/>
          <w:b/>
          <w:bCs/>
          <w:color w:val="000000"/>
        </w:rPr>
        <w:t xml:space="preserve"> </w:t>
      </w:r>
    </w:p>
    <w:p w:rsidR="00307878" w:rsidRPr="006D49FF" w:rsidRDefault="00B96F15" w:rsidP="00CE5869">
      <w:pPr>
        <w:jc w:val="both"/>
        <w:rPr>
          <w:rFonts w:ascii="Arial" w:hAnsi="Arial" w:cs="Arial"/>
          <w:bCs/>
          <w:color w:val="000000"/>
          <w:lang w:val="en-US" w:eastAsia="zh-CN"/>
        </w:rPr>
      </w:pPr>
      <w:r w:rsidRPr="006D49FF">
        <w:rPr>
          <w:rFonts w:ascii="Arial" w:hAnsi="Plan" w:cs="Arial"/>
          <w:bCs/>
          <w:color w:val="000000"/>
        </w:rPr>
        <w:t>网址：</w:t>
      </w:r>
      <w:r w:rsidR="00E12C85" w:rsidRPr="006D49FF">
        <w:rPr>
          <w:rFonts w:ascii="Arial" w:hAnsi="Arial" w:cs="Arial"/>
          <w:bCs/>
          <w:color w:val="000000"/>
        </w:rPr>
        <w:t xml:space="preserve"> www.plan-international.org.cn</w:t>
      </w:r>
    </w:p>
    <w:sectPr w:rsidR="00307878" w:rsidRPr="006D49FF" w:rsidSect="00E33660">
      <w:headerReference w:type="default" r:id="rId25"/>
      <w:pgSz w:w="11906" w:h="16838" w:code="9"/>
      <w:pgMar w:top="1531" w:right="748" w:bottom="397" w:left="902" w:header="851"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59D8" w:rsidRDefault="005E59D8">
      <w:r>
        <w:separator/>
      </w:r>
    </w:p>
  </w:endnote>
  <w:endnote w:type="continuationSeparator" w:id="0">
    <w:p w:rsidR="005E59D8" w:rsidRDefault="005E5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lan">
    <w:altName w:val="Malgun Gothic"/>
    <w:charset w:val="00"/>
    <w:family w:val="swiss"/>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59D8" w:rsidRDefault="005E59D8">
      <w:r>
        <w:separator/>
      </w:r>
    </w:p>
  </w:footnote>
  <w:footnote w:type="continuationSeparator" w:id="0">
    <w:p w:rsidR="005E59D8" w:rsidRDefault="005E59D8">
      <w:r>
        <w:continuationSeparator/>
      </w:r>
    </w:p>
  </w:footnote>
  <w:footnote w:id="1">
    <w:p w:rsidR="00456E65" w:rsidRPr="00E14D62" w:rsidRDefault="00456E65" w:rsidP="00456E65">
      <w:pPr>
        <w:pStyle w:val="FootnoteText"/>
        <w:rPr>
          <w:rFonts w:ascii="Arial" w:hAnsi="Arial" w:cs="Arial"/>
          <w:color w:val="000000"/>
        </w:rPr>
      </w:pPr>
      <w:r w:rsidRPr="00E14D62">
        <w:rPr>
          <w:color w:val="000000"/>
        </w:rPr>
        <w:footnoteRef/>
      </w:r>
      <w:r w:rsidRPr="00E14D62">
        <w:rPr>
          <w:rFonts w:ascii="Arial" w:hAnsi="Arial" w:cs="Arial"/>
          <w:color w:val="000000"/>
        </w:rPr>
        <w:t xml:space="preserve"> </w:t>
      </w:r>
      <w:r w:rsidRPr="00E14D62">
        <w:rPr>
          <w:rFonts w:ascii="Arial" w:hAnsi="Arial" w:cs="Arial" w:hint="eastAsia"/>
          <w:color w:val="000000"/>
        </w:rPr>
        <w:t xml:space="preserve">Supporting </w:t>
      </w:r>
      <w:r w:rsidRPr="00E14D62">
        <w:rPr>
          <w:rFonts w:ascii="Arial" w:hAnsi="Arial" w:cs="Arial"/>
          <w:color w:val="000000"/>
        </w:rPr>
        <w:t>Article</w:t>
      </w:r>
      <w:r w:rsidRPr="00E14D62">
        <w:rPr>
          <w:rFonts w:ascii="Arial" w:hAnsi="Arial" w:cs="Arial" w:hint="eastAsia"/>
          <w:color w:val="000000"/>
        </w:rPr>
        <w:t xml:space="preserve"> 19 of the United Nations Convention on the Rights of the </w:t>
      </w:r>
      <w:r w:rsidRPr="00E14D62">
        <w:rPr>
          <w:rFonts w:ascii="Arial" w:hAnsi="Arial" w:cs="Arial"/>
          <w:color w:val="000000"/>
        </w:rPr>
        <w:t>Child (</w:t>
      </w:r>
      <w:r w:rsidRPr="00E14D62">
        <w:rPr>
          <w:rFonts w:ascii="Arial" w:hAnsi="Arial" w:cs="Arial" w:hint="eastAsia"/>
          <w:color w:val="000000"/>
        </w:rPr>
        <w:t xml:space="preserve">UNCRC) </w:t>
      </w:r>
      <w:smartTag w:uri="urn:schemas-microsoft-com:office:smarttags" w:element="country-region">
        <w:smartTag w:uri="urn:schemas-microsoft-com:office:smarttags" w:element="place">
          <w:r w:rsidRPr="00E14D62">
            <w:rPr>
              <w:rFonts w:ascii="Arial" w:hAnsi="Arial" w:cs="Arial" w:hint="eastAsia"/>
              <w:color w:val="000000"/>
            </w:rPr>
            <w:t>China</w:t>
          </w:r>
        </w:smartTag>
      </w:smartTag>
      <w:r w:rsidRPr="00E14D62">
        <w:rPr>
          <w:rFonts w:ascii="Arial" w:hAnsi="Arial" w:cs="Arial" w:hint="eastAsia"/>
          <w:color w:val="000000"/>
        </w:rPr>
        <w:t xml:space="preserve"> is a </w:t>
      </w:r>
      <w:r w:rsidRPr="00E14D62">
        <w:rPr>
          <w:rFonts w:ascii="Arial" w:hAnsi="Arial" w:cs="Arial"/>
          <w:color w:val="000000"/>
        </w:rPr>
        <w:t>signatory</w:t>
      </w:r>
      <w:r w:rsidRPr="00E14D62">
        <w:rPr>
          <w:rFonts w:ascii="Arial" w:hAnsi="Arial" w:cs="Arial" w:hint="eastAsia"/>
          <w:color w:val="000000"/>
        </w:rPr>
        <w:t xml:space="preserve"> of the UNCRC</w:t>
      </w:r>
    </w:p>
    <w:p w:rsidR="00456E65" w:rsidRPr="00B6438D" w:rsidRDefault="00456E65" w:rsidP="00456E65">
      <w:pPr>
        <w:pStyle w:val="FootnoteText"/>
        <w:rPr>
          <w:rFonts w:ascii="Arial" w:hAnsi="Arial" w:cs="Arial"/>
          <w:shd w:val="clear" w:color="auto" w:fill="FF99CC"/>
          <w:lang w:eastAsia="zh-CN"/>
        </w:rPr>
      </w:pPr>
      <w:r w:rsidRPr="00E14D62">
        <w:rPr>
          <w:rFonts w:ascii="Arial" w:hAnsi="Arial" w:cs="Arial" w:hint="eastAsia"/>
          <w:color w:val="000000"/>
          <w:lang w:eastAsia="zh-CN"/>
        </w:rPr>
        <w:t>.</w:t>
      </w:r>
      <w:r w:rsidRPr="00E14D62">
        <w:rPr>
          <w:rFonts w:ascii="Arial" w:hAnsi="Arial" w:cs="Arial" w:hint="eastAsia"/>
          <w:color w:val="000000"/>
          <w:lang w:eastAsia="zh-CN"/>
        </w:rPr>
        <w:t>支持文件</w:t>
      </w:r>
      <w:r w:rsidRPr="00E14D62">
        <w:rPr>
          <w:rFonts w:ascii="Arial" w:hAnsi="Arial" w:cs="Arial" w:hint="eastAsia"/>
          <w:color w:val="000000"/>
          <w:lang w:eastAsia="zh-CN"/>
        </w:rPr>
        <w:t>--</w:t>
      </w:r>
      <w:r w:rsidRPr="00E14D62">
        <w:rPr>
          <w:rFonts w:ascii="Arial" w:hAnsi="Arial" w:cs="Arial" w:hint="eastAsia"/>
          <w:color w:val="000000"/>
          <w:lang w:eastAsia="zh-CN"/>
        </w:rPr>
        <w:t>联合国儿童权利公约第</w:t>
      </w:r>
      <w:r w:rsidRPr="00E14D62">
        <w:rPr>
          <w:rFonts w:ascii="Arial" w:hAnsi="Arial" w:cs="Arial" w:hint="eastAsia"/>
          <w:color w:val="000000"/>
          <w:lang w:eastAsia="zh-CN"/>
        </w:rPr>
        <w:t>19</w:t>
      </w:r>
      <w:r w:rsidRPr="00E14D62">
        <w:rPr>
          <w:rFonts w:ascii="Arial" w:hAnsi="Arial" w:cs="Arial" w:hint="eastAsia"/>
          <w:color w:val="000000"/>
          <w:lang w:eastAsia="zh-CN"/>
        </w:rPr>
        <w:t>条，中国是联合国儿童权利公约签署国。</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A1D" w:rsidRDefault="00105E8B" w:rsidP="00086C5D">
    <w:pPr>
      <w:tabs>
        <w:tab w:val="left" w:pos="2665"/>
      </w:tabs>
      <w:spacing w:line="220" w:lineRule="exact"/>
      <w:rPr>
        <w:rFonts w:ascii="Plan" w:hAnsi="Plan"/>
        <w:b/>
        <w:bCs/>
        <w:sz w:val="20"/>
      </w:rPr>
    </w:pPr>
    <w:r>
      <w:rPr>
        <w:rFonts w:ascii="Plan" w:hAnsi="Plan"/>
        <w:b/>
        <w:bCs/>
        <w:noProof/>
        <w:sz w:val="20"/>
        <w:lang w:val="en-US" w:eastAsia="zh-CN"/>
      </w:rPr>
      <mc:AlternateContent>
        <mc:Choice Requires="wps">
          <w:drawing>
            <wp:anchor distT="0" distB="0" distL="114300" distR="114300" simplePos="0" relativeHeight="251657728" behindDoc="0" locked="0" layoutInCell="1" allowOverlap="1">
              <wp:simplePos x="0" y="0"/>
              <wp:positionH relativeFrom="column">
                <wp:posOffset>4914900</wp:posOffset>
              </wp:positionH>
              <wp:positionV relativeFrom="paragraph">
                <wp:posOffset>-63500</wp:posOffset>
              </wp:positionV>
              <wp:extent cx="1264285" cy="1149350"/>
              <wp:effectExtent l="0" t="3175" r="254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285" cy="1149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7A1D" w:rsidRDefault="005E1D56" w:rsidP="00086C5D">
                          <w:r>
                            <w:rPr>
                              <w:rFonts w:ascii="Plan" w:hAnsi="Plan" w:cs="Arial"/>
                              <w:noProof/>
                              <w:sz w:val="18"/>
                              <w:lang w:val="en-US" w:eastAsia="zh-CN"/>
                            </w:rPr>
                            <w:drawing>
                              <wp:inline distT="0" distB="0" distL="0" distR="0">
                                <wp:extent cx="904875" cy="1047750"/>
                                <wp:effectExtent l="19050" t="0" r="9525" b="0"/>
                                <wp:docPr id="1" name="Picture 1" descr="PL_KR_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_KR_WS"/>
                                        <pic:cNvPicPr>
                                          <a:picLocks noChangeAspect="1" noChangeArrowheads="1"/>
                                        </pic:cNvPicPr>
                                      </pic:nvPicPr>
                                      <pic:blipFill>
                                        <a:blip r:embed="rId1"/>
                                        <a:srcRect/>
                                        <a:stretch>
                                          <a:fillRect/>
                                        </a:stretch>
                                      </pic:blipFill>
                                      <pic:spPr bwMode="auto">
                                        <a:xfrm>
                                          <a:off x="0" y="0"/>
                                          <a:ext cx="904875" cy="10477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7pt;margin-top:-5pt;width:99.55pt;height:9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" stroked="f">
              <v:textbox>
                <w:txbxContent>
                  <w:p w:rsidR="00D77A1D" w:rsidRDefault="005E1D56" w:rsidP="00086C5D">
                    <w:r>
                      <w:rPr>
                        <w:rFonts w:ascii="Plan" w:hAnsi="Plan" w:cs="Arial"/>
                        <w:noProof/>
                        <w:sz w:val="18"/>
                        <w:lang w:val="en-US" w:eastAsia="zh-CN"/>
                      </w:rPr>
                      <w:drawing>
                        <wp:inline distT="0" distB="0" distL="0" distR="0">
                          <wp:extent cx="904875" cy="1047750"/>
                          <wp:effectExtent l="19050" t="0" r="9525" b="0"/>
                          <wp:docPr id="1" name="Picture 1" descr="PL_KR_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_KR_WS"/>
                                  <pic:cNvPicPr>
                                    <a:picLocks noChangeAspect="1" noChangeArrowheads="1"/>
                                  </pic:cNvPicPr>
                                </pic:nvPicPr>
                                <pic:blipFill>
                                  <a:blip r:embed="rId1"/>
                                  <a:srcRect/>
                                  <a:stretch>
                                    <a:fillRect/>
                                  </a:stretch>
                                </pic:blipFill>
                                <pic:spPr bwMode="auto">
                                  <a:xfrm>
                                    <a:off x="0" y="0"/>
                                    <a:ext cx="904875" cy="1047750"/>
                                  </a:xfrm>
                                  <a:prstGeom prst="rect">
                                    <a:avLst/>
                                  </a:prstGeom>
                                  <a:noFill/>
                                  <a:ln w="9525">
                                    <a:noFill/>
                                    <a:miter lim="800000"/>
                                    <a:headEnd/>
                                    <a:tailEnd/>
                                  </a:ln>
                                </pic:spPr>
                              </pic:pic>
                            </a:graphicData>
                          </a:graphic>
                        </wp:inline>
                      </w:drawing>
                    </w:r>
                  </w:p>
                </w:txbxContent>
              </v:textbox>
            </v:shape>
          </w:pict>
        </mc:Fallback>
      </mc:AlternateContent>
    </w:r>
    <w:r w:rsidR="00D77A1D">
      <w:rPr>
        <w:rFonts w:ascii="Plan" w:hAnsi="Plan"/>
        <w:b/>
        <w:bCs/>
        <w:sz w:val="20"/>
      </w:rPr>
      <w:t xml:space="preserve">Plan </w:t>
    </w:r>
    <w:smartTag w:uri="urn:schemas-microsoft-com:office:smarttags" w:element="place">
      <w:smartTag w:uri="urn:schemas-microsoft-com:office:smarttags" w:element="country-region">
        <w:r w:rsidR="00D77A1D">
          <w:rPr>
            <w:rFonts w:ascii="Plan" w:hAnsi="Plan"/>
            <w:b/>
            <w:bCs/>
            <w:sz w:val="20"/>
          </w:rPr>
          <w:t>China</w:t>
        </w:r>
      </w:smartTag>
    </w:smartTag>
    <w:r w:rsidR="00D77A1D">
      <w:rPr>
        <w:rFonts w:ascii="Plan" w:hAnsi="Plan"/>
        <w:b/>
        <w:bCs/>
        <w:sz w:val="20"/>
      </w:rPr>
      <w:tab/>
    </w:r>
  </w:p>
  <w:p w:rsidR="00D77A1D" w:rsidRDefault="00D77A1D" w:rsidP="00086C5D">
    <w:pPr>
      <w:tabs>
        <w:tab w:val="left" w:pos="2665"/>
      </w:tabs>
      <w:spacing w:line="220" w:lineRule="exact"/>
      <w:rPr>
        <w:rFonts w:ascii="Plan" w:hAnsi="Plan"/>
        <w:sz w:val="18"/>
      </w:rPr>
    </w:pPr>
    <w:r>
      <w:rPr>
        <w:rFonts w:ascii="Plan" w:hAnsi="Plan"/>
        <w:b/>
        <w:bCs/>
        <w:sz w:val="18"/>
      </w:rPr>
      <w:t>Country Office</w:t>
    </w:r>
  </w:p>
  <w:p w:rsidR="00D77A1D" w:rsidRDefault="00D77A1D" w:rsidP="00086C5D">
    <w:pPr>
      <w:rPr>
        <w:rFonts w:ascii="Plan" w:hAnsi="Plan" w:cs="Arial"/>
        <w:b/>
        <w:sz w:val="18"/>
      </w:rPr>
    </w:pPr>
    <w:r>
      <w:rPr>
        <w:rStyle w:val="Strong"/>
        <w:rFonts w:ascii="Plan" w:hAnsi="Plan" w:cs="Arial"/>
        <w:b w:val="0"/>
        <w:sz w:val="18"/>
      </w:rPr>
      <w:t>7</w:t>
    </w:r>
    <w:r>
      <w:rPr>
        <w:rStyle w:val="Strong"/>
        <w:rFonts w:ascii="Plan" w:hAnsi="Plan" w:cs="Arial" w:hint="eastAsia"/>
        <w:b w:val="0"/>
        <w:sz w:val="18"/>
        <w:vertAlign w:val="superscript"/>
        <w:lang w:eastAsia="zh-CN"/>
      </w:rPr>
      <w:t>th</w:t>
    </w:r>
    <w:r>
      <w:rPr>
        <w:rStyle w:val="Strong"/>
        <w:rFonts w:ascii="Plan" w:hAnsi="Plan" w:cs="Arial" w:hint="eastAsia"/>
        <w:b w:val="0"/>
        <w:sz w:val="18"/>
        <w:lang w:eastAsia="zh-CN"/>
      </w:rPr>
      <w:t xml:space="preserve"> Floor</w:t>
    </w:r>
    <w:r>
      <w:rPr>
        <w:rStyle w:val="Strong"/>
        <w:rFonts w:ascii="Plan" w:hAnsi="Plan" w:cs="Arial"/>
        <w:b w:val="0"/>
        <w:sz w:val="18"/>
      </w:rPr>
      <w:t xml:space="preserve">, Qin Dian International Building,      </w:t>
    </w:r>
    <w:r>
      <w:rPr>
        <w:rStyle w:val="Strong"/>
        <w:rFonts w:ascii="Plan" w:hAnsi="Plan" w:cs="Arial" w:hint="eastAsia"/>
        <w:b w:val="0"/>
        <w:sz w:val="18"/>
        <w:lang w:eastAsia="zh-CN"/>
      </w:rPr>
      <w:t xml:space="preserve">       </w:t>
    </w:r>
    <w:r>
      <w:rPr>
        <w:rStyle w:val="Strong"/>
        <w:rFonts w:ascii="Plan" w:hAnsi="Plan" w:cs="Arial" w:hint="eastAsia"/>
        <w:b w:val="0"/>
        <w:sz w:val="18"/>
        <w:lang w:eastAsia="zh-CN"/>
      </w:rPr>
      <w:tab/>
    </w:r>
    <w:r>
      <w:rPr>
        <w:rStyle w:val="Strong"/>
        <w:rFonts w:ascii="Plan" w:hAnsi="Plan" w:cs="Arial"/>
        <w:b w:val="0"/>
        <w:sz w:val="18"/>
      </w:rPr>
      <w:t>Tel</w:t>
    </w:r>
    <w:r>
      <w:rPr>
        <w:rFonts w:ascii="Plan" w:hAnsi="Plan" w:hint="eastAsia"/>
        <w:bCs/>
        <w:sz w:val="18"/>
        <w:lang w:eastAsia="zh-CN"/>
      </w:rPr>
      <w:t>:</w:t>
    </w:r>
    <w:r>
      <w:rPr>
        <w:rFonts w:ascii="Plan" w:hAnsi="Plan"/>
        <w:bCs/>
        <w:sz w:val="18"/>
        <w:lang w:eastAsia="zh-CN"/>
      </w:rPr>
      <w:t xml:space="preserve"> +(86) 29</w:t>
    </w:r>
    <w:r>
      <w:rPr>
        <w:rFonts w:ascii="Plan" w:hAnsi="Plan" w:hint="eastAsia"/>
        <w:bCs/>
        <w:sz w:val="18"/>
        <w:lang w:eastAsia="zh-CN"/>
      </w:rPr>
      <w:t xml:space="preserve"> 88</w:t>
    </w:r>
    <w:r>
      <w:rPr>
        <w:rFonts w:ascii="Plan" w:hAnsi="Plan"/>
        <w:bCs/>
        <w:sz w:val="18"/>
        <w:lang w:eastAsia="zh-CN"/>
      </w:rPr>
      <w:t>1</w:t>
    </w:r>
    <w:r>
      <w:rPr>
        <w:rFonts w:ascii="Plan" w:hAnsi="Plan" w:hint="eastAsia"/>
        <w:bCs/>
        <w:sz w:val="18"/>
        <w:lang w:eastAsia="zh-CN"/>
      </w:rPr>
      <w:t>02</w:t>
    </w:r>
    <w:r>
      <w:rPr>
        <w:rFonts w:ascii="Plan" w:hAnsi="Plan"/>
        <w:bCs/>
        <w:sz w:val="18"/>
        <w:lang w:eastAsia="zh-CN"/>
      </w:rPr>
      <w:t>39</w:t>
    </w:r>
    <w:r>
      <w:rPr>
        <w:rFonts w:ascii="Plan" w:hAnsi="Plan" w:hint="eastAsia"/>
        <w:bCs/>
        <w:sz w:val="18"/>
        <w:lang w:eastAsia="zh-CN"/>
      </w:rPr>
      <w:t xml:space="preserve">9 </w:t>
    </w:r>
  </w:p>
  <w:p w:rsidR="00D77A1D" w:rsidRPr="006C107B" w:rsidRDefault="00D77A1D" w:rsidP="00086C5D">
    <w:pPr>
      <w:tabs>
        <w:tab w:val="left" w:pos="2665"/>
      </w:tabs>
      <w:rPr>
        <w:rFonts w:ascii="Plan" w:hAnsi="Plan"/>
        <w:sz w:val="18"/>
        <w:lang w:val="nb-NO"/>
      </w:rPr>
    </w:pPr>
    <w:r w:rsidRPr="006C107B">
      <w:rPr>
        <w:rStyle w:val="Strong"/>
        <w:rFonts w:ascii="Plan" w:hAnsi="Plan" w:cs="Arial" w:hint="eastAsia"/>
        <w:b w:val="0"/>
        <w:sz w:val="18"/>
        <w:lang w:val="nb-NO" w:eastAsia="zh-CN"/>
      </w:rPr>
      <w:t>#</w:t>
    </w:r>
    <w:r w:rsidRPr="006C107B">
      <w:rPr>
        <w:rStyle w:val="Strong"/>
        <w:rFonts w:ascii="Plan" w:hAnsi="Plan" w:cs="Arial"/>
        <w:b w:val="0"/>
        <w:sz w:val="18"/>
        <w:lang w:val="nb-NO"/>
      </w:rPr>
      <w:t>396 East Nan</w:t>
    </w:r>
    <w:r w:rsidRPr="006C107B">
      <w:rPr>
        <w:rStyle w:val="Strong"/>
        <w:rFonts w:ascii="Plan" w:hAnsi="Plan" w:cs="Arial" w:hint="eastAsia"/>
        <w:b w:val="0"/>
        <w:sz w:val="18"/>
        <w:lang w:val="nb-NO" w:eastAsia="zh-CN"/>
      </w:rPr>
      <w:t xml:space="preserve"> Er Huan</w:t>
    </w:r>
    <w:r w:rsidRPr="006C107B">
      <w:rPr>
        <w:rStyle w:val="Strong"/>
        <w:rFonts w:ascii="Plan" w:hAnsi="Plan" w:cs="Arial"/>
        <w:b w:val="0"/>
        <w:sz w:val="18"/>
        <w:lang w:val="nb-NO"/>
      </w:rPr>
      <w:t xml:space="preserve">,                       </w:t>
    </w:r>
    <w:r w:rsidRPr="006C107B">
      <w:rPr>
        <w:rStyle w:val="Strong"/>
        <w:rFonts w:ascii="Plan" w:hAnsi="Plan" w:cs="Arial" w:hint="eastAsia"/>
        <w:b w:val="0"/>
        <w:sz w:val="18"/>
        <w:lang w:val="nb-NO" w:eastAsia="zh-CN"/>
      </w:rPr>
      <w:t xml:space="preserve"> </w:t>
    </w:r>
    <w:r>
      <w:rPr>
        <w:rStyle w:val="Strong"/>
        <w:rFonts w:ascii="Plan" w:hAnsi="Plan" w:cs="Arial" w:hint="eastAsia"/>
        <w:b w:val="0"/>
        <w:sz w:val="18"/>
        <w:lang w:val="nb-NO" w:eastAsia="zh-CN"/>
      </w:rPr>
      <w:t xml:space="preserve">  </w:t>
    </w:r>
    <w:r>
      <w:rPr>
        <w:rStyle w:val="Strong"/>
        <w:rFonts w:ascii="Plan" w:hAnsi="Plan" w:cs="Arial" w:hint="eastAsia"/>
        <w:b w:val="0"/>
        <w:sz w:val="18"/>
        <w:lang w:val="nb-NO" w:eastAsia="zh-CN"/>
      </w:rPr>
      <w:tab/>
    </w:r>
    <w:r w:rsidRPr="006C107B">
      <w:rPr>
        <w:rStyle w:val="Strong"/>
        <w:rFonts w:ascii="Plan" w:hAnsi="Plan" w:cs="Arial"/>
        <w:b w:val="0"/>
        <w:sz w:val="18"/>
        <w:lang w:val="nb-NO"/>
      </w:rPr>
      <w:t>Fax</w:t>
    </w:r>
    <w:r w:rsidRPr="006C107B">
      <w:rPr>
        <w:rFonts w:ascii="Plan" w:hAnsi="Plan" w:hint="eastAsia"/>
        <w:bCs/>
        <w:sz w:val="18"/>
        <w:lang w:val="nb-NO" w:eastAsia="zh-CN"/>
      </w:rPr>
      <w:t>:</w:t>
    </w:r>
    <w:r w:rsidRPr="006C107B">
      <w:rPr>
        <w:rFonts w:ascii="Plan" w:hAnsi="Plan"/>
        <w:bCs/>
        <w:sz w:val="18"/>
        <w:lang w:val="nb-NO" w:eastAsia="zh-CN"/>
      </w:rPr>
      <w:t xml:space="preserve"> +(86) 29 </w:t>
    </w:r>
    <w:r w:rsidRPr="006C107B">
      <w:rPr>
        <w:rFonts w:ascii="Plan" w:hAnsi="Plan" w:hint="eastAsia"/>
        <w:bCs/>
        <w:sz w:val="18"/>
        <w:lang w:val="nb-NO" w:eastAsia="zh-CN"/>
      </w:rPr>
      <w:t>8</w:t>
    </w:r>
    <w:r>
      <w:rPr>
        <w:rFonts w:ascii="Plan" w:hAnsi="Plan" w:hint="eastAsia"/>
        <w:bCs/>
        <w:sz w:val="18"/>
        <w:lang w:val="nb-NO" w:eastAsia="zh-CN"/>
      </w:rPr>
      <w:t>5552598</w:t>
    </w:r>
  </w:p>
  <w:p w:rsidR="00D77A1D" w:rsidRDefault="00D77A1D" w:rsidP="00086C5D">
    <w:pPr>
      <w:tabs>
        <w:tab w:val="left" w:pos="2665"/>
      </w:tabs>
      <w:rPr>
        <w:rFonts w:ascii="Plan" w:hAnsi="Plan" w:cs="Arial"/>
        <w:b/>
        <w:sz w:val="18"/>
      </w:rPr>
    </w:pPr>
    <w:r>
      <w:rPr>
        <w:rStyle w:val="Strong"/>
        <w:rFonts w:ascii="Plan" w:hAnsi="Plan" w:cs="Arial"/>
        <w:b w:val="0"/>
        <w:sz w:val="18"/>
      </w:rPr>
      <w:t>Xi'an, 7100</w:t>
    </w:r>
    <w:r>
      <w:rPr>
        <w:rStyle w:val="Strong"/>
        <w:rFonts w:ascii="Plan" w:hAnsi="Plan" w:cs="Arial" w:hint="eastAsia"/>
        <w:b w:val="0"/>
        <w:sz w:val="18"/>
        <w:lang w:eastAsia="zh-CN"/>
      </w:rPr>
      <w:t>61</w:t>
    </w:r>
    <w:r>
      <w:rPr>
        <w:rStyle w:val="Strong"/>
        <w:rFonts w:ascii="Plan" w:hAnsi="Plan" w:cs="Arial"/>
        <w:b w:val="0"/>
        <w:sz w:val="18"/>
      </w:rPr>
      <w:t>, Shaanxi,</w:t>
    </w:r>
    <w:r>
      <w:rPr>
        <w:rFonts w:ascii="Plan" w:hAnsi="Plan"/>
        <w:sz w:val="18"/>
      </w:rPr>
      <w:t xml:space="preserve">                        </w:t>
    </w:r>
    <w:r>
      <w:rPr>
        <w:rFonts w:ascii="Plan" w:hAnsi="Plan" w:hint="eastAsia"/>
        <w:sz w:val="18"/>
        <w:lang w:eastAsia="zh-CN"/>
      </w:rPr>
      <w:t xml:space="preserve">   </w:t>
    </w:r>
    <w:r>
      <w:rPr>
        <w:rFonts w:ascii="Plan" w:hAnsi="Plan" w:hint="eastAsia"/>
        <w:sz w:val="18"/>
        <w:lang w:eastAsia="zh-CN"/>
      </w:rPr>
      <w:tab/>
      <w:t>Planchina.HR</w:t>
    </w:r>
    <w:r>
      <w:rPr>
        <w:rFonts w:ascii="Plan" w:hAnsi="Plan"/>
        <w:sz w:val="18"/>
      </w:rPr>
      <w:t>@plan-international.org</w:t>
    </w:r>
  </w:p>
  <w:p w:rsidR="00D77A1D" w:rsidRDefault="00D77A1D" w:rsidP="00675BBD">
    <w:pPr>
      <w:rPr>
        <w:rFonts w:ascii="Plan" w:hAnsi="Plan"/>
        <w:sz w:val="18"/>
        <w:lang w:eastAsia="zh-CN"/>
      </w:rPr>
    </w:pPr>
    <w:r>
      <w:rPr>
        <w:rStyle w:val="Strong"/>
        <w:rFonts w:ascii="Plan" w:hAnsi="Plan" w:cs="Arial"/>
        <w:b w:val="0"/>
        <w:sz w:val="18"/>
      </w:rPr>
      <w:t xml:space="preserve">P.R.China                                </w:t>
    </w:r>
    <w:r>
      <w:rPr>
        <w:rStyle w:val="Strong"/>
        <w:rFonts w:ascii="Plan" w:hAnsi="Plan" w:cs="Arial" w:hint="eastAsia"/>
        <w:b w:val="0"/>
        <w:sz w:val="18"/>
        <w:lang w:eastAsia="zh-CN"/>
      </w:rPr>
      <w:t xml:space="preserve">   </w:t>
    </w:r>
    <w:r w:rsidRPr="00E8427F">
      <w:rPr>
        <w:bCs/>
        <w:lang w:eastAsia="zh-CN"/>
      </w:rPr>
      <w:t xml:space="preserve">  </w:t>
    </w:r>
    <w:r w:rsidRPr="00E8427F">
      <w:rPr>
        <w:rFonts w:hint="eastAsia"/>
        <w:bCs/>
      </w:rPr>
      <w:t xml:space="preserve"> </w:t>
    </w:r>
    <w:r w:rsidRPr="00E8427F">
      <w:rPr>
        <w:rFonts w:ascii="Plan" w:hAnsi="Plan"/>
        <w:sz w:val="18"/>
        <w:lang w:eastAsia="zh-CN"/>
      </w:rPr>
      <w:t>www.plan-international.org.cn</w:t>
    </w:r>
  </w:p>
  <w:p w:rsidR="00D77A1D" w:rsidRDefault="00D77A1D" w:rsidP="00675BBD">
    <w:pPr>
      <w:rPr>
        <w:rFonts w:ascii="Plan" w:hAnsi="Plan"/>
        <w:sz w:val="18"/>
        <w:lang w:eastAsia="zh-CN"/>
      </w:rPr>
    </w:pPr>
  </w:p>
  <w:p w:rsidR="00D77A1D" w:rsidRPr="00675BBD" w:rsidRDefault="00D77A1D" w:rsidP="00675BBD">
    <w:pPr>
      <w:rPr>
        <w:rFonts w:ascii="Plan" w:hAnsi="Plan" w:cs="Arial"/>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7B276F"/>
    <w:multiLevelType w:val="hybridMultilevel"/>
    <w:tmpl w:val="0A6AD2A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7583936"/>
    <w:multiLevelType w:val="hybridMultilevel"/>
    <w:tmpl w:val="4DFC2A18"/>
    <w:lvl w:ilvl="0" w:tplc="8D4C3C9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2">
    <w:nsid w:val="34E75153"/>
    <w:multiLevelType w:val="multilevel"/>
    <w:tmpl w:val="0FBC1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2D7A24"/>
    <w:multiLevelType w:val="singleLevel"/>
    <w:tmpl w:val="06286B60"/>
    <w:lvl w:ilvl="0">
      <w:numFmt w:val="bullet"/>
      <w:lvlText w:val="-"/>
      <w:lvlJc w:val="left"/>
      <w:pPr>
        <w:tabs>
          <w:tab w:val="num" w:pos="360"/>
        </w:tabs>
        <w:ind w:left="360" w:hanging="360"/>
      </w:pPr>
      <w:rPr>
        <w:rFonts w:hint="default"/>
      </w:rPr>
    </w:lvl>
  </w:abstractNum>
  <w:abstractNum w:abstractNumId="4">
    <w:nsid w:val="473B6CE5"/>
    <w:multiLevelType w:val="hybridMultilevel"/>
    <w:tmpl w:val="83A48B7E"/>
    <w:lvl w:ilvl="0" w:tplc="1C22984E">
      <w:numFmt w:val="bullet"/>
      <w:lvlText w:val="-"/>
      <w:lvlJc w:val="left"/>
      <w:pPr>
        <w:tabs>
          <w:tab w:val="num" w:pos="360"/>
        </w:tabs>
        <w:ind w:left="360" w:hanging="360"/>
      </w:pPr>
      <w:rPr>
        <w:rFonts w:ascii="Arial" w:eastAsia="宋体"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6AFA3CB0"/>
    <w:multiLevelType w:val="multilevel"/>
    <w:tmpl w:val="FAD43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5"/>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B43"/>
    <w:rsid w:val="00001F16"/>
    <w:rsid w:val="00010CE9"/>
    <w:rsid w:val="00012A34"/>
    <w:rsid w:val="00016D87"/>
    <w:rsid w:val="0002053C"/>
    <w:rsid w:val="00024DFE"/>
    <w:rsid w:val="00026000"/>
    <w:rsid w:val="00030C1B"/>
    <w:rsid w:val="00033789"/>
    <w:rsid w:val="00034898"/>
    <w:rsid w:val="000360E3"/>
    <w:rsid w:val="000368A9"/>
    <w:rsid w:val="00036C85"/>
    <w:rsid w:val="00040919"/>
    <w:rsid w:val="00041662"/>
    <w:rsid w:val="00041785"/>
    <w:rsid w:val="00044918"/>
    <w:rsid w:val="00046CE4"/>
    <w:rsid w:val="00054D52"/>
    <w:rsid w:val="00054E44"/>
    <w:rsid w:val="00063B5B"/>
    <w:rsid w:val="00066244"/>
    <w:rsid w:val="00072549"/>
    <w:rsid w:val="00072985"/>
    <w:rsid w:val="00074C5B"/>
    <w:rsid w:val="000760C5"/>
    <w:rsid w:val="00085FAF"/>
    <w:rsid w:val="00086C5D"/>
    <w:rsid w:val="00090BC5"/>
    <w:rsid w:val="00090ED7"/>
    <w:rsid w:val="00094C2B"/>
    <w:rsid w:val="00095635"/>
    <w:rsid w:val="000959A5"/>
    <w:rsid w:val="00096F2B"/>
    <w:rsid w:val="0009745B"/>
    <w:rsid w:val="00097ECF"/>
    <w:rsid w:val="000A1F27"/>
    <w:rsid w:val="000A7527"/>
    <w:rsid w:val="000B1839"/>
    <w:rsid w:val="000B2014"/>
    <w:rsid w:val="000B5E49"/>
    <w:rsid w:val="000C2223"/>
    <w:rsid w:val="000C5D18"/>
    <w:rsid w:val="000D056C"/>
    <w:rsid w:val="000D15C4"/>
    <w:rsid w:val="000D19CB"/>
    <w:rsid w:val="000D2428"/>
    <w:rsid w:val="000D666B"/>
    <w:rsid w:val="000D6C6E"/>
    <w:rsid w:val="000D7B3E"/>
    <w:rsid w:val="000E04B7"/>
    <w:rsid w:val="000E3CD9"/>
    <w:rsid w:val="000E48CB"/>
    <w:rsid w:val="000F14B7"/>
    <w:rsid w:val="000F27CD"/>
    <w:rsid w:val="000F28D5"/>
    <w:rsid w:val="001026E3"/>
    <w:rsid w:val="00102F4B"/>
    <w:rsid w:val="00105E8B"/>
    <w:rsid w:val="0011081C"/>
    <w:rsid w:val="0011388E"/>
    <w:rsid w:val="00121669"/>
    <w:rsid w:val="00121AE4"/>
    <w:rsid w:val="00121E7C"/>
    <w:rsid w:val="00125342"/>
    <w:rsid w:val="00125F5D"/>
    <w:rsid w:val="00130B7B"/>
    <w:rsid w:val="00134C4B"/>
    <w:rsid w:val="0013613A"/>
    <w:rsid w:val="00143176"/>
    <w:rsid w:val="0014559B"/>
    <w:rsid w:val="001463DE"/>
    <w:rsid w:val="001507E0"/>
    <w:rsid w:val="00154D6D"/>
    <w:rsid w:val="00162C17"/>
    <w:rsid w:val="001631F9"/>
    <w:rsid w:val="00163C35"/>
    <w:rsid w:val="00165BC1"/>
    <w:rsid w:val="00173447"/>
    <w:rsid w:val="0017413D"/>
    <w:rsid w:val="00187AEA"/>
    <w:rsid w:val="00190658"/>
    <w:rsid w:val="00191650"/>
    <w:rsid w:val="00197774"/>
    <w:rsid w:val="001A0AFB"/>
    <w:rsid w:val="001A3F21"/>
    <w:rsid w:val="001A578F"/>
    <w:rsid w:val="001B43AC"/>
    <w:rsid w:val="001B5A30"/>
    <w:rsid w:val="001C42A2"/>
    <w:rsid w:val="001C4708"/>
    <w:rsid w:val="001D31DE"/>
    <w:rsid w:val="001D619C"/>
    <w:rsid w:val="001E0124"/>
    <w:rsid w:val="001E0803"/>
    <w:rsid w:val="001E5806"/>
    <w:rsid w:val="001F0D69"/>
    <w:rsid w:val="00204C4D"/>
    <w:rsid w:val="002301C9"/>
    <w:rsid w:val="00230A64"/>
    <w:rsid w:val="0023227D"/>
    <w:rsid w:val="00232730"/>
    <w:rsid w:val="00236FC0"/>
    <w:rsid w:val="002375A0"/>
    <w:rsid w:val="0024265A"/>
    <w:rsid w:val="002467E5"/>
    <w:rsid w:val="002471B8"/>
    <w:rsid w:val="00247AE2"/>
    <w:rsid w:val="002524BC"/>
    <w:rsid w:val="00255453"/>
    <w:rsid w:val="0025753D"/>
    <w:rsid w:val="0025781D"/>
    <w:rsid w:val="00280CAC"/>
    <w:rsid w:val="0028213E"/>
    <w:rsid w:val="002911E1"/>
    <w:rsid w:val="00294D9E"/>
    <w:rsid w:val="00294FBB"/>
    <w:rsid w:val="0029620D"/>
    <w:rsid w:val="002A53DD"/>
    <w:rsid w:val="002B1B08"/>
    <w:rsid w:val="002B407C"/>
    <w:rsid w:val="002B69FC"/>
    <w:rsid w:val="002B798F"/>
    <w:rsid w:val="002C47E2"/>
    <w:rsid w:val="002C51A0"/>
    <w:rsid w:val="002D4BCC"/>
    <w:rsid w:val="002D7C4B"/>
    <w:rsid w:val="002E0F9B"/>
    <w:rsid w:val="002E1766"/>
    <w:rsid w:val="002E1C52"/>
    <w:rsid w:val="002E277E"/>
    <w:rsid w:val="002F14E1"/>
    <w:rsid w:val="002F32C5"/>
    <w:rsid w:val="002F58F8"/>
    <w:rsid w:val="002F677D"/>
    <w:rsid w:val="002F6C8A"/>
    <w:rsid w:val="003017CD"/>
    <w:rsid w:val="00307878"/>
    <w:rsid w:val="00312CDD"/>
    <w:rsid w:val="003154DB"/>
    <w:rsid w:val="003279DF"/>
    <w:rsid w:val="00333187"/>
    <w:rsid w:val="003350C5"/>
    <w:rsid w:val="00342EFC"/>
    <w:rsid w:val="00343F1B"/>
    <w:rsid w:val="003450AA"/>
    <w:rsid w:val="0034517B"/>
    <w:rsid w:val="00350531"/>
    <w:rsid w:val="00360016"/>
    <w:rsid w:val="00370FC7"/>
    <w:rsid w:val="00374C2A"/>
    <w:rsid w:val="003756F0"/>
    <w:rsid w:val="00382EA4"/>
    <w:rsid w:val="00383184"/>
    <w:rsid w:val="0038441A"/>
    <w:rsid w:val="00391CC2"/>
    <w:rsid w:val="00392A5A"/>
    <w:rsid w:val="0039578E"/>
    <w:rsid w:val="003A017E"/>
    <w:rsid w:val="003A1250"/>
    <w:rsid w:val="003A21F4"/>
    <w:rsid w:val="003A6ACF"/>
    <w:rsid w:val="003B25F0"/>
    <w:rsid w:val="003B7D85"/>
    <w:rsid w:val="003C080C"/>
    <w:rsid w:val="003C202D"/>
    <w:rsid w:val="003C5232"/>
    <w:rsid w:val="003D0218"/>
    <w:rsid w:val="003D28EF"/>
    <w:rsid w:val="003E024C"/>
    <w:rsid w:val="003E0B8D"/>
    <w:rsid w:val="003E3E30"/>
    <w:rsid w:val="003E453A"/>
    <w:rsid w:val="003E5487"/>
    <w:rsid w:val="003F40EC"/>
    <w:rsid w:val="003F4516"/>
    <w:rsid w:val="003F63A2"/>
    <w:rsid w:val="00400120"/>
    <w:rsid w:val="00407D09"/>
    <w:rsid w:val="004124B9"/>
    <w:rsid w:val="00413922"/>
    <w:rsid w:val="00415B6F"/>
    <w:rsid w:val="00416B7F"/>
    <w:rsid w:val="00420692"/>
    <w:rsid w:val="0042635B"/>
    <w:rsid w:val="00432D01"/>
    <w:rsid w:val="004351FF"/>
    <w:rsid w:val="00436EBE"/>
    <w:rsid w:val="004414BE"/>
    <w:rsid w:val="00442A41"/>
    <w:rsid w:val="004467C8"/>
    <w:rsid w:val="004507AE"/>
    <w:rsid w:val="00456E65"/>
    <w:rsid w:val="0046436B"/>
    <w:rsid w:val="00470DAE"/>
    <w:rsid w:val="00470E12"/>
    <w:rsid w:val="004751A6"/>
    <w:rsid w:val="0047681D"/>
    <w:rsid w:val="00481F29"/>
    <w:rsid w:val="0048236E"/>
    <w:rsid w:val="004835CE"/>
    <w:rsid w:val="00486C8F"/>
    <w:rsid w:val="004916E2"/>
    <w:rsid w:val="00491948"/>
    <w:rsid w:val="00492BB0"/>
    <w:rsid w:val="004931FA"/>
    <w:rsid w:val="00494C86"/>
    <w:rsid w:val="0049683D"/>
    <w:rsid w:val="004979E4"/>
    <w:rsid w:val="004A15E4"/>
    <w:rsid w:val="004A4E2A"/>
    <w:rsid w:val="004A7836"/>
    <w:rsid w:val="004C061F"/>
    <w:rsid w:val="004C60A8"/>
    <w:rsid w:val="004C6C66"/>
    <w:rsid w:val="004D3242"/>
    <w:rsid w:val="004E1070"/>
    <w:rsid w:val="004E1EA7"/>
    <w:rsid w:val="004E6AAC"/>
    <w:rsid w:val="004E7527"/>
    <w:rsid w:val="004F629B"/>
    <w:rsid w:val="004F7227"/>
    <w:rsid w:val="00500254"/>
    <w:rsid w:val="005014E7"/>
    <w:rsid w:val="005016C9"/>
    <w:rsid w:val="00503C35"/>
    <w:rsid w:val="00504770"/>
    <w:rsid w:val="00506ADF"/>
    <w:rsid w:val="00507F73"/>
    <w:rsid w:val="005105CA"/>
    <w:rsid w:val="00512254"/>
    <w:rsid w:val="00513B71"/>
    <w:rsid w:val="0051425C"/>
    <w:rsid w:val="00522D6C"/>
    <w:rsid w:val="00523126"/>
    <w:rsid w:val="0053268B"/>
    <w:rsid w:val="005345E2"/>
    <w:rsid w:val="00536DF7"/>
    <w:rsid w:val="00540102"/>
    <w:rsid w:val="00543B48"/>
    <w:rsid w:val="00546E1A"/>
    <w:rsid w:val="00552CEF"/>
    <w:rsid w:val="00553D2F"/>
    <w:rsid w:val="00554AAE"/>
    <w:rsid w:val="005566C8"/>
    <w:rsid w:val="00564E1F"/>
    <w:rsid w:val="005705BB"/>
    <w:rsid w:val="005706CE"/>
    <w:rsid w:val="00572AFB"/>
    <w:rsid w:val="00576990"/>
    <w:rsid w:val="005922E2"/>
    <w:rsid w:val="00597959"/>
    <w:rsid w:val="005A3326"/>
    <w:rsid w:val="005A3AE8"/>
    <w:rsid w:val="005A4623"/>
    <w:rsid w:val="005A7DAD"/>
    <w:rsid w:val="005B0BB4"/>
    <w:rsid w:val="005B4766"/>
    <w:rsid w:val="005C121B"/>
    <w:rsid w:val="005C2F04"/>
    <w:rsid w:val="005C2F13"/>
    <w:rsid w:val="005C710A"/>
    <w:rsid w:val="005D04E4"/>
    <w:rsid w:val="005D1CF6"/>
    <w:rsid w:val="005D4065"/>
    <w:rsid w:val="005D4CAB"/>
    <w:rsid w:val="005D668F"/>
    <w:rsid w:val="005D6F0D"/>
    <w:rsid w:val="005E1D56"/>
    <w:rsid w:val="005E3C79"/>
    <w:rsid w:val="005E52A4"/>
    <w:rsid w:val="005E59D8"/>
    <w:rsid w:val="005E64E9"/>
    <w:rsid w:val="005E6EEB"/>
    <w:rsid w:val="005F0642"/>
    <w:rsid w:val="005F0BF2"/>
    <w:rsid w:val="006011F0"/>
    <w:rsid w:val="00603B85"/>
    <w:rsid w:val="00606728"/>
    <w:rsid w:val="00606CDA"/>
    <w:rsid w:val="006072BE"/>
    <w:rsid w:val="00610CDD"/>
    <w:rsid w:val="0062675A"/>
    <w:rsid w:val="006300FD"/>
    <w:rsid w:val="006335D8"/>
    <w:rsid w:val="006439A5"/>
    <w:rsid w:val="00647A6E"/>
    <w:rsid w:val="0065585C"/>
    <w:rsid w:val="00660954"/>
    <w:rsid w:val="006633B1"/>
    <w:rsid w:val="00667CB2"/>
    <w:rsid w:val="00667FD4"/>
    <w:rsid w:val="00670F9E"/>
    <w:rsid w:val="00675BBD"/>
    <w:rsid w:val="0067694B"/>
    <w:rsid w:val="00685ADB"/>
    <w:rsid w:val="006968EC"/>
    <w:rsid w:val="00696C25"/>
    <w:rsid w:val="006975FD"/>
    <w:rsid w:val="006A1FB7"/>
    <w:rsid w:val="006A78D3"/>
    <w:rsid w:val="006A7BA7"/>
    <w:rsid w:val="006B215F"/>
    <w:rsid w:val="006C107B"/>
    <w:rsid w:val="006C2ED4"/>
    <w:rsid w:val="006D49FF"/>
    <w:rsid w:val="006E4CFC"/>
    <w:rsid w:val="006E7304"/>
    <w:rsid w:val="006F1CAD"/>
    <w:rsid w:val="006F3040"/>
    <w:rsid w:val="00704CA0"/>
    <w:rsid w:val="00710FEE"/>
    <w:rsid w:val="0071457A"/>
    <w:rsid w:val="0071649A"/>
    <w:rsid w:val="0072324D"/>
    <w:rsid w:val="00732286"/>
    <w:rsid w:val="007362D6"/>
    <w:rsid w:val="007372B1"/>
    <w:rsid w:val="0074062A"/>
    <w:rsid w:val="007579E2"/>
    <w:rsid w:val="00757DAB"/>
    <w:rsid w:val="00771150"/>
    <w:rsid w:val="007748D1"/>
    <w:rsid w:val="00780BF3"/>
    <w:rsid w:val="00780F80"/>
    <w:rsid w:val="00781298"/>
    <w:rsid w:val="00782131"/>
    <w:rsid w:val="00784147"/>
    <w:rsid w:val="0078634F"/>
    <w:rsid w:val="00794263"/>
    <w:rsid w:val="007A134D"/>
    <w:rsid w:val="007A3096"/>
    <w:rsid w:val="007B09BA"/>
    <w:rsid w:val="007B0B7E"/>
    <w:rsid w:val="007B1E2A"/>
    <w:rsid w:val="007B1F93"/>
    <w:rsid w:val="007B1FAE"/>
    <w:rsid w:val="007B767E"/>
    <w:rsid w:val="007C14B7"/>
    <w:rsid w:val="007C174F"/>
    <w:rsid w:val="007C41F3"/>
    <w:rsid w:val="007C5FDC"/>
    <w:rsid w:val="007D78DC"/>
    <w:rsid w:val="007E36EE"/>
    <w:rsid w:val="007E5422"/>
    <w:rsid w:val="007F2769"/>
    <w:rsid w:val="007F3283"/>
    <w:rsid w:val="007F3EF0"/>
    <w:rsid w:val="007F4999"/>
    <w:rsid w:val="0080027C"/>
    <w:rsid w:val="0080064A"/>
    <w:rsid w:val="00802DDA"/>
    <w:rsid w:val="00806EA6"/>
    <w:rsid w:val="00814057"/>
    <w:rsid w:val="008140E0"/>
    <w:rsid w:val="00816996"/>
    <w:rsid w:val="008179AC"/>
    <w:rsid w:val="008216DF"/>
    <w:rsid w:val="00824ED5"/>
    <w:rsid w:val="00833679"/>
    <w:rsid w:val="00833A36"/>
    <w:rsid w:val="00850A1D"/>
    <w:rsid w:val="00852107"/>
    <w:rsid w:val="00856BB6"/>
    <w:rsid w:val="0086645F"/>
    <w:rsid w:val="00872157"/>
    <w:rsid w:val="00873F89"/>
    <w:rsid w:val="0087650F"/>
    <w:rsid w:val="00877129"/>
    <w:rsid w:val="00877C9A"/>
    <w:rsid w:val="008802CA"/>
    <w:rsid w:val="00882A2D"/>
    <w:rsid w:val="00893BBF"/>
    <w:rsid w:val="00896298"/>
    <w:rsid w:val="00896427"/>
    <w:rsid w:val="008C0A4D"/>
    <w:rsid w:val="008C2019"/>
    <w:rsid w:val="008C7CA7"/>
    <w:rsid w:val="008D0AB8"/>
    <w:rsid w:val="008E270C"/>
    <w:rsid w:val="008E330E"/>
    <w:rsid w:val="008E758C"/>
    <w:rsid w:val="008F22EF"/>
    <w:rsid w:val="008F2D22"/>
    <w:rsid w:val="008F3199"/>
    <w:rsid w:val="00903CEB"/>
    <w:rsid w:val="009071DF"/>
    <w:rsid w:val="0091009E"/>
    <w:rsid w:val="00910253"/>
    <w:rsid w:val="00911948"/>
    <w:rsid w:val="00912CFD"/>
    <w:rsid w:val="00925EE7"/>
    <w:rsid w:val="0093006D"/>
    <w:rsid w:val="00933B41"/>
    <w:rsid w:val="00941913"/>
    <w:rsid w:val="00944C86"/>
    <w:rsid w:val="0095240C"/>
    <w:rsid w:val="00954E61"/>
    <w:rsid w:val="00956BD2"/>
    <w:rsid w:val="00962F21"/>
    <w:rsid w:val="00970332"/>
    <w:rsid w:val="00984192"/>
    <w:rsid w:val="0099512B"/>
    <w:rsid w:val="009968AA"/>
    <w:rsid w:val="009A2271"/>
    <w:rsid w:val="009A45A3"/>
    <w:rsid w:val="009A6419"/>
    <w:rsid w:val="009A6A7E"/>
    <w:rsid w:val="009A6F37"/>
    <w:rsid w:val="009B3D2F"/>
    <w:rsid w:val="009C055B"/>
    <w:rsid w:val="009D428D"/>
    <w:rsid w:val="009D6FBC"/>
    <w:rsid w:val="009E17F9"/>
    <w:rsid w:val="009E3E51"/>
    <w:rsid w:val="009E58A6"/>
    <w:rsid w:val="009E7EFA"/>
    <w:rsid w:val="009F5A5C"/>
    <w:rsid w:val="00A02D6B"/>
    <w:rsid w:val="00A05302"/>
    <w:rsid w:val="00A11126"/>
    <w:rsid w:val="00A12CE8"/>
    <w:rsid w:val="00A137E3"/>
    <w:rsid w:val="00A16AAF"/>
    <w:rsid w:val="00A17C2A"/>
    <w:rsid w:val="00A23B43"/>
    <w:rsid w:val="00A23C62"/>
    <w:rsid w:val="00A25385"/>
    <w:rsid w:val="00A32DE3"/>
    <w:rsid w:val="00A33292"/>
    <w:rsid w:val="00A35A87"/>
    <w:rsid w:val="00A3722B"/>
    <w:rsid w:val="00A44EB5"/>
    <w:rsid w:val="00A54029"/>
    <w:rsid w:val="00A574B9"/>
    <w:rsid w:val="00A57C9E"/>
    <w:rsid w:val="00A6124A"/>
    <w:rsid w:val="00A63FAB"/>
    <w:rsid w:val="00A669C3"/>
    <w:rsid w:val="00A84391"/>
    <w:rsid w:val="00A915B8"/>
    <w:rsid w:val="00AA13EC"/>
    <w:rsid w:val="00AA2760"/>
    <w:rsid w:val="00AB1FD0"/>
    <w:rsid w:val="00AB5313"/>
    <w:rsid w:val="00AC086C"/>
    <w:rsid w:val="00AC21F0"/>
    <w:rsid w:val="00AC4953"/>
    <w:rsid w:val="00AD0327"/>
    <w:rsid w:val="00AD1C9D"/>
    <w:rsid w:val="00AD310C"/>
    <w:rsid w:val="00AD3EB4"/>
    <w:rsid w:val="00AD5148"/>
    <w:rsid w:val="00AD5689"/>
    <w:rsid w:val="00AE5981"/>
    <w:rsid w:val="00AF092B"/>
    <w:rsid w:val="00B0352C"/>
    <w:rsid w:val="00B07E52"/>
    <w:rsid w:val="00B1785B"/>
    <w:rsid w:val="00B2048E"/>
    <w:rsid w:val="00B26D4E"/>
    <w:rsid w:val="00B32621"/>
    <w:rsid w:val="00B32AA4"/>
    <w:rsid w:val="00B32DEC"/>
    <w:rsid w:val="00B34890"/>
    <w:rsid w:val="00B34A16"/>
    <w:rsid w:val="00B41BE4"/>
    <w:rsid w:val="00B4377A"/>
    <w:rsid w:val="00B43C81"/>
    <w:rsid w:val="00B54A9D"/>
    <w:rsid w:val="00B64020"/>
    <w:rsid w:val="00B64275"/>
    <w:rsid w:val="00B6438D"/>
    <w:rsid w:val="00B733E9"/>
    <w:rsid w:val="00B8612A"/>
    <w:rsid w:val="00B926FD"/>
    <w:rsid w:val="00B94ED2"/>
    <w:rsid w:val="00B9523E"/>
    <w:rsid w:val="00B96F15"/>
    <w:rsid w:val="00BA06C2"/>
    <w:rsid w:val="00BA0767"/>
    <w:rsid w:val="00BA1DB0"/>
    <w:rsid w:val="00BB1ABB"/>
    <w:rsid w:val="00BB47F3"/>
    <w:rsid w:val="00BC2261"/>
    <w:rsid w:val="00BD13EF"/>
    <w:rsid w:val="00BF48EA"/>
    <w:rsid w:val="00C10534"/>
    <w:rsid w:val="00C11B76"/>
    <w:rsid w:val="00C20947"/>
    <w:rsid w:val="00C213B0"/>
    <w:rsid w:val="00C22A50"/>
    <w:rsid w:val="00C30025"/>
    <w:rsid w:val="00C31537"/>
    <w:rsid w:val="00C33A7A"/>
    <w:rsid w:val="00C33F0A"/>
    <w:rsid w:val="00C43BE1"/>
    <w:rsid w:val="00C44E09"/>
    <w:rsid w:val="00C47A4F"/>
    <w:rsid w:val="00C53AE0"/>
    <w:rsid w:val="00C573C3"/>
    <w:rsid w:val="00C611D7"/>
    <w:rsid w:val="00C6263B"/>
    <w:rsid w:val="00C75890"/>
    <w:rsid w:val="00C808DB"/>
    <w:rsid w:val="00C8095B"/>
    <w:rsid w:val="00C80EC7"/>
    <w:rsid w:val="00C9190F"/>
    <w:rsid w:val="00C94DC2"/>
    <w:rsid w:val="00CA19C0"/>
    <w:rsid w:val="00CA4DFA"/>
    <w:rsid w:val="00CA5A1D"/>
    <w:rsid w:val="00CA6617"/>
    <w:rsid w:val="00CB0DDD"/>
    <w:rsid w:val="00CB1CEF"/>
    <w:rsid w:val="00CB450C"/>
    <w:rsid w:val="00CB6C59"/>
    <w:rsid w:val="00CC0FA4"/>
    <w:rsid w:val="00CD223C"/>
    <w:rsid w:val="00CD3DAE"/>
    <w:rsid w:val="00CD5490"/>
    <w:rsid w:val="00CE5869"/>
    <w:rsid w:val="00CE73EB"/>
    <w:rsid w:val="00D00C31"/>
    <w:rsid w:val="00D01F8F"/>
    <w:rsid w:val="00D12852"/>
    <w:rsid w:val="00D16DC4"/>
    <w:rsid w:val="00D31DF1"/>
    <w:rsid w:val="00D33955"/>
    <w:rsid w:val="00D34A5D"/>
    <w:rsid w:val="00D34C97"/>
    <w:rsid w:val="00D404EC"/>
    <w:rsid w:val="00D414E6"/>
    <w:rsid w:val="00D44265"/>
    <w:rsid w:val="00D44335"/>
    <w:rsid w:val="00D44CE7"/>
    <w:rsid w:val="00D548E3"/>
    <w:rsid w:val="00D55B3D"/>
    <w:rsid w:val="00D56A0F"/>
    <w:rsid w:val="00D56A8A"/>
    <w:rsid w:val="00D676B0"/>
    <w:rsid w:val="00D76F17"/>
    <w:rsid w:val="00D77A1D"/>
    <w:rsid w:val="00D82353"/>
    <w:rsid w:val="00D84110"/>
    <w:rsid w:val="00D846FD"/>
    <w:rsid w:val="00D950BF"/>
    <w:rsid w:val="00DA50D1"/>
    <w:rsid w:val="00DB4A8D"/>
    <w:rsid w:val="00DB63FE"/>
    <w:rsid w:val="00DC25A2"/>
    <w:rsid w:val="00DC39A9"/>
    <w:rsid w:val="00DC4A6A"/>
    <w:rsid w:val="00DD1165"/>
    <w:rsid w:val="00DD5222"/>
    <w:rsid w:val="00DD6928"/>
    <w:rsid w:val="00E00E13"/>
    <w:rsid w:val="00E02C83"/>
    <w:rsid w:val="00E038F1"/>
    <w:rsid w:val="00E11309"/>
    <w:rsid w:val="00E12C85"/>
    <w:rsid w:val="00E14D62"/>
    <w:rsid w:val="00E21583"/>
    <w:rsid w:val="00E25D4F"/>
    <w:rsid w:val="00E26028"/>
    <w:rsid w:val="00E26032"/>
    <w:rsid w:val="00E26449"/>
    <w:rsid w:val="00E271A0"/>
    <w:rsid w:val="00E31016"/>
    <w:rsid w:val="00E3253F"/>
    <w:rsid w:val="00E327C2"/>
    <w:rsid w:val="00E33660"/>
    <w:rsid w:val="00E34D41"/>
    <w:rsid w:val="00E34F09"/>
    <w:rsid w:val="00E377D2"/>
    <w:rsid w:val="00E406E7"/>
    <w:rsid w:val="00E40D94"/>
    <w:rsid w:val="00E466C8"/>
    <w:rsid w:val="00E47D79"/>
    <w:rsid w:val="00E511B6"/>
    <w:rsid w:val="00E54C0F"/>
    <w:rsid w:val="00E57EC3"/>
    <w:rsid w:val="00E617F4"/>
    <w:rsid w:val="00E70E0F"/>
    <w:rsid w:val="00E719DF"/>
    <w:rsid w:val="00E72B2C"/>
    <w:rsid w:val="00E72F9E"/>
    <w:rsid w:val="00E74E95"/>
    <w:rsid w:val="00E76136"/>
    <w:rsid w:val="00E805F3"/>
    <w:rsid w:val="00E83656"/>
    <w:rsid w:val="00E8427F"/>
    <w:rsid w:val="00E85F01"/>
    <w:rsid w:val="00E8683B"/>
    <w:rsid w:val="00E87B60"/>
    <w:rsid w:val="00E937FA"/>
    <w:rsid w:val="00E97A77"/>
    <w:rsid w:val="00EA21F9"/>
    <w:rsid w:val="00EA33BA"/>
    <w:rsid w:val="00EA4185"/>
    <w:rsid w:val="00EA48E7"/>
    <w:rsid w:val="00EB3D2E"/>
    <w:rsid w:val="00EB704B"/>
    <w:rsid w:val="00EC4419"/>
    <w:rsid w:val="00ED4C82"/>
    <w:rsid w:val="00EE083A"/>
    <w:rsid w:val="00EE6602"/>
    <w:rsid w:val="00EE71FC"/>
    <w:rsid w:val="00EF2035"/>
    <w:rsid w:val="00EF22FB"/>
    <w:rsid w:val="00F02889"/>
    <w:rsid w:val="00F04258"/>
    <w:rsid w:val="00F10758"/>
    <w:rsid w:val="00F10A22"/>
    <w:rsid w:val="00F10B2E"/>
    <w:rsid w:val="00F14101"/>
    <w:rsid w:val="00F2664A"/>
    <w:rsid w:val="00F33073"/>
    <w:rsid w:val="00F3344C"/>
    <w:rsid w:val="00F35892"/>
    <w:rsid w:val="00F40E30"/>
    <w:rsid w:val="00F45925"/>
    <w:rsid w:val="00F466F4"/>
    <w:rsid w:val="00F47178"/>
    <w:rsid w:val="00F52321"/>
    <w:rsid w:val="00F561B9"/>
    <w:rsid w:val="00F56398"/>
    <w:rsid w:val="00F57718"/>
    <w:rsid w:val="00F62B6E"/>
    <w:rsid w:val="00F63D9F"/>
    <w:rsid w:val="00F64885"/>
    <w:rsid w:val="00F64E36"/>
    <w:rsid w:val="00F64F2E"/>
    <w:rsid w:val="00F66DBF"/>
    <w:rsid w:val="00F76280"/>
    <w:rsid w:val="00F77B14"/>
    <w:rsid w:val="00F93A97"/>
    <w:rsid w:val="00F93F69"/>
    <w:rsid w:val="00FA1E25"/>
    <w:rsid w:val="00FA210F"/>
    <w:rsid w:val="00FA22BD"/>
    <w:rsid w:val="00FA4AE9"/>
    <w:rsid w:val="00FA6EB0"/>
    <w:rsid w:val="00FA7372"/>
    <w:rsid w:val="00FB7F3B"/>
    <w:rsid w:val="00FC0413"/>
    <w:rsid w:val="00FC041E"/>
    <w:rsid w:val="00FC241D"/>
    <w:rsid w:val="00FC6891"/>
    <w:rsid w:val="00FD3FFD"/>
    <w:rsid w:val="00FE0603"/>
    <w:rsid w:val="00FE2819"/>
    <w:rsid w:val="00FF0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5:docId w15:val="{4CFA12FB-DF49-43BB-8C4A-D27E1DF2A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218"/>
    <w:rPr>
      <w:sz w:val="24"/>
      <w:szCs w:val="24"/>
      <w:lang w:val="en-GB" w:eastAsia="en-US"/>
    </w:rPr>
  </w:style>
  <w:style w:type="paragraph" w:styleId="Heading1">
    <w:name w:val="heading 1"/>
    <w:basedOn w:val="Normal"/>
    <w:next w:val="Normal"/>
    <w:qFormat/>
    <w:rsid w:val="00054E44"/>
    <w:pPr>
      <w:keepNext/>
      <w:keepLines/>
      <w:spacing w:before="340" w:after="330" w:line="578" w:lineRule="auto"/>
      <w:outlineLvl w:val="0"/>
    </w:pPr>
    <w:rPr>
      <w:b/>
      <w:bCs/>
      <w:kern w:val="44"/>
      <w:sz w:val="44"/>
      <w:szCs w:val="44"/>
    </w:rPr>
  </w:style>
  <w:style w:type="paragraph" w:styleId="Heading2">
    <w:name w:val="heading 2"/>
    <w:basedOn w:val="Normal"/>
    <w:next w:val="Normal"/>
    <w:qFormat/>
    <w:rsid w:val="00A23B43"/>
    <w:pPr>
      <w:keepNext/>
      <w:tabs>
        <w:tab w:val="left" w:pos="8240"/>
      </w:tabs>
      <w:outlineLvl w:val="1"/>
    </w:pPr>
    <w:rPr>
      <w:b/>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23B43"/>
    <w:pPr>
      <w:tabs>
        <w:tab w:val="center" w:pos="4153"/>
        <w:tab w:val="right" w:pos="8306"/>
      </w:tabs>
    </w:pPr>
  </w:style>
  <w:style w:type="paragraph" w:styleId="Footer">
    <w:name w:val="footer"/>
    <w:basedOn w:val="Normal"/>
    <w:rsid w:val="00A23B43"/>
    <w:pPr>
      <w:tabs>
        <w:tab w:val="center" w:pos="4153"/>
        <w:tab w:val="right" w:pos="8306"/>
      </w:tabs>
    </w:pPr>
  </w:style>
  <w:style w:type="paragraph" w:customStyle="1" w:styleId="Plan">
    <w:name w:val="Plan"/>
    <w:basedOn w:val="Normal"/>
    <w:rsid w:val="00086C5D"/>
    <w:pPr>
      <w:spacing w:line="240" w:lineRule="exact"/>
    </w:pPr>
    <w:rPr>
      <w:rFonts w:ascii="Arial" w:hAnsi="Arial" w:cs="Arial"/>
      <w:sz w:val="20"/>
    </w:rPr>
  </w:style>
  <w:style w:type="character" w:styleId="Strong">
    <w:name w:val="Strong"/>
    <w:basedOn w:val="DefaultParagraphFont"/>
    <w:qFormat/>
    <w:rsid w:val="00086C5D"/>
    <w:rPr>
      <w:b/>
      <w:bCs/>
    </w:rPr>
  </w:style>
  <w:style w:type="paragraph" w:styleId="PlainText">
    <w:name w:val="Plain Text"/>
    <w:basedOn w:val="Normal"/>
    <w:rsid w:val="00054E44"/>
    <w:rPr>
      <w:rFonts w:ascii="Arial" w:hAnsi="Arial"/>
      <w:sz w:val="20"/>
      <w:szCs w:val="20"/>
      <w:lang w:val="en-AU" w:eastAsia="th-TH"/>
    </w:rPr>
  </w:style>
  <w:style w:type="character" w:styleId="Hyperlink">
    <w:name w:val="Hyperlink"/>
    <w:basedOn w:val="DefaultParagraphFont"/>
    <w:rsid w:val="005014E7"/>
    <w:rPr>
      <w:color w:val="0000FF"/>
      <w:u w:val="single"/>
    </w:rPr>
  </w:style>
  <w:style w:type="paragraph" w:styleId="BalloonText">
    <w:name w:val="Balloon Text"/>
    <w:basedOn w:val="Normal"/>
    <w:semiHidden/>
    <w:rsid w:val="00F10758"/>
    <w:rPr>
      <w:sz w:val="18"/>
      <w:szCs w:val="18"/>
    </w:rPr>
  </w:style>
  <w:style w:type="paragraph" w:styleId="NormalWeb">
    <w:name w:val="Normal (Web)"/>
    <w:basedOn w:val="Normal"/>
    <w:rsid w:val="00BB47F3"/>
    <w:pPr>
      <w:spacing w:before="120" w:after="216"/>
    </w:pPr>
    <w:rPr>
      <w:lang w:val="en-US" w:eastAsia="zh-CN"/>
    </w:rPr>
  </w:style>
  <w:style w:type="paragraph" w:styleId="FootnoteText">
    <w:name w:val="footnote text"/>
    <w:basedOn w:val="Normal"/>
    <w:semiHidden/>
    <w:rsid w:val="00E40D94"/>
    <w:pPr>
      <w:snapToGrid w:val="0"/>
    </w:pPr>
    <w:rPr>
      <w:sz w:val="18"/>
      <w:szCs w:val="18"/>
    </w:rPr>
  </w:style>
  <w:style w:type="character" w:styleId="FootnoteReference">
    <w:name w:val="footnote reference"/>
    <w:basedOn w:val="DefaultParagraphFont"/>
    <w:semiHidden/>
    <w:rsid w:val="00E40D94"/>
    <w:rPr>
      <w:vertAlign w:val="superscript"/>
    </w:rPr>
  </w:style>
  <w:style w:type="character" w:customStyle="1" w:styleId="gt-icon-text1">
    <w:name w:val="gt-icon-text1"/>
    <w:basedOn w:val="DefaultParagraphFont"/>
    <w:rsid w:val="00E31016"/>
  </w:style>
  <w:style w:type="paragraph" w:styleId="BodyText">
    <w:name w:val="Body Text"/>
    <w:basedOn w:val="Normal"/>
    <w:link w:val="BodyTextChar"/>
    <w:uiPriority w:val="99"/>
    <w:unhideWhenUsed/>
    <w:rsid w:val="007F2769"/>
    <w:rPr>
      <w:rFonts w:ascii="Arial" w:hAnsi="Arial" w:cs="Arial"/>
      <w:sz w:val="20"/>
      <w:szCs w:val="20"/>
      <w:lang w:val="en-US" w:eastAsia="zh-CN"/>
    </w:rPr>
  </w:style>
  <w:style w:type="character" w:customStyle="1" w:styleId="BodyTextChar">
    <w:name w:val="Body Text Char"/>
    <w:basedOn w:val="DefaultParagraphFont"/>
    <w:link w:val="BodyText"/>
    <w:uiPriority w:val="99"/>
    <w:rsid w:val="007F2769"/>
    <w:rPr>
      <w:rFonts w:ascii="Arial" w:hAnsi="Arial" w:cs="Arial"/>
    </w:rPr>
  </w:style>
  <w:style w:type="character" w:customStyle="1" w:styleId="font012">
    <w:name w:val="font_012"/>
    <w:basedOn w:val="DefaultParagraphFont"/>
    <w:rsid w:val="000F28D5"/>
    <w:rPr>
      <w:color w:val="333333"/>
      <w:sz w:val="18"/>
      <w:szCs w:val="18"/>
    </w:rPr>
  </w:style>
  <w:style w:type="character" w:customStyle="1" w:styleId="EmailStyle29">
    <w:name w:val="EmailStyle29"/>
    <w:basedOn w:val="DefaultParagraphFont"/>
    <w:semiHidden/>
    <w:rsid w:val="00872157"/>
    <w:rPr>
      <w:rFonts w:ascii="Arial" w:hAnsi="Arial" w:cs="Arial" w:hint="default"/>
      <w:b w:val="0"/>
      <w:bCs w:val="0"/>
      <w:i w:val="0"/>
      <w:iCs w:val="0"/>
      <w:strike w:val="0"/>
      <w:dstrike w:val="0"/>
      <w:color w:val="0000FF"/>
      <w:sz w:val="20"/>
      <w:szCs w:val="20"/>
      <w:u w:val="none"/>
      <w:effect w:val="none"/>
    </w:rPr>
  </w:style>
  <w:style w:type="paragraph" w:styleId="ListParagraph">
    <w:name w:val="List Paragraph"/>
    <w:basedOn w:val="Normal"/>
    <w:qFormat/>
    <w:rsid w:val="0025781D"/>
    <w:pPr>
      <w:ind w:left="720"/>
      <w:contextualSpacing/>
    </w:pPr>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83845">
      <w:bodyDiv w:val="1"/>
      <w:marLeft w:val="0"/>
      <w:marRight w:val="0"/>
      <w:marTop w:val="0"/>
      <w:marBottom w:val="0"/>
      <w:divBdr>
        <w:top w:val="none" w:sz="0" w:space="0" w:color="auto"/>
        <w:left w:val="none" w:sz="0" w:space="0" w:color="auto"/>
        <w:bottom w:val="none" w:sz="0" w:space="0" w:color="auto"/>
        <w:right w:val="none" w:sz="0" w:space="0" w:color="auto"/>
      </w:divBdr>
      <w:divsChild>
        <w:div w:id="1309289775">
          <w:marLeft w:val="0"/>
          <w:marRight w:val="0"/>
          <w:marTop w:val="0"/>
          <w:marBottom w:val="0"/>
          <w:divBdr>
            <w:top w:val="none" w:sz="0" w:space="0" w:color="auto"/>
            <w:left w:val="none" w:sz="0" w:space="0" w:color="auto"/>
            <w:bottom w:val="none" w:sz="0" w:space="0" w:color="auto"/>
            <w:right w:val="none" w:sz="0" w:space="0" w:color="auto"/>
          </w:divBdr>
          <w:divsChild>
            <w:div w:id="1292132821">
              <w:marLeft w:val="0"/>
              <w:marRight w:val="0"/>
              <w:marTop w:val="0"/>
              <w:marBottom w:val="0"/>
              <w:divBdr>
                <w:top w:val="none" w:sz="0" w:space="0" w:color="auto"/>
                <w:left w:val="none" w:sz="0" w:space="0" w:color="auto"/>
                <w:bottom w:val="none" w:sz="0" w:space="0" w:color="auto"/>
                <w:right w:val="none" w:sz="0" w:space="0" w:color="auto"/>
              </w:divBdr>
              <w:divsChild>
                <w:div w:id="488253134">
                  <w:marLeft w:val="0"/>
                  <w:marRight w:val="0"/>
                  <w:marTop w:val="0"/>
                  <w:marBottom w:val="0"/>
                  <w:divBdr>
                    <w:top w:val="none" w:sz="0" w:space="0" w:color="auto"/>
                    <w:left w:val="none" w:sz="0" w:space="0" w:color="auto"/>
                    <w:bottom w:val="none" w:sz="0" w:space="0" w:color="auto"/>
                    <w:right w:val="none" w:sz="0" w:space="0" w:color="auto"/>
                  </w:divBdr>
                  <w:divsChild>
                    <w:div w:id="810824194">
                      <w:marLeft w:val="150"/>
                      <w:marRight w:val="0"/>
                      <w:marTop w:val="0"/>
                      <w:marBottom w:val="0"/>
                      <w:divBdr>
                        <w:top w:val="none" w:sz="0" w:space="0" w:color="auto"/>
                        <w:left w:val="none" w:sz="0" w:space="0" w:color="auto"/>
                        <w:bottom w:val="none" w:sz="0" w:space="0" w:color="auto"/>
                        <w:right w:val="none" w:sz="0" w:space="0" w:color="auto"/>
                      </w:divBdr>
                      <w:divsChild>
                        <w:div w:id="1805005986">
                          <w:marLeft w:val="0"/>
                          <w:marRight w:val="0"/>
                          <w:marTop w:val="0"/>
                          <w:marBottom w:val="0"/>
                          <w:divBdr>
                            <w:top w:val="none" w:sz="0" w:space="0" w:color="auto"/>
                            <w:left w:val="none" w:sz="0" w:space="0" w:color="auto"/>
                            <w:bottom w:val="none" w:sz="0" w:space="0" w:color="auto"/>
                            <w:right w:val="none" w:sz="0" w:space="0" w:color="auto"/>
                          </w:divBdr>
                          <w:divsChild>
                            <w:div w:id="1462504635">
                              <w:marLeft w:val="0"/>
                              <w:marRight w:val="0"/>
                              <w:marTop w:val="0"/>
                              <w:marBottom w:val="0"/>
                              <w:divBdr>
                                <w:top w:val="none" w:sz="0" w:space="0" w:color="auto"/>
                                <w:left w:val="none" w:sz="0" w:space="0" w:color="auto"/>
                                <w:bottom w:val="none" w:sz="0" w:space="0" w:color="auto"/>
                                <w:right w:val="none" w:sz="0" w:space="0" w:color="auto"/>
                              </w:divBdr>
                              <w:divsChild>
                                <w:div w:id="1174346072">
                                  <w:marLeft w:val="0"/>
                                  <w:marRight w:val="0"/>
                                  <w:marTop w:val="0"/>
                                  <w:marBottom w:val="0"/>
                                  <w:divBdr>
                                    <w:top w:val="none" w:sz="0" w:space="0" w:color="auto"/>
                                    <w:left w:val="none" w:sz="0" w:space="0" w:color="auto"/>
                                    <w:bottom w:val="none" w:sz="0" w:space="0" w:color="auto"/>
                                    <w:right w:val="none" w:sz="0" w:space="0" w:color="auto"/>
                                  </w:divBdr>
                                  <w:divsChild>
                                    <w:div w:id="164916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497170">
      <w:bodyDiv w:val="1"/>
      <w:marLeft w:val="0"/>
      <w:marRight w:val="0"/>
      <w:marTop w:val="0"/>
      <w:marBottom w:val="0"/>
      <w:divBdr>
        <w:top w:val="none" w:sz="0" w:space="0" w:color="auto"/>
        <w:left w:val="none" w:sz="0" w:space="0" w:color="auto"/>
        <w:bottom w:val="none" w:sz="0" w:space="0" w:color="auto"/>
        <w:right w:val="none" w:sz="0" w:space="0" w:color="auto"/>
      </w:divBdr>
      <w:divsChild>
        <w:div w:id="846481863">
          <w:marLeft w:val="0"/>
          <w:marRight w:val="0"/>
          <w:marTop w:val="0"/>
          <w:marBottom w:val="0"/>
          <w:divBdr>
            <w:top w:val="none" w:sz="0" w:space="0" w:color="auto"/>
            <w:left w:val="none" w:sz="0" w:space="0" w:color="auto"/>
            <w:bottom w:val="none" w:sz="0" w:space="0" w:color="auto"/>
            <w:right w:val="none" w:sz="0" w:space="0" w:color="auto"/>
          </w:divBdr>
          <w:divsChild>
            <w:div w:id="1962374847">
              <w:marLeft w:val="0"/>
              <w:marRight w:val="0"/>
              <w:marTop w:val="0"/>
              <w:marBottom w:val="0"/>
              <w:divBdr>
                <w:top w:val="none" w:sz="0" w:space="0" w:color="auto"/>
                <w:left w:val="none" w:sz="0" w:space="0" w:color="auto"/>
                <w:bottom w:val="none" w:sz="0" w:space="0" w:color="auto"/>
                <w:right w:val="none" w:sz="0" w:space="0" w:color="auto"/>
              </w:divBdr>
              <w:divsChild>
                <w:div w:id="219362641">
                  <w:marLeft w:val="0"/>
                  <w:marRight w:val="0"/>
                  <w:marTop w:val="0"/>
                  <w:marBottom w:val="0"/>
                  <w:divBdr>
                    <w:top w:val="none" w:sz="0" w:space="0" w:color="auto"/>
                    <w:left w:val="none" w:sz="0" w:space="0" w:color="auto"/>
                    <w:bottom w:val="none" w:sz="0" w:space="0" w:color="auto"/>
                    <w:right w:val="none" w:sz="0" w:space="0" w:color="auto"/>
                  </w:divBdr>
                  <w:divsChild>
                    <w:div w:id="1827285442">
                      <w:marLeft w:val="150"/>
                      <w:marRight w:val="0"/>
                      <w:marTop w:val="0"/>
                      <w:marBottom w:val="0"/>
                      <w:divBdr>
                        <w:top w:val="none" w:sz="0" w:space="0" w:color="auto"/>
                        <w:left w:val="none" w:sz="0" w:space="0" w:color="auto"/>
                        <w:bottom w:val="none" w:sz="0" w:space="0" w:color="auto"/>
                        <w:right w:val="none" w:sz="0" w:space="0" w:color="auto"/>
                      </w:divBdr>
                      <w:divsChild>
                        <w:div w:id="623121292">
                          <w:marLeft w:val="0"/>
                          <w:marRight w:val="0"/>
                          <w:marTop w:val="0"/>
                          <w:marBottom w:val="0"/>
                          <w:divBdr>
                            <w:top w:val="none" w:sz="0" w:space="0" w:color="auto"/>
                            <w:left w:val="none" w:sz="0" w:space="0" w:color="auto"/>
                            <w:bottom w:val="none" w:sz="0" w:space="0" w:color="auto"/>
                            <w:right w:val="none" w:sz="0" w:space="0" w:color="auto"/>
                          </w:divBdr>
                          <w:divsChild>
                            <w:div w:id="2032947984">
                              <w:marLeft w:val="0"/>
                              <w:marRight w:val="0"/>
                              <w:marTop w:val="0"/>
                              <w:marBottom w:val="0"/>
                              <w:divBdr>
                                <w:top w:val="none" w:sz="0" w:space="0" w:color="auto"/>
                                <w:left w:val="none" w:sz="0" w:space="0" w:color="auto"/>
                                <w:bottom w:val="none" w:sz="0" w:space="0" w:color="auto"/>
                                <w:right w:val="none" w:sz="0" w:space="0" w:color="auto"/>
                              </w:divBdr>
                              <w:divsChild>
                                <w:div w:id="376855938">
                                  <w:marLeft w:val="0"/>
                                  <w:marRight w:val="0"/>
                                  <w:marTop w:val="0"/>
                                  <w:marBottom w:val="0"/>
                                  <w:divBdr>
                                    <w:top w:val="none" w:sz="0" w:space="0" w:color="auto"/>
                                    <w:left w:val="none" w:sz="0" w:space="0" w:color="auto"/>
                                    <w:bottom w:val="none" w:sz="0" w:space="0" w:color="auto"/>
                                    <w:right w:val="none" w:sz="0" w:space="0" w:color="auto"/>
                                  </w:divBdr>
                                  <w:divsChild>
                                    <w:div w:id="465120902">
                                      <w:marLeft w:val="0"/>
                                      <w:marRight w:val="0"/>
                                      <w:marTop w:val="0"/>
                                      <w:marBottom w:val="120"/>
                                      <w:divBdr>
                                        <w:top w:val="none" w:sz="0" w:space="0" w:color="auto"/>
                                        <w:left w:val="none" w:sz="0" w:space="0" w:color="auto"/>
                                        <w:bottom w:val="none" w:sz="0" w:space="0" w:color="auto"/>
                                        <w:right w:val="none" w:sz="0" w:space="0" w:color="auto"/>
                                      </w:divBdr>
                                    </w:div>
                                    <w:div w:id="17234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920613">
      <w:bodyDiv w:val="1"/>
      <w:marLeft w:val="0"/>
      <w:marRight w:val="0"/>
      <w:marTop w:val="0"/>
      <w:marBottom w:val="0"/>
      <w:divBdr>
        <w:top w:val="none" w:sz="0" w:space="0" w:color="auto"/>
        <w:left w:val="none" w:sz="0" w:space="0" w:color="auto"/>
        <w:bottom w:val="none" w:sz="0" w:space="0" w:color="auto"/>
        <w:right w:val="none" w:sz="0" w:space="0" w:color="auto"/>
      </w:divBdr>
    </w:div>
    <w:div w:id="665667485">
      <w:bodyDiv w:val="1"/>
      <w:marLeft w:val="0"/>
      <w:marRight w:val="0"/>
      <w:marTop w:val="0"/>
      <w:marBottom w:val="0"/>
      <w:divBdr>
        <w:top w:val="none" w:sz="0" w:space="0" w:color="auto"/>
        <w:left w:val="none" w:sz="0" w:space="0" w:color="auto"/>
        <w:bottom w:val="none" w:sz="0" w:space="0" w:color="auto"/>
        <w:right w:val="none" w:sz="0" w:space="0" w:color="auto"/>
      </w:divBdr>
      <w:divsChild>
        <w:div w:id="808664917">
          <w:marLeft w:val="0"/>
          <w:marRight w:val="0"/>
          <w:marTop w:val="0"/>
          <w:marBottom w:val="0"/>
          <w:divBdr>
            <w:top w:val="none" w:sz="0" w:space="0" w:color="auto"/>
            <w:left w:val="none" w:sz="0" w:space="0" w:color="auto"/>
            <w:bottom w:val="none" w:sz="0" w:space="0" w:color="auto"/>
            <w:right w:val="none" w:sz="0" w:space="0" w:color="auto"/>
          </w:divBdr>
          <w:divsChild>
            <w:div w:id="385841268">
              <w:marLeft w:val="0"/>
              <w:marRight w:val="0"/>
              <w:marTop w:val="0"/>
              <w:marBottom w:val="0"/>
              <w:divBdr>
                <w:top w:val="none" w:sz="0" w:space="0" w:color="auto"/>
                <w:left w:val="none" w:sz="0" w:space="0" w:color="auto"/>
                <w:bottom w:val="none" w:sz="0" w:space="0" w:color="auto"/>
                <w:right w:val="none" w:sz="0" w:space="0" w:color="auto"/>
              </w:divBdr>
              <w:divsChild>
                <w:div w:id="38961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345601">
      <w:bodyDiv w:val="1"/>
      <w:marLeft w:val="0"/>
      <w:marRight w:val="0"/>
      <w:marTop w:val="0"/>
      <w:marBottom w:val="0"/>
      <w:divBdr>
        <w:top w:val="none" w:sz="0" w:space="0" w:color="auto"/>
        <w:left w:val="none" w:sz="0" w:space="0" w:color="auto"/>
        <w:bottom w:val="none" w:sz="0" w:space="0" w:color="auto"/>
        <w:right w:val="none" w:sz="0" w:space="0" w:color="auto"/>
      </w:divBdr>
      <w:divsChild>
        <w:div w:id="437532725">
          <w:marLeft w:val="0"/>
          <w:marRight w:val="0"/>
          <w:marTop w:val="0"/>
          <w:marBottom w:val="0"/>
          <w:divBdr>
            <w:top w:val="none" w:sz="0" w:space="0" w:color="auto"/>
            <w:left w:val="none" w:sz="0" w:space="0" w:color="auto"/>
            <w:bottom w:val="none" w:sz="0" w:space="0" w:color="auto"/>
            <w:right w:val="none" w:sz="0" w:space="0" w:color="auto"/>
          </w:divBdr>
          <w:divsChild>
            <w:div w:id="1014383061">
              <w:marLeft w:val="0"/>
              <w:marRight w:val="0"/>
              <w:marTop w:val="0"/>
              <w:marBottom w:val="0"/>
              <w:divBdr>
                <w:top w:val="none" w:sz="0" w:space="0" w:color="auto"/>
                <w:left w:val="none" w:sz="0" w:space="0" w:color="auto"/>
                <w:bottom w:val="none" w:sz="0" w:space="0" w:color="auto"/>
                <w:right w:val="none" w:sz="0" w:space="0" w:color="auto"/>
              </w:divBdr>
              <w:divsChild>
                <w:div w:id="130556415">
                  <w:marLeft w:val="0"/>
                  <w:marRight w:val="0"/>
                  <w:marTop w:val="0"/>
                  <w:marBottom w:val="0"/>
                  <w:divBdr>
                    <w:top w:val="none" w:sz="0" w:space="0" w:color="auto"/>
                    <w:left w:val="none" w:sz="0" w:space="0" w:color="auto"/>
                    <w:bottom w:val="none" w:sz="0" w:space="0" w:color="auto"/>
                    <w:right w:val="none" w:sz="0" w:space="0" w:color="auto"/>
                  </w:divBdr>
                  <w:divsChild>
                    <w:div w:id="673412214">
                      <w:marLeft w:val="150"/>
                      <w:marRight w:val="0"/>
                      <w:marTop w:val="0"/>
                      <w:marBottom w:val="0"/>
                      <w:divBdr>
                        <w:top w:val="none" w:sz="0" w:space="0" w:color="auto"/>
                        <w:left w:val="none" w:sz="0" w:space="0" w:color="auto"/>
                        <w:bottom w:val="none" w:sz="0" w:space="0" w:color="auto"/>
                        <w:right w:val="none" w:sz="0" w:space="0" w:color="auto"/>
                      </w:divBdr>
                      <w:divsChild>
                        <w:div w:id="860973027">
                          <w:marLeft w:val="0"/>
                          <w:marRight w:val="0"/>
                          <w:marTop w:val="0"/>
                          <w:marBottom w:val="0"/>
                          <w:divBdr>
                            <w:top w:val="none" w:sz="0" w:space="0" w:color="auto"/>
                            <w:left w:val="none" w:sz="0" w:space="0" w:color="auto"/>
                            <w:bottom w:val="none" w:sz="0" w:space="0" w:color="auto"/>
                            <w:right w:val="none" w:sz="0" w:space="0" w:color="auto"/>
                          </w:divBdr>
                          <w:divsChild>
                            <w:div w:id="899906300">
                              <w:marLeft w:val="0"/>
                              <w:marRight w:val="0"/>
                              <w:marTop w:val="0"/>
                              <w:marBottom w:val="0"/>
                              <w:divBdr>
                                <w:top w:val="none" w:sz="0" w:space="0" w:color="auto"/>
                                <w:left w:val="none" w:sz="0" w:space="0" w:color="auto"/>
                                <w:bottom w:val="none" w:sz="0" w:space="0" w:color="auto"/>
                                <w:right w:val="none" w:sz="0" w:space="0" w:color="auto"/>
                              </w:divBdr>
                              <w:divsChild>
                                <w:div w:id="679816563">
                                  <w:marLeft w:val="0"/>
                                  <w:marRight w:val="0"/>
                                  <w:marTop w:val="0"/>
                                  <w:marBottom w:val="0"/>
                                  <w:divBdr>
                                    <w:top w:val="none" w:sz="0" w:space="0" w:color="auto"/>
                                    <w:left w:val="none" w:sz="0" w:space="0" w:color="auto"/>
                                    <w:bottom w:val="none" w:sz="0" w:space="0" w:color="auto"/>
                                    <w:right w:val="none" w:sz="0" w:space="0" w:color="auto"/>
                                  </w:divBdr>
                                  <w:divsChild>
                                    <w:div w:id="68813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0946747">
      <w:bodyDiv w:val="1"/>
      <w:marLeft w:val="0"/>
      <w:marRight w:val="0"/>
      <w:marTop w:val="0"/>
      <w:marBottom w:val="0"/>
      <w:divBdr>
        <w:top w:val="none" w:sz="0" w:space="0" w:color="auto"/>
        <w:left w:val="none" w:sz="0" w:space="0" w:color="auto"/>
        <w:bottom w:val="none" w:sz="0" w:space="0" w:color="auto"/>
        <w:right w:val="none" w:sz="0" w:space="0" w:color="auto"/>
      </w:divBdr>
      <w:divsChild>
        <w:div w:id="1952086017">
          <w:marLeft w:val="0"/>
          <w:marRight w:val="0"/>
          <w:marTop w:val="0"/>
          <w:marBottom w:val="0"/>
          <w:divBdr>
            <w:top w:val="none" w:sz="0" w:space="0" w:color="auto"/>
            <w:left w:val="none" w:sz="0" w:space="0" w:color="auto"/>
            <w:bottom w:val="none" w:sz="0" w:space="0" w:color="auto"/>
            <w:right w:val="none" w:sz="0" w:space="0" w:color="auto"/>
          </w:divBdr>
          <w:divsChild>
            <w:div w:id="1256130236">
              <w:marLeft w:val="0"/>
              <w:marRight w:val="0"/>
              <w:marTop w:val="0"/>
              <w:marBottom w:val="0"/>
              <w:divBdr>
                <w:top w:val="none" w:sz="0" w:space="0" w:color="auto"/>
                <w:left w:val="none" w:sz="0" w:space="0" w:color="auto"/>
                <w:bottom w:val="none" w:sz="0" w:space="0" w:color="auto"/>
                <w:right w:val="none" w:sz="0" w:space="0" w:color="auto"/>
              </w:divBdr>
              <w:divsChild>
                <w:div w:id="66417444">
                  <w:marLeft w:val="0"/>
                  <w:marRight w:val="0"/>
                  <w:marTop w:val="0"/>
                  <w:marBottom w:val="0"/>
                  <w:divBdr>
                    <w:top w:val="none" w:sz="0" w:space="0" w:color="auto"/>
                    <w:left w:val="none" w:sz="0" w:space="0" w:color="auto"/>
                    <w:bottom w:val="none" w:sz="0" w:space="0" w:color="auto"/>
                    <w:right w:val="none" w:sz="0" w:space="0" w:color="auto"/>
                  </w:divBdr>
                  <w:divsChild>
                    <w:div w:id="1020009978">
                      <w:marLeft w:val="0"/>
                      <w:marRight w:val="0"/>
                      <w:marTop w:val="0"/>
                      <w:marBottom w:val="0"/>
                      <w:divBdr>
                        <w:top w:val="none" w:sz="0" w:space="0" w:color="auto"/>
                        <w:left w:val="none" w:sz="0" w:space="0" w:color="auto"/>
                        <w:bottom w:val="none" w:sz="0" w:space="0" w:color="auto"/>
                        <w:right w:val="none" w:sz="0" w:space="0" w:color="auto"/>
                      </w:divBdr>
                      <w:divsChild>
                        <w:div w:id="731198839">
                          <w:marLeft w:val="0"/>
                          <w:marRight w:val="0"/>
                          <w:marTop w:val="0"/>
                          <w:marBottom w:val="0"/>
                          <w:divBdr>
                            <w:top w:val="none" w:sz="0" w:space="0" w:color="auto"/>
                            <w:left w:val="none" w:sz="0" w:space="0" w:color="auto"/>
                            <w:bottom w:val="none" w:sz="0" w:space="0" w:color="auto"/>
                            <w:right w:val="none" w:sz="0" w:space="0" w:color="auto"/>
                          </w:divBdr>
                          <w:divsChild>
                            <w:div w:id="410928647">
                              <w:marLeft w:val="0"/>
                              <w:marRight w:val="0"/>
                              <w:marTop w:val="0"/>
                              <w:marBottom w:val="0"/>
                              <w:divBdr>
                                <w:top w:val="none" w:sz="0" w:space="0" w:color="auto"/>
                                <w:left w:val="none" w:sz="0" w:space="0" w:color="auto"/>
                                <w:bottom w:val="none" w:sz="0" w:space="0" w:color="auto"/>
                                <w:right w:val="none" w:sz="0" w:space="0" w:color="auto"/>
                              </w:divBdr>
                              <w:divsChild>
                                <w:div w:id="1579754786">
                                  <w:marLeft w:val="0"/>
                                  <w:marRight w:val="0"/>
                                  <w:marTop w:val="0"/>
                                  <w:marBottom w:val="0"/>
                                  <w:divBdr>
                                    <w:top w:val="none" w:sz="0" w:space="0" w:color="auto"/>
                                    <w:left w:val="none" w:sz="0" w:space="0" w:color="auto"/>
                                    <w:bottom w:val="none" w:sz="0" w:space="0" w:color="auto"/>
                                    <w:right w:val="none" w:sz="0" w:space="0" w:color="auto"/>
                                  </w:divBdr>
                                </w:div>
                              </w:divsChild>
                            </w:div>
                            <w:div w:id="509877908">
                              <w:marLeft w:val="0"/>
                              <w:marRight w:val="0"/>
                              <w:marTop w:val="480"/>
                              <w:marBottom w:val="0"/>
                              <w:divBdr>
                                <w:top w:val="none" w:sz="0" w:space="0" w:color="auto"/>
                                <w:left w:val="none" w:sz="0" w:space="0" w:color="auto"/>
                                <w:bottom w:val="none" w:sz="0" w:space="0" w:color="auto"/>
                                <w:right w:val="none" w:sz="0" w:space="0" w:color="auto"/>
                              </w:divBdr>
                            </w:div>
                            <w:div w:id="1448354896">
                              <w:marLeft w:val="0"/>
                              <w:marRight w:val="0"/>
                              <w:marTop w:val="0"/>
                              <w:marBottom w:val="0"/>
                              <w:divBdr>
                                <w:top w:val="none" w:sz="0" w:space="0" w:color="auto"/>
                                <w:left w:val="none" w:sz="0" w:space="0" w:color="auto"/>
                                <w:bottom w:val="none" w:sz="0" w:space="0" w:color="auto"/>
                                <w:right w:val="none" w:sz="0" w:space="0" w:color="auto"/>
                              </w:divBdr>
                            </w:div>
                            <w:div w:id="1701512605">
                              <w:marLeft w:val="0"/>
                              <w:marRight w:val="0"/>
                              <w:marTop w:val="120"/>
                              <w:marBottom w:val="0"/>
                              <w:divBdr>
                                <w:top w:val="none" w:sz="0" w:space="0" w:color="auto"/>
                                <w:left w:val="none" w:sz="0" w:space="0" w:color="auto"/>
                                <w:bottom w:val="none" w:sz="0" w:space="0" w:color="auto"/>
                                <w:right w:val="none" w:sz="0" w:space="0" w:color="auto"/>
                              </w:divBdr>
                              <w:divsChild>
                                <w:div w:id="203369274">
                                  <w:marLeft w:val="0"/>
                                  <w:marRight w:val="240"/>
                                  <w:marTop w:val="0"/>
                                  <w:marBottom w:val="0"/>
                                  <w:divBdr>
                                    <w:top w:val="none" w:sz="0" w:space="0" w:color="auto"/>
                                    <w:left w:val="none" w:sz="0" w:space="0" w:color="auto"/>
                                    <w:bottom w:val="none" w:sz="0" w:space="0" w:color="auto"/>
                                    <w:right w:val="none" w:sz="0" w:space="0" w:color="auto"/>
                                  </w:divBdr>
                                </w:div>
                                <w:div w:id="37744052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42267558">
                          <w:marLeft w:val="0"/>
                          <w:marRight w:val="0"/>
                          <w:marTop w:val="0"/>
                          <w:marBottom w:val="0"/>
                          <w:divBdr>
                            <w:top w:val="none" w:sz="0" w:space="0" w:color="auto"/>
                            <w:left w:val="none" w:sz="0" w:space="0" w:color="auto"/>
                            <w:bottom w:val="none" w:sz="0" w:space="0" w:color="auto"/>
                            <w:right w:val="none" w:sz="0" w:space="0" w:color="auto"/>
                          </w:divBdr>
                          <w:divsChild>
                            <w:div w:id="64994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591800">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2081563035">
      <w:bodyDiv w:val="1"/>
      <w:marLeft w:val="0"/>
      <w:marRight w:val="0"/>
      <w:marTop w:val="0"/>
      <w:marBottom w:val="0"/>
      <w:divBdr>
        <w:top w:val="none" w:sz="0" w:space="0" w:color="auto"/>
        <w:left w:val="none" w:sz="0" w:space="0" w:color="auto"/>
        <w:bottom w:val="none" w:sz="0" w:space="0" w:color="auto"/>
        <w:right w:val="none" w:sz="0" w:space="0" w:color="auto"/>
      </w:divBdr>
      <w:divsChild>
        <w:div w:id="1237201810">
          <w:marLeft w:val="0"/>
          <w:marRight w:val="0"/>
          <w:marTop w:val="0"/>
          <w:marBottom w:val="0"/>
          <w:divBdr>
            <w:top w:val="none" w:sz="0" w:space="0" w:color="auto"/>
            <w:left w:val="none" w:sz="0" w:space="0" w:color="auto"/>
            <w:bottom w:val="none" w:sz="0" w:space="0" w:color="auto"/>
            <w:right w:val="none" w:sz="0" w:space="0" w:color="auto"/>
          </w:divBdr>
          <w:divsChild>
            <w:div w:id="1987314523">
              <w:marLeft w:val="0"/>
              <w:marRight w:val="0"/>
              <w:marTop w:val="0"/>
              <w:marBottom w:val="0"/>
              <w:divBdr>
                <w:top w:val="none" w:sz="0" w:space="0" w:color="auto"/>
                <w:left w:val="none" w:sz="0" w:space="0" w:color="auto"/>
                <w:bottom w:val="none" w:sz="0" w:space="0" w:color="auto"/>
                <w:right w:val="none" w:sz="0" w:space="0" w:color="auto"/>
              </w:divBdr>
              <w:divsChild>
                <w:div w:id="238640675">
                  <w:marLeft w:val="0"/>
                  <w:marRight w:val="0"/>
                  <w:marTop w:val="0"/>
                  <w:marBottom w:val="0"/>
                  <w:divBdr>
                    <w:top w:val="none" w:sz="0" w:space="0" w:color="auto"/>
                    <w:left w:val="none" w:sz="0" w:space="0" w:color="auto"/>
                    <w:bottom w:val="none" w:sz="0" w:space="0" w:color="auto"/>
                    <w:right w:val="none" w:sz="0" w:space="0" w:color="auto"/>
                  </w:divBdr>
                  <w:divsChild>
                    <w:div w:id="1547911203">
                      <w:marLeft w:val="0"/>
                      <w:marRight w:val="0"/>
                      <w:marTop w:val="0"/>
                      <w:marBottom w:val="0"/>
                      <w:divBdr>
                        <w:top w:val="none" w:sz="0" w:space="0" w:color="auto"/>
                        <w:left w:val="none" w:sz="0" w:space="0" w:color="auto"/>
                        <w:bottom w:val="none" w:sz="0" w:space="0" w:color="auto"/>
                        <w:right w:val="none" w:sz="0" w:space="0" w:color="auto"/>
                      </w:divBdr>
                      <w:divsChild>
                        <w:div w:id="1048452437">
                          <w:marLeft w:val="0"/>
                          <w:marRight w:val="0"/>
                          <w:marTop w:val="0"/>
                          <w:marBottom w:val="0"/>
                          <w:divBdr>
                            <w:top w:val="none" w:sz="0" w:space="0" w:color="auto"/>
                            <w:left w:val="none" w:sz="0" w:space="0" w:color="auto"/>
                            <w:bottom w:val="none" w:sz="0" w:space="0" w:color="auto"/>
                            <w:right w:val="none" w:sz="0" w:space="0" w:color="auto"/>
                          </w:divBdr>
                          <w:divsChild>
                            <w:div w:id="866328993">
                              <w:marLeft w:val="0"/>
                              <w:marRight w:val="0"/>
                              <w:marTop w:val="0"/>
                              <w:marBottom w:val="0"/>
                              <w:divBdr>
                                <w:top w:val="none" w:sz="0" w:space="0" w:color="auto"/>
                                <w:left w:val="none" w:sz="0" w:space="0" w:color="auto"/>
                                <w:bottom w:val="none" w:sz="0" w:space="0" w:color="auto"/>
                                <w:right w:val="none" w:sz="0" w:space="0" w:color="auto"/>
                              </w:divBdr>
                              <w:divsChild>
                                <w:div w:id="18621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ranslate.google.com/?hl=zh-TW&amp;sl=zh-CN&amp;tl=zh-TW&amp;sugg=w&amp;hints=true&amp;q=http://www.tom.com/" TargetMode="External"/><Relationship Id="rId13" Type="http://schemas.openxmlformats.org/officeDocument/2006/relationships/hyperlink" Target="http://translate.google.com/?hl=zh-TW&amp;sl=es&amp;tl=zh-TW&amp;sugg=w&amp;hints=true&amp;q=http://www.elconfidencial.com/" TargetMode="External"/><Relationship Id="rId18" Type="http://schemas.openxmlformats.org/officeDocument/2006/relationships/hyperlink" Target="http://translate.google.com/?hl=zh-TW&amp;sl=fr&amp;tl=zh-TW&amp;sugg=w&amp;hints=true&amp;q=http://www.lexpress.fr/"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translate.google.com/about/intl/zh-TW_ALL/tour.html" TargetMode="External"/><Relationship Id="rId7" Type="http://schemas.openxmlformats.org/officeDocument/2006/relationships/hyperlink" Target="http://www.google.com/dictionary?source=translation&amp;hl=zh-TW&amp;q=&amp;langpair=zh|en" TargetMode="External"/><Relationship Id="rId12" Type="http://schemas.openxmlformats.org/officeDocument/2006/relationships/hyperlink" Target="http://translate.google.com/?hl=zh-TW&amp;sl=pl&amp;tl=zh-TW&amp;sugg=w&amp;hints=true&amp;q=http://film.onet.pl/" TargetMode="External"/><Relationship Id="rId17" Type="http://schemas.openxmlformats.org/officeDocument/2006/relationships/hyperlink" Target="http://translate.google.com/?hl=zh-TW&amp;sl=es&amp;tl=zh-TW&amp;sugg=w&amp;hints=true&amp;q=http://www.museodelprado.es/"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translate.google.com/?hl=zh-TW&amp;sl=de&amp;tl=zh-TW&amp;sugg=w&amp;hints=true&amp;q=http://www.news.de/" TargetMode="External"/><Relationship Id="rId20" Type="http://schemas.openxmlformats.org/officeDocument/2006/relationships/hyperlink" Target="http://translate.google.com/about/intl/zh-TW_ALL/tour.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ranslate.google.com/?hl=zh-TW&amp;sl=de&amp;tl=zh-TW&amp;sugg=w&amp;hints=true&amp;q=http://www.zeit.de/" TargetMode="External"/><Relationship Id="rId24" Type="http://schemas.openxmlformats.org/officeDocument/2006/relationships/hyperlink" Target="mailto:planchina.hr@plan-international.org" TargetMode="External"/><Relationship Id="rId5" Type="http://schemas.openxmlformats.org/officeDocument/2006/relationships/footnotes" Target="footnotes.xml"/><Relationship Id="rId15" Type="http://schemas.openxmlformats.org/officeDocument/2006/relationships/hyperlink" Target="http://translate.google.com/?hl=zh-TW&amp;sl=ja&amp;tl=zh-TW&amp;sugg=w&amp;hints=true&amp;q=http://bonsai.ne.jp/" TargetMode="External"/><Relationship Id="rId23" Type="http://schemas.openxmlformats.org/officeDocument/2006/relationships/hyperlink" Target="http://translate.google.com/about/intl/zh-TW_ALL/tour.html" TargetMode="External"/><Relationship Id="rId10" Type="http://schemas.openxmlformats.org/officeDocument/2006/relationships/hyperlink" Target="http://translate.google.com/?hl=zh-TW&amp;sl=en&amp;tl=zh-TW&amp;sugg=w&amp;hints=true&amp;q=http://www.telegraph.co.uk/" TargetMode="External"/><Relationship Id="rId19" Type="http://schemas.openxmlformats.org/officeDocument/2006/relationships/hyperlink" Target="http://translate.google.com/?hl=zh-TW&amp;sl=fr&amp;tl=zh-TW&amp;sugg=w&amp;hints=true&amp;q=http://nord-cinema.com/" TargetMode="External"/><Relationship Id="rId4" Type="http://schemas.openxmlformats.org/officeDocument/2006/relationships/webSettings" Target="webSettings.xml"/><Relationship Id="rId9" Type="http://schemas.openxmlformats.org/officeDocument/2006/relationships/hyperlink" Target="http://translate.google.com/?hl=zh-TW&amp;sl=en&amp;tl=zh-TW&amp;sugg=w&amp;hints=true&amp;q=http://www.guardian.co.uk/" TargetMode="External"/><Relationship Id="rId14" Type="http://schemas.openxmlformats.org/officeDocument/2006/relationships/hyperlink" Target="http://translate.google.com/?hl=zh-TW&amp;sl=fr&amp;tl=zh-TW&amp;sugg=w&amp;hints=true&amp;q=http://www.elle.fr/elle/" TargetMode="External"/><Relationship Id="rId22" Type="http://schemas.openxmlformats.org/officeDocument/2006/relationships/hyperlink" Target="http://translate.google.com/about/intl/zh-TW_ALL/tour.html"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1109</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Program Development Facilitator</vt:lpstr>
    </vt:vector>
  </TitlesOfParts>
  <Company>Plan China</Company>
  <LinksUpToDate>false</LinksUpToDate>
  <CharactersWithSpaces>7417</CharactersWithSpaces>
  <SharedDoc>false</SharedDoc>
  <HLinks>
    <vt:vector size="6" baseType="variant">
      <vt:variant>
        <vt:i4>6226029</vt:i4>
      </vt:variant>
      <vt:variant>
        <vt:i4>0</vt:i4>
      </vt:variant>
      <vt:variant>
        <vt:i4>0</vt:i4>
      </vt:variant>
      <vt:variant>
        <vt:i4>5</vt:i4>
      </vt:variant>
      <vt:variant>
        <vt:lpwstr>mailto:planchina.hr@plan-international.org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Development Facilitator</dc:title>
  <dc:creator>Hong Cao</dc:creator>
  <cp:lastModifiedBy>planchina</cp:lastModifiedBy>
  <cp:revision>2</cp:revision>
  <cp:lastPrinted>2006-10-27T03:08:00Z</cp:lastPrinted>
  <dcterms:created xsi:type="dcterms:W3CDTF">2015-03-26T03:38:00Z</dcterms:created>
  <dcterms:modified xsi:type="dcterms:W3CDTF">2015-03-26T03:38:00Z</dcterms:modified>
</cp:coreProperties>
</file>