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599F1" w14:textId="77777777" w:rsidR="006F75CB" w:rsidRPr="00842546" w:rsidRDefault="006F75CB" w:rsidP="00842546">
      <w:pPr>
        <w:widowControl w:val="0"/>
        <w:autoSpaceDE w:val="0"/>
        <w:autoSpaceDN w:val="0"/>
        <w:adjustRightInd w:val="0"/>
        <w:spacing w:after="120"/>
        <w:jc w:val="center"/>
        <w:rPr>
          <w:rFonts w:ascii="Times New Roman" w:hAnsi="Times New Roman" w:cs="Times New Roman"/>
          <w:i/>
          <w:color w:val="FF0000"/>
        </w:rPr>
      </w:pPr>
      <w:r w:rsidRPr="00842546">
        <w:rPr>
          <w:rFonts w:ascii="Times New Roman" w:hAnsi="Times New Roman" w:cs="Times New Roman"/>
          <w:i/>
          <w:color w:val="FF0000"/>
        </w:rPr>
        <w:t>Place on your letterhead and edit as needed</w:t>
      </w:r>
    </w:p>
    <w:p w14:paraId="04526E13" w14:textId="28B6BE80" w:rsidR="00842546" w:rsidRPr="00842546" w:rsidRDefault="00842546" w:rsidP="00842546">
      <w:pPr>
        <w:widowControl w:val="0"/>
        <w:autoSpaceDE w:val="0"/>
        <w:autoSpaceDN w:val="0"/>
        <w:adjustRightInd w:val="0"/>
        <w:spacing w:after="120"/>
        <w:jc w:val="both"/>
        <w:rPr>
          <w:rFonts w:ascii="Times New Roman" w:hAnsi="Times New Roman" w:cs="Times New Roman"/>
          <w:color w:val="FF0000"/>
        </w:rPr>
      </w:pPr>
      <w:r w:rsidRPr="00842546">
        <w:rPr>
          <w:rFonts w:ascii="Times New Roman" w:hAnsi="Times New Roman" w:cs="Times New Roman"/>
          <w:color w:val="FF0000"/>
        </w:rPr>
        <w:t>DATE</w:t>
      </w:r>
    </w:p>
    <w:p w14:paraId="05B70833" w14:textId="59C23BE1" w:rsidR="00842546" w:rsidRPr="00842546" w:rsidRDefault="00842546" w:rsidP="00842546">
      <w:pPr>
        <w:widowControl w:val="0"/>
        <w:autoSpaceDE w:val="0"/>
        <w:autoSpaceDN w:val="0"/>
        <w:adjustRightInd w:val="0"/>
        <w:spacing w:after="120"/>
        <w:jc w:val="both"/>
        <w:rPr>
          <w:rFonts w:ascii="Times New Roman" w:hAnsi="Times New Roman" w:cs="Times New Roman"/>
          <w:color w:val="FF0000"/>
        </w:rPr>
      </w:pPr>
      <w:r w:rsidRPr="00842546">
        <w:rPr>
          <w:rFonts w:ascii="Times New Roman" w:hAnsi="Times New Roman" w:cs="Times New Roman"/>
          <w:color w:val="FF0000"/>
        </w:rPr>
        <w:t>ADDRESS</w:t>
      </w:r>
    </w:p>
    <w:p w14:paraId="26A45C3D" w14:textId="77777777" w:rsidR="006F75CB" w:rsidRPr="00842546" w:rsidRDefault="006F75CB" w:rsidP="00842546">
      <w:pPr>
        <w:widowControl w:val="0"/>
        <w:autoSpaceDE w:val="0"/>
        <w:autoSpaceDN w:val="0"/>
        <w:adjustRightInd w:val="0"/>
        <w:spacing w:after="120"/>
        <w:jc w:val="both"/>
        <w:rPr>
          <w:rFonts w:ascii="Times New Roman" w:hAnsi="Times New Roman" w:cs="Times New Roman"/>
        </w:rPr>
      </w:pPr>
      <w:r w:rsidRPr="00842546">
        <w:rPr>
          <w:rFonts w:ascii="Times New Roman" w:hAnsi="Times New Roman" w:cs="Times New Roman"/>
        </w:rPr>
        <w:t xml:space="preserve">Dear </w:t>
      </w:r>
      <w:r w:rsidRPr="00842546">
        <w:rPr>
          <w:rFonts w:ascii="Times New Roman" w:hAnsi="Times New Roman" w:cs="Times New Roman"/>
          <w:color w:val="FF0000"/>
        </w:rPr>
        <w:t>x</w:t>
      </w:r>
      <w:r w:rsidRPr="00842546">
        <w:rPr>
          <w:rFonts w:ascii="Times New Roman" w:hAnsi="Times New Roman" w:cs="Times New Roman"/>
        </w:rPr>
        <w:t>,</w:t>
      </w:r>
    </w:p>
    <w:p w14:paraId="03BCECF8" w14:textId="77777777" w:rsidR="00E972DB" w:rsidRPr="00842546" w:rsidRDefault="00E972DB" w:rsidP="00842546">
      <w:pPr>
        <w:widowControl w:val="0"/>
        <w:autoSpaceDE w:val="0"/>
        <w:autoSpaceDN w:val="0"/>
        <w:adjustRightInd w:val="0"/>
        <w:spacing w:after="120"/>
        <w:jc w:val="both"/>
        <w:rPr>
          <w:rFonts w:ascii="Times New Roman" w:hAnsi="Times New Roman" w:cs="Times New Roman"/>
        </w:rPr>
      </w:pPr>
      <w:r w:rsidRPr="00842546">
        <w:rPr>
          <w:rFonts w:ascii="Times New Roman" w:hAnsi="Times New Roman" w:cs="Times New Roman"/>
        </w:rPr>
        <w:t xml:space="preserve">Pollution is the largest cause of death in the world, killing an estimated 8.9 million people per year, according to data from the World Health Organization.  It has severe implications for sustainable development, exacerbates the poverty cycle, harms the environment and biodiversity, causes lifelong disability and stagnates economic growth. </w:t>
      </w:r>
    </w:p>
    <w:p w14:paraId="0F176675" w14:textId="51FFE8B7" w:rsidR="006F75CB" w:rsidRPr="00842546" w:rsidRDefault="006F75CB" w:rsidP="00842546">
      <w:pPr>
        <w:widowControl w:val="0"/>
        <w:autoSpaceDE w:val="0"/>
        <w:autoSpaceDN w:val="0"/>
        <w:adjustRightInd w:val="0"/>
        <w:spacing w:after="120"/>
        <w:jc w:val="both"/>
        <w:rPr>
          <w:rFonts w:ascii="Times New Roman" w:hAnsi="Times New Roman" w:cs="Times New Roman"/>
        </w:rPr>
      </w:pPr>
      <w:proofErr w:type="gramStart"/>
      <w:r w:rsidRPr="00842546">
        <w:rPr>
          <w:rFonts w:ascii="Times New Roman" w:hAnsi="Times New Roman" w:cs="Times New Roman"/>
        </w:rPr>
        <w:t>The </w:t>
      </w:r>
      <w:r w:rsidRPr="00842546">
        <w:rPr>
          <w:rFonts w:ascii="Times New Roman" w:hAnsi="Times New Roman" w:cs="Times New Roman"/>
          <w:color w:val="FF0000"/>
        </w:rPr>
        <w:t xml:space="preserve"> </w:t>
      </w:r>
      <w:r w:rsidR="005A7071">
        <w:rPr>
          <w:rFonts w:ascii="Times New Roman" w:hAnsi="Times New Roman" w:cs="Times New Roman"/>
          <w:color w:val="FF0000"/>
        </w:rPr>
        <w:t>XXXX</w:t>
      </w:r>
      <w:proofErr w:type="gramEnd"/>
      <w:r w:rsidR="005A7071">
        <w:rPr>
          <w:rFonts w:ascii="Times New Roman" w:hAnsi="Times New Roman" w:cs="Times New Roman"/>
          <w:color w:val="FF0000"/>
        </w:rPr>
        <w:t xml:space="preserve"> (</w:t>
      </w:r>
      <w:r w:rsidRPr="00842546">
        <w:rPr>
          <w:rFonts w:ascii="Times New Roman" w:hAnsi="Times New Roman" w:cs="Times New Roman"/>
          <w:color w:val="FF0000"/>
        </w:rPr>
        <w:t>AGE</w:t>
      </w:r>
      <w:r w:rsidR="00D76495" w:rsidRPr="00842546">
        <w:rPr>
          <w:rFonts w:ascii="Times New Roman" w:hAnsi="Times New Roman" w:cs="Times New Roman"/>
          <w:color w:val="FF0000"/>
        </w:rPr>
        <w:t>N</w:t>
      </w:r>
      <w:r w:rsidRPr="00842546">
        <w:rPr>
          <w:rFonts w:ascii="Times New Roman" w:hAnsi="Times New Roman" w:cs="Times New Roman"/>
          <w:color w:val="FF0000"/>
        </w:rPr>
        <w:t xml:space="preserve">CY NAME) </w:t>
      </w:r>
      <w:r w:rsidRPr="00842546">
        <w:rPr>
          <w:rFonts w:ascii="Times New Roman" w:hAnsi="Times New Roman" w:cs="Times New Roman"/>
        </w:rPr>
        <w:t>is concerned about the</w:t>
      </w:r>
      <w:r w:rsidR="00E972DB" w:rsidRPr="00842546">
        <w:rPr>
          <w:rFonts w:ascii="Times New Roman" w:hAnsi="Times New Roman" w:cs="Times New Roman"/>
        </w:rPr>
        <w:t xml:space="preserve"> impacts of</w:t>
      </w:r>
      <w:r w:rsidRPr="00842546">
        <w:rPr>
          <w:rFonts w:ascii="Times New Roman" w:hAnsi="Times New Roman" w:cs="Times New Roman"/>
        </w:rPr>
        <w:t xml:space="preserve"> toxic pollution in </w:t>
      </w:r>
      <w:r w:rsidRPr="00842546">
        <w:rPr>
          <w:rFonts w:ascii="Times New Roman" w:hAnsi="Times New Roman" w:cs="Times New Roman"/>
          <w:i/>
          <w:color w:val="FF0000"/>
        </w:rPr>
        <w:t>COUNTRY NAME</w:t>
      </w:r>
      <w:r w:rsidRPr="00842546">
        <w:rPr>
          <w:rFonts w:ascii="Times New Roman" w:hAnsi="Times New Roman" w:cs="Times New Roman"/>
        </w:rPr>
        <w:t xml:space="preserve"> and would like to request your support of the following position.</w:t>
      </w:r>
      <w:r w:rsidR="00842546" w:rsidRPr="00842546">
        <w:rPr>
          <w:rFonts w:ascii="Times New Roman" w:hAnsi="Times New Roman" w:cs="Times New Roman"/>
        </w:rPr>
        <w:t xml:space="preserve"> W</w:t>
      </w:r>
      <w:r w:rsidRPr="00842546">
        <w:rPr>
          <w:rFonts w:ascii="Times New Roman" w:hAnsi="Times New Roman" w:cs="Times New Roman"/>
        </w:rPr>
        <w:t>e kindly request you to make the follo</w:t>
      </w:r>
      <w:r w:rsidR="00842546" w:rsidRPr="00842546">
        <w:rPr>
          <w:rFonts w:ascii="Times New Roman" w:hAnsi="Times New Roman" w:cs="Times New Roman"/>
        </w:rPr>
        <w:t xml:space="preserve">wing intervention on our behalf during the </w:t>
      </w:r>
      <w:r w:rsidR="00842546">
        <w:rPr>
          <w:rFonts w:ascii="Times New Roman" w:hAnsi="Times New Roman" w:cs="Times New Roman"/>
        </w:rPr>
        <w:t xml:space="preserve">intergovernmental </w:t>
      </w:r>
      <w:r w:rsidR="00842546" w:rsidRPr="00842546">
        <w:rPr>
          <w:rFonts w:ascii="Times New Roman" w:hAnsi="Times New Roman" w:cs="Times New Roman"/>
        </w:rPr>
        <w:t>negotiations at UN Headquarters in New York the week of 23</w:t>
      </w:r>
      <w:r w:rsidR="00842546" w:rsidRPr="00842546">
        <w:rPr>
          <w:rFonts w:ascii="Times New Roman" w:hAnsi="Times New Roman" w:cs="Times New Roman"/>
          <w:vertAlign w:val="superscript"/>
        </w:rPr>
        <w:t>rd</w:t>
      </w:r>
      <w:r w:rsidR="00842546" w:rsidRPr="00842546">
        <w:rPr>
          <w:rFonts w:ascii="Times New Roman" w:hAnsi="Times New Roman" w:cs="Times New Roman"/>
        </w:rPr>
        <w:t xml:space="preserve"> March 2015</w:t>
      </w:r>
      <w:r w:rsidR="00842546">
        <w:rPr>
          <w:rFonts w:ascii="Times New Roman" w:hAnsi="Times New Roman" w:cs="Times New Roman"/>
        </w:rPr>
        <w:t>, and to convey this message to the South African head of the G77 delegation</w:t>
      </w:r>
      <w:r w:rsidR="00842546" w:rsidRPr="00842546">
        <w:rPr>
          <w:rFonts w:ascii="Times New Roman" w:hAnsi="Times New Roman" w:cs="Times New Roman"/>
        </w:rPr>
        <w:t xml:space="preserve">.  </w:t>
      </w:r>
    </w:p>
    <w:p w14:paraId="2D6E9EE8" w14:textId="019D1023" w:rsidR="006F75CB" w:rsidRPr="00842546" w:rsidRDefault="006F75CB" w:rsidP="00842546">
      <w:pPr>
        <w:widowControl w:val="0"/>
        <w:autoSpaceDE w:val="0"/>
        <w:autoSpaceDN w:val="0"/>
        <w:adjustRightInd w:val="0"/>
        <w:spacing w:after="120"/>
        <w:jc w:val="both"/>
        <w:rPr>
          <w:rFonts w:ascii="Times New Roman" w:hAnsi="Times New Roman" w:cs="Times New Roman"/>
        </w:rPr>
      </w:pPr>
      <w:r w:rsidRPr="00842546">
        <w:rPr>
          <w:rFonts w:ascii="Times New Roman" w:hAnsi="Times New Roman" w:cs="Times New Roman"/>
          <w:i/>
          <w:color w:val="FF0000"/>
        </w:rPr>
        <w:t>COUNTRY</w:t>
      </w:r>
      <w:r w:rsidR="005A7071">
        <w:rPr>
          <w:rFonts w:ascii="Times New Roman" w:hAnsi="Times New Roman" w:cs="Times New Roman"/>
          <w:i/>
          <w:color w:val="FF0000"/>
        </w:rPr>
        <w:t xml:space="preserve"> OR </w:t>
      </w:r>
      <w:r w:rsidR="005A7071" w:rsidRPr="00842546">
        <w:rPr>
          <w:rFonts w:ascii="Times New Roman" w:hAnsi="Times New Roman" w:cs="Times New Roman"/>
          <w:color w:val="FF0000"/>
        </w:rPr>
        <w:t>AGEN</w:t>
      </w:r>
      <w:r w:rsidR="005A7071">
        <w:rPr>
          <w:rFonts w:ascii="Times New Roman" w:hAnsi="Times New Roman" w:cs="Times New Roman"/>
          <w:color w:val="FF0000"/>
        </w:rPr>
        <w:t>CY</w:t>
      </w:r>
      <w:r w:rsidRPr="00842546">
        <w:rPr>
          <w:rFonts w:ascii="Times New Roman" w:hAnsi="Times New Roman" w:cs="Times New Roman"/>
          <w:i/>
          <w:color w:val="FF0000"/>
        </w:rPr>
        <w:t xml:space="preserve"> NAME</w:t>
      </w:r>
      <w:r w:rsidRPr="00842546">
        <w:rPr>
          <w:rFonts w:ascii="Times New Roman" w:hAnsi="Times New Roman" w:cs="Times New Roman"/>
        </w:rPr>
        <w:t xml:space="preserve"> supports:</w:t>
      </w:r>
    </w:p>
    <w:p w14:paraId="42A8BCFF" w14:textId="133B1367" w:rsidR="00842546" w:rsidRPr="00842546" w:rsidRDefault="00842546" w:rsidP="00842546">
      <w:pPr>
        <w:pStyle w:val="a3"/>
        <w:widowControl w:val="0"/>
        <w:numPr>
          <w:ilvl w:val="0"/>
          <w:numId w:val="2"/>
        </w:numPr>
        <w:autoSpaceDE w:val="0"/>
        <w:autoSpaceDN w:val="0"/>
        <w:adjustRightInd w:val="0"/>
        <w:spacing w:after="120"/>
        <w:contextualSpacing w:val="0"/>
        <w:jc w:val="both"/>
        <w:rPr>
          <w:rFonts w:ascii="Times New Roman" w:hAnsi="Times New Roman" w:cs="Times New Roman"/>
          <w:i/>
        </w:rPr>
      </w:pPr>
      <w:r w:rsidRPr="00842546">
        <w:rPr>
          <w:rFonts w:ascii="Times New Roman" w:hAnsi="Times New Roman" w:cs="Times New Roman"/>
          <w:i/>
        </w:rPr>
        <w:t xml:space="preserve">Integrating the sound management of chemicals, wastes and pollution as a contributor to sustainable development into the Declaration as part of the Post-2015 Development Agenda; </w:t>
      </w:r>
    </w:p>
    <w:p w14:paraId="42F0865A" w14:textId="0061F4AF" w:rsidR="00D76495" w:rsidRPr="00842546" w:rsidRDefault="00D76495" w:rsidP="00842546">
      <w:pPr>
        <w:pStyle w:val="a3"/>
        <w:widowControl w:val="0"/>
        <w:numPr>
          <w:ilvl w:val="0"/>
          <w:numId w:val="2"/>
        </w:numPr>
        <w:autoSpaceDE w:val="0"/>
        <w:autoSpaceDN w:val="0"/>
        <w:adjustRightInd w:val="0"/>
        <w:spacing w:after="120"/>
        <w:contextualSpacing w:val="0"/>
        <w:jc w:val="both"/>
        <w:rPr>
          <w:rFonts w:ascii="Times New Roman" w:hAnsi="Times New Roman" w:cs="Times New Roman"/>
          <w:i/>
        </w:rPr>
      </w:pPr>
      <w:r w:rsidRPr="00842546">
        <w:rPr>
          <w:rFonts w:ascii="Times New Roman" w:hAnsi="Times New Roman" w:cs="Times New Roman"/>
          <w:i/>
        </w:rPr>
        <w:t xml:space="preserve">Maintaining the </w:t>
      </w:r>
      <w:r w:rsidR="006F75CB" w:rsidRPr="00842546">
        <w:rPr>
          <w:rFonts w:ascii="Times New Roman" w:hAnsi="Times New Roman" w:cs="Times New Roman"/>
          <w:i/>
        </w:rPr>
        <w:t>existing text</w:t>
      </w:r>
      <w:r w:rsidRPr="00842546">
        <w:rPr>
          <w:rFonts w:ascii="Times New Roman" w:hAnsi="Times New Roman" w:cs="Times New Roman"/>
          <w:i/>
        </w:rPr>
        <w:t xml:space="preserve"> </w:t>
      </w:r>
      <w:r w:rsidR="00842546" w:rsidRPr="00842546">
        <w:rPr>
          <w:rFonts w:ascii="Times New Roman" w:hAnsi="Times New Roman" w:cs="Times New Roman"/>
          <w:i/>
        </w:rPr>
        <w:t xml:space="preserve">in the draft SDGs </w:t>
      </w:r>
      <w:r w:rsidRPr="00842546">
        <w:rPr>
          <w:rFonts w:ascii="Times New Roman" w:hAnsi="Times New Roman" w:cs="Times New Roman"/>
          <w:i/>
        </w:rPr>
        <w:t>related to toxic pollution</w:t>
      </w:r>
      <w:r w:rsidR="00842546">
        <w:rPr>
          <w:rFonts w:ascii="Times New Roman" w:hAnsi="Times New Roman" w:cs="Times New Roman"/>
          <w:i/>
        </w:rPr>
        <w:t xml:space="preserve">. </w:t>
      </w:r>
      <w:r w:rsidRPr="00842546">
        <w:rPr>
          <w:rFonts w:ascii="Times New Roman" w:hAnsi="Times New Roman" w:cs="Times New Roman"/>
          <w:b/>
          <w:i/>
        </w:rPr>
        <w:t xml:space="preserve">Target 3.9 </w:t>
      </w:r>
      <w:r w:rsidR="00842546" w:rsidRPr="00842546">
        <w:rPr>
          <w:rFonts w:ascii="Times New Roman" w:hAnsi="Times New Roman" w:cs="Times New Roman"/>
          <w:b/>
          <w:i/>
        </w:rPr>
        <w:t>is</w:t>
      </w:r>
      <w:r w:rsidRPr="00842546">
        <w:rPr>
          <w:rFonts w:ascii="Times New Roman" w:hAnsi="Times New Roman" w:cs="Times New Roman"/>
          <w:b/>
          <w:i/>
        </w:rPr>
        <w:t xml:space="preserve"> the most important given the</w:t>
      </w:r>
      <w:r w:rsidR="00842546">
        <w:rPr>
          <w:rFonts w:ascii="Times New Roman" w:hAnsi="Times New Roman" w:cs="Times New Roman"/>
          <w:b/>
          <w:i/>
        </w:rPr>
        <w:t xml:space="preserve"> large</w:t>
      </w:r>
      <w:r w:rsidRPr="00842546">
        <w:rPr>
          <w:rFonts w:ascii="Times New Roman" w:hAnsi="Times New Roman" w:cs="Times New Roman"/>
          <w:b/>
          <w:i/>
        </w:rPr>
        <w:t xml:space="preserve"> impact of pollution on human health</w:t>
      </w:r>
      <w:r w:rsidRPr="00842546">
        <w:rPr>
          <w:rFonts w:ascii="Times New Roman" w:hAnsi="Times New Roman" w:cs="Times New Roman"/>
          <w:i/>
        </w:rPr>
        <w:t>:</w:t>
      </w:r>
    </w:p>
    <w:p w14:paraId="205EFB65" w14:textId="77777777" w:rsidR="00D76495" w:rsidRPr="00842546" w:rsidRDefault="00D76495" w:rsidP="00842546">
      <w:pPr>
        <w:pStyle w:val="a3"/>
        <w:widowControl w:val="0"/>
        <w:numPr>
          <w:ilvl w:val="1"/>
          <w:numId w:val="2"/>
        </w:numPr>
        <w:autoSpaceDE w:val="0"/>
        <w:autoSpaceDN w:val="0"/>
        <w:adjustRightInd w:val="0"/>
        <w:spacing w:after="120"/>
        <w:contextualSpacing w:val="0"/>
        <w:jc w:val="both"/>
        <w:rPr>
          <w:rFonts w:ascii="Times New Roman" w:hAnsi="Times New Roman" w:cs="Times New Roman"/>
        </w:rPr>
      </w:pPr>
      <w:r w:rsidRPr="00842546">
        <w:rPr>
          <w:rFonts w:ascii="Times New Roman" w:hAnsi="Times New Roman" w:cs="Times New Roman"/>
          <w:u w:val="single"/>
        </w:rPr>
        <w:t>Goal 3, Target 3.9:</w:t>
      </w:r>
      <w:r w:rsidRPr="00842546">
        <w:rPr>
          <w:rFonts w:ascii="Times New Roman" w:hAnsi="Times New Roman" w:cs="Times New Roman"/>
        </w:rPr>
        <w:t xml:space="preserve"> “by 2030 substantially reduce the number of deaths and illnesses from hazardous chemicals and air, water, and soil pollution and contamination”</w:t>
      </w:r>
    </w:p>
    <w:p w14:paraId="76DF1D37" w14:textId="48F480CA" w:rsidR="00D76495" w:rsidRPr="00842546" w:rsidRDefault="00D76495" w:rsidP="00842546">
      <w:pPr>
        <w:pStyle w:val="a3"/>
        <w:widowControl w:val="0"/>
        <w:numPr>
          <w:ilvl w:val="1"/>
          <w:numId w:val="2"/>
        </w:numPr>
        <w:autoSpaceDE w:val="0"/>
        <w:autoSpaceDN w:val="0"/>
        <w:adjustRightInd w:val="0"/>
        <w:spacing w:after="120"/>
        <w:contextualSpacing w:val="0"/>
        <w:jc w:val="both"/>
        <w:rPr>
          <w:rFonts w:ascii="Times New Roman" w:hAnsi="Times New Roman" w:cs="Times New Roman"/>
        </w:rPr>
      </w:pPr>
      <w:r w:rsidRPr="00842546">
        <w:rPr>
          <w:rFonts w:ascii="Times New Roman" w:hAnsi="Times New Roman" w:cs="Times New Roman"/>
          <w:u w:val="single"/>
        </w:rPr>
        <w:t>Goal 6, Target 6.3</w:t>
      </w:r>
      <w:r w:rsidR="00842546">
        <w:rPr>
          <w:rFonts w:ascii="Times New Roman" w:hAnsi="Times New Roman" w:cs="Times New Roman"/>
          <w:u w:val="single"/>
        </w:rPr>
        <w:t>:</w:t>
      </w:r>
      <w:r w:rsidRPr="00842546">
        <w:rPr>
          <w:rFonts w:ascii="Times New Roman" w:hAnsi="Times New Roman" w:cs="Times New Roman"/>
        </w:rPr>
        <w:t xml:space="preserve"> </w:t>
      </w:r>
      <w:r w:rsidR="00842546">
        <w:rPr>
          <w:rFonts w:ascii="Times New Roman" w:hAnsi="Times New Roman" w:cs="Times New Roman"/>
        </w:rPr>
        <w:t>“</w:t>
      </w:r>
      <w:r w:rsidRPr="00842546">
        <w:rPr>
          <w:rFonts w:ascii="Times New Roman" w:hAnsi="Times New Roman" w:cs="Times New Roman"/>
        </w:rPr>
        <w:t>by 2030, improve water quality by reducing pollution, eliminating dumping and minimizing release of hazardous chemicals and materials, halving the proportion of untreated wastewater, and increasing recycling and safe reuse by x% globally</w:t>
      </w:r>
      <w:r w:rsidR="00842546">
        <w:rPr>
          <w:rFonts w:ascii="Times New Roman" w:hAnsi="Times New Roman" w:cs="Times New Roman"/>
        </w:rPr>
        <w:t>”</w:t>
      </w:r>
    </w:p>
    <w:p w14:paraId="6870CAC7" w14:textId="66FDAD75" w:rsidR="00D76495" w:rsidRPr="00842546" w:rsidRDefault="00D76495" w:rsidP="00842546">
      <w:pPr>
        <w:pStyle w:val="a3"/>
        <w:widowControl w:val="0"/>
        <w:numPr>
          <w:ilvl w:val="1"/>
          <w:numId w:val="2"/>
        </w:numPr>
        <w:autoSpaceDE w:val="0"/>
        <w:autoSpaceDN w:val="0"/>
        <w:adjustRightInd w:val="0"/>
        <w:spacing w:after="120"/>
        <w:contextualSpacing w:val="0"/>
        <w:jc w:val="both"/>
        <w:rPr>
          <w:rFonts w:ascii="Times New Roman" w:hAnsi="Times New Roman" w:cs="Times New Roman"/>
        </w:rPr>
      </w:pPr>
      <w:r w:rsidRPr="00842546">
        <w:rPr>
          <w:rFonts w:ascii="Times New Roman" w:hAnsi="Times New Roman" w:cs="Times New Roman"/>
          <w:u w:val="single"/>
        </w:rPr>
        <w:t>Goal 12, Target 12.4</w:t>
      </w:r>
      <w:r w:rsidR="00842546">
        <w:rPr>
          <w:rFonts w:ascii="Times New Roman" w:hAnsi="Times New Roman" w:cs="Times New Roman"/>
          <w:u w:val="single"/>
        </w:rPr>
        <w:t>:</w:t>
      </w:r>
      <w:r w:rsidRPr="00842546">
        <w:rPr>
          <w:rFonts w:ascii="Times New Roman" w:hAnsi="Times New Roman" w:cs="Times New Roman"/>
        </w:rPr>
        <w:t xml:space="preserve"> </w:t>
      </w:r>
      <w:r w:rsidR="00842546">
        <w:rPr>
          <w:rFonts w:ascii="Times New Roman" w:hAnsi="Times New Roman" w:cs="Times New Roman"/>
        </w:rPr>
        <w:t>“</w:t>
      </w:r>
      <w:r w:rsidRPr="00842546">
        <w:rPr>
          <w:rFonts w:ascii="Times New Roman" w:hAnsi="Times New Roman" w:cs="Times New Roman"/>
        </w:rPr>
        <w:t>by 2020 achieve environmentally sound management of chemicals and all wastes throughout their life cycle in accordance with agreed international frameworks and significantly reduce their release to air, water and soil to minimize their adverse impacts on human health and the environment</w:t>
      </w:r>
      <w:r w:rsidR="00842546">
        <w:rPr>
          <w:rFonts w:ascii="Times New Roman" w:hAnsi="Times New Roman" w:cs="Times New Roman"/>
        </w:rPr>
        <w:t>”</w:t>
      </w:r>
    </w:p>
    <w:p w14:paraId="4A20219D" w14:textId="34752406" w:rsidR="00D76495" w:rsidRPr="00842546" w:rsidRDefault="00D76495" w:rsidP="00842546">
      <w:pPr>
        <w:pStyle w:val="a3"/>
        <w:widowControl w:val="0"/>
        <w:numPr>
          <w:ilvl w:val="1"/>
          <w:numId w:val="2"/>
        </w:numPr>
        <w:autoSpaceDE w:val="0"/>
        <w:autoSpaceDN w:val="0"/>
        <w:adjustRightInd w:val="0"/>
        <w:spacing w:after="120"/>
        <w:contextualSpacing w:val="0"/>
        <w:jc w:val="both"/>
        <w:rPr>
          <w:rFonts w:ascii="Times New Roman" w:hAnsi="Times New Roman" w:cs="Times New Roman"/>
        </w:rPr>
      </w:pPr>
      <w:r w:rsidRPr="00842546">
        <w:rPr>
          <w:rFonts w:ascii="Times New Roman" w:hAnsi="Times New Roman" w:cs="Times New Roman"/>
          <w:u w:val="single"/>
        </w:rPr>
        <w:t>Goal 14, Target 14.1</w:t>
      </w:r>
      <w:r w:rsidR="00842546">
        <w:rPr>
          <w:rFonts w:ascii="Times New Roman" w:hAnsi="Times New Roman" w:cs="Times New Roman"/>
          <w:u w:val="single"/>
        </w:rPr>
        <w:t>:</w:t>
      </w:r>
      <w:r w:rsidRPr="00842546">
        <w:rPr>
          <w:rFonts w:ascii="Times New Roman" w:hAnsi="Times New Roman" w:cs="Times New Roman"/>
        </w:rPr>
        <w:t xml:space="preserve"> </w:t>
      </w:r>
      <w:r w:rsidR="00842546">
        <w:rPr>
          <w:rFonts w:ascii="Times New Roman" w:hAnsi="Times New Roman" w:cs="Times New Roman"/>
        </w:rPr>
        <w:t>“</w:t>
      </w:r>
      <w:r w:rsidRPr="00842546">
        <w:rPr>
          <w:rFonts w:ascii="Times New Roman" w:hAnsi="Times New Roman" w:cs="Times New Roman"/>
        </w:rPr>
        <w:t>by 2025, prevent and significantly reduce marine pollution of all kinds, particularly from land-based activities, including marine debris and nutrient pollution</w:t>
      </w:r>
      <w:r w:rsidR="00842546">
        <w:rPr>
          <w:rFonts w:ascii="Times New Roman" w:hAnsi="Times New Roman" w:cs="Times New Roman"/>
        </w:rPr>
        <w:t>”</w:t>
      </w:r>
    </w:p>
    <w:p w14:paraId="47F6D687" w14:textId="29774067" w:rsidR="00785C82" w:rsidRPr="00C51540" w:rsidRDefault="00842546" w:rsidP="00785C82">
      <w:pPr>
        <w:pStyle w:val="a3"/>
        <w:widowControl w:val="0"/>
        <w:numPr>
          <w:ilvl w:val="0"/>
          <w:numId w:val="2"/>
        </w:numPr>
        <w:autoSpaceDE w:val="0"/>
        <w:autoSpaceDN w:val="0"/>
        <w:adjustRightInd w:val="0"/>
        <w:spacing w:after="120"/>
        <w:contextualSpacing w:val="0"/>
        <w:jc w:val="both"/>
        <w:rPr>
          <w:rFonts w:ascii="Times New Roman" w:hAnsi="Times New Roman" w:cs="Times New Roman"/>
        </w:rPr>
      </w:pPr>
      <w:r w:rsidRPr="00C51540">
        <w:rPr>
          <w:rFonts w:ascii="Times New Roman" w:hAnsi="Times New Roman" w:cs="Times New Roman"/>
          <w:i/>
        </w:rPr>
        <w:t xml:space="preserve">Ensuring </w:t>
      </w:r>
      <w:r w:rsidR="00484494" w:rsidRPr="00C51540">
        <w:rPr>
          <w:rFonts w:ascii="Times New Roman" w:hAnsi="Times New Roman" w:cs="Times New Roman"/>
          <w:i/>
        </w:rPr>
        <w:t>that</w:t>
      </w:r>
      <w:r w:rsidRPr="00C51540">
        <w:rPr>
          <w:rFonts w:ascii="Times New Roman" w:hAnsi="Times New Roman" w:cs="Times New Roman"/>
          <w:i/>
        </w:rPr>
        <w:t xml:space="preserve"> measurable and technically rigorous indicators for all types of pollution, chemicals and wastes are included in the SDGs monitoring framework</w:t>
      </w:r>
      <w:r w:rsidR="00C51540" w:rsidRPr="00C51540">
        <w:rPr>
          <w:rFonts w:ascii="Times New Roman" w:hAnsi="Times New Roman" w:cs="Times New Roman"/>
          <w:i/>
        </w:rPr>
        <w:t xml:space="preserve">, and replacing the existing indicator under 3.9 with a more </w:t>
      </w:r>
      <w:r w:rsidR="00785C82" w:rsidRPr="00C51540">
        <w:rPr>
          <w:rFonts w:ascii="Times New Roman" w:hAnsi="Times New Roman" w:cs="Times New Roman"/>
          <w:i/>
        </w:rPr>
        <w:t>comprehensive indicator</w:t>
      </w:r>
      <w:r w:rsidR="00C51540" w:rsidRPr="00C51540">
        <w:rPr>
          <w:rFonts w:ascii="Times New Roman" w:hAnsi="Times New Roman" w:cs="Times New Roman"/>
          <w:i/>
        </w:rPr>
        <w:t>, as follows</w:t>
      </w:r>
      <w:r w:rsidR="00785C82" w:rsidRPr="00C51540">
        <w:rPr>
          <w:rFonts w:ascii="Times New Roman" w:hAnsi="Times New Roman" w:cs="Times New Roman"/>
          <w:i/>
        </w:rPr>
        <w:t>:</w:t>
      </w:r>
      <w:r w:rsidR="00785C82" w:rsidRPr="00C51540">
        <w:rPr>
          <w:rFonts w:ascii="Times New Roman" w:hAnsi="Times New Roman" w:cs="Times New Roman"/>
        </w:rPr>
        <w:t xml:space="preserve">  </w:t>
      </w:r>
    </w:p>
    <w:p w14:paraId="68EE079E" w14:textId="17CE6E33" w:rsidR="00271189" w:rsidRDefault="00271189" w:rsidP="00785C82">
      <w:pPr>
        <w:pStyle w:val="a3"/>
        <w:widowControl w:val="0"/>
        <w:autoSpaceDE w:val="0"/>
        <w:autoSpaceDN w:val="0"/>
        <w:adjustRightInd w:val="0"/>
        <w:spacing w:after="120"/>
        <w:contextualSpacing w:val="0"/>
        <w:jc w:val="both"/>
        <w:rPr>
          <w:rFonts w:ascii="Times New Roman" w:hAnsi="Times New Roman" w:cs="Times New Roman"/>
        </w:rPr>
      </w:pPr>
      <w:r>
        <w:rPr>
          <w:rFonts w:ascii="Times New Roman" w:hAnsi="Times New Roman" w:cs="Times New Roman"/>
        </w:rPr>
        <w:t>“</w:t>
      </w:r>
      <w:r w:rsidRPr="00271189">
        <w:rPr>
          <w:rFonts w:ascii="Times New Roman" w:hAnsi="Times New Roman" w:cs="Times New Roman"/>
        </w:rPr>
        <w:t xml:space="preserve">Death and disability from indoor and outdoor air pollution, </w:t>
      </w:r>
      <w:r w:rsidR="00FF4A96">
        <w:rPr>
          <w:rFonts w:ascii="Times New Roman" w:hAnsi="Times New Roman" w:cs="Times New Roman"/>
        </w:rPr>
        <w:t>polluted</w:t>
      </w:r>
      <w:r w:rsidRPr="00271189">
        <w:rPr>
          <w:rFonts w:ascii="Times New Roman" w:hAnsi="Times New Roman" w:cs="Times New Roman"/>
        </w:rPr>
        <w:t xml:space="preserve"> water</w:t>
      </w:r>
      <w:r w:rsidR="006D1A58">
        <w:rPr>
          <w:rFonts w:ascii="Times New Roman" w:hAnsi="Times New Roman" w:cs="Times New Roman"/>
        </w:rPr>
        <w:t xml:space="preserve"> and sanitation,</w:t>
      </w:r>
      <w:r w:rsidRPr="00271189">
        <w:rPr>
          <w:rFonts w:ascii="Times New Roman" w:hAnsi="Times New Roman" w:cs="Times New Roman"/>
        </w:rPr>
        <w:t xml:space="preserve"> and contaminated sites versus 2012 baseline measured by WHO/IHME Global Burden of Disease methodology</w:t>
      </w:r>
      <w:r>
        <w:rPr>
          <w:rFonts w:ascii="Times New Roman" w:hAnsi="Times New Roman" w:cs="Times New Roman"/>
        </w:rPr>
        <w:t>”</w:t>
      </w:r>
    </w:p>
    <w:p w14:paraId="07EA862F" w14:textId="7BD71F5E" w:rsidR="00FF4A96" w:rsidRDefault="00FF4A96" w:rsidP="00785C82">
      <w:pPr>
        <w:pStyle w:val="a3"/>
        <w:widowControl w:val="0"/>
        <w:autoSpaceDE w:val="0"/>
        <w:autoSpaceDN w:val="0"/>
        <w:adjustRightInd w:val="0"/>
        <w:spacing w:after="120"/>
        <w:contextualSpacing w:val="0"/>
        <w:jc w:val="both"/>
        <w:rPr>
          <w:rFonts w:ascii="Times New Roman" w:hAnsi="Times New Roman" w:cs="Times New Roman"/>
        </w:rPr>
      </w:pPr>
      <w:r w:rsidRPr="00FF4A96">
        <w:rPr>
          <w:rFonts w:ascii="Times New Roman" w:hAnsi="Times New Roman" w:cs="Times New Roman"/>
        </w:rPr>
        <w:t xml:space="preserve">This indicator is appropriate as it measures death and disability directly, using a metrics </w:t>
      </w:r>
      <w:r w:rsidRPr="00FF4A96">
        <w:rPr>
          <w:rFonts w:ascii="Times New Roman" w:hAnsi="Times New Roman" w:cs="Times New Roman"/>
        </w:rPr>
        <w:lastRenderedPageBreak/>
        <w:t>ontology well developed in public health circles by WHO, IHME and others.  It applies directly to the target.  More importantly, the GBD process is one that continues to be refined and improved, and therefore this indicator will adapt as knowledge on pollution and health develops</w:t>
      </w:r>
      <w:r>
        <w:rPr>
          <w:rFonts w:ascii="Times New Roman" w:hAnsi="Times New Roman" w:cs="Times New Roman"/>
        </w:rPr>
        <w:t>.</w:t>
      </w:r>
    </w:p>
    <w:p w14:paraId="37C0D5CE" w14:textId="77777777" w:rsidR="00FF4A96" w:rsidRDefault="00FF4A96" w:rsidP="00785C82">
      <w:pPr>
        <w:pStyle w:val="a3"/>
        <w:widowControl w:val="0"/>
        <w:autoSpaceDE w:val="0"/>
        <w:autoSpaceDN w:val="0"/>
        <w:adjustRightInd w:val="0"/>
        <w:spacing w:after="120"/>
        <w:contextualSpacing w:val="0"/>
        <w:jc w:val="both"/>
        <w:rPr>
          <w:rFonts w:ascii="Times New Roman" w:hAnsi="Times New Roman" w:cs="Times New Roman"/>
        </w:rPr>
      </w:pPr>
    </w:p>
    <w:p w14:paraId="06DB49B2" w14:textId="77777777" w:rsidR="00FF4A96" w:rsidRPr="00FF4A96" w:rsidRDefault="00FF4A96" w:rsidP="00785C82">
      <w:pPr>
        <w:pStyle w:val="a3"/>
        <w:widowControl w:val="0"/>
        <w:autoSpaceDE w:val="0"/>
        <w:autoSpaceDN w:val="0"/>
        <w:adjustRightInd w:val="0"/>
        <w:spacing w:after="120"/>
        <w:contextualSpacing w:val="0"/>
        <w:jc w:val="both"/>
        <w:rPr>
          <w:rFonts w:ascii="Times New Roman" w:hAnsi="Times New Roman" w:cs="Times New Roman" w:hint="eastAsia"/>
          <w:lang w:eastAsia="zh-CN"/>
        </w:rPr>
      </w:pPr>
    </w:p>
    <w:p w14:paraId="79C59AD4" w14:textId="77777777" w:rsidR="006F75CB" w:rsidRPr="00842546" w:rsidRDefault="006F75CB" w:rsidP="00842546">
      <w:pPr>
        <w:widowControl w:val="0"/>
        <w:autoSpaceDE w:val="0"/>
        <w:autoSpaceDN w:val="0"/>
        <w:adjustRightInd w:val="0"/>
        <w:spacing w:after="120"/>
        <w:jc w:val="both"/>
        <w:rPr>
          <w:rFonts w:ascii="Times New Roman" w:hAnsi="Times New Roman" w:cs="Times New Roman"/>
        </w:rPr>
      </w:pPr>
      <w:r w:rsidRPr="00842546">
        <w:rPr>
          <w:rFonts w:ascii="Times New Roman" w:hAnsi="Times New Roman" w:cs="Times New Roman"/>
        </w:rPr>
        <w:t>Thank you for your kind attention. </w:t>
      </w:r>
    </w:p>
    <w:p w14:paraId="00AF3A47" w14:textId="77777777" w:rsidR="00842546" w:rsidRDefault="006F75CB" w:rsidP="00842546">
      <w:pPr>
        <w:widowControl w:val="0"/>
        <w:autoSpaceDE w:val="0"/>
        <w:autoSpaceDN w:val="0"/>
        <w:adjustRightInd w:val="0"/>
        <w:spacing w:after="120"/>
        <w:jc w:val="both"/>
        <w:rPr>
          <w:rFonts w:ascii="Times New Roman" w:hAnsi="Times New Roman" w:cs="Times New Roman"/>
        </w:rPr>
      </w:pPr>
      <w:r w:rsidRPr="00842546">
        <w:rPr>
          <w:rFonts w:ascii="Times New Roman" w:hAnsi="Times New Roman" w:cs="Times New Roman"/>
        </w:rPr>
        <w:t>Sincerely</w:t>
      </w:r>
      <w:r w:rsidR="00842546">
        <w:rPr>
          <w:rFonts w:ascii="Times New Roman" w:hAnsi="Times New Roman" w:cs="Times New Roman"/>
        </w:rPr>
        <w:t>,</w:t>
      </w:r>
    </w:p>
    <w:p w14:paraId="53935497" w14:textId="77777777" w:rsidR="00842546" w:rsidRDefault="00842546" w:rsidP="00842546">
      <w:pPr>
        <w:widowControl w:val="0"/>
        <w:autoSpaceDE w:val="0"/>
        <w:autoSpaceDN w:val="0"/>
        <w:adjustRightInd w:val="0"/>
        <w:spacing w:after="120"/>
        <w:jc w:val="both"/>
        <w:rPr>
          <w:rFonts w:ascii="Times New Roman" w:hAnsi="Times New Roman" w:cs="Times New Roman"/>
        </w:rPr>
      </w:pPr>
      <w:bookmarkStart w:id="0" w:name="_GoBack"/>
      <w:bookmarkEnd w:id="0"/>
    </w:p>
    <w:p w14:paraId="490CFCED" w14:textId="1406DF92" w:rsidR="00474B0A" w:rsidRDefault="00842546" w:rsidP="00842546">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Name, Position Title</w:t>
      </w:r>
    </w:p>
    <w:p w14:paraId="3974E3F7" w14:textId="77777777" w:rsidR="00286A2D" w:rsidRDefault="00286A2D" w:rsidP="00842546">
      <w:pPr>
        <w:widowControl w:val="0"/>
        <w:autoSpaceDE w:val="0"/>
        <w:autoSpaceDN w:val="0"/>
        <w:adjustRightInd w:val="0"/>
        <w:spacing w:after="120"/>
        <w:jc w:val="both"/>
        <w:rPr>
          <w:rFonts w:ascii="Times New Roman" w:hAnsi="Times New Roman" w:cs="Times New Roman"/>
        </w:rPr>
      </w:pPr>
    </w:p>
    <w:p w14:paraId="545A4E6D" w14:textId="1B693981" w:rsidR="00286A2D" w:rsidRPr="00842546" w:rsidRDefault="00286A2D" w:rsidP="00842546">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 xml:space="preserve">Cc to: </w:t>
      </w:r>
      <w:r w:rsidRPr="00286A2D">
        <w:rPr>
          <w:rFonts w:ascii="Times New Roman" w:hAnsi="Times New Roman" w:cs="Times New Roman"/>
        </w:rPr>
        <w:t>Nikhil Seth</w:t>
      </w:r>
      <w:r>
        <w:rPr>
          <w:rFonts w:ascii="Times New Roman" w:hAnsi="Times New Roman" w:cs="Times New Roman"/>
        </w:rPr>
        <w:t>, J</w:t>
      </w:r>
      <w:r w:rsidRPr="00286A2D">
        <w:rPr>
          <w:rFonts w:ascii="Times New Roman" w:hAnsi="Times New Roman" w:cs="Times New Roman"/>
        </w:rPr>
        <w:t>ohn Gilroy</w:t>
      </w:r>
      <w:r>
        <w:rPr>
          <w:rFonts w:ascii="Times New Roman" w:hAnsi="Times New Roman" w:cs="Times New Roman"/>
        </w:rPr>
        <w:t xml:space="preserve">, </w:t>
      </w:r>
      <w:r w:rsidRPr="00286A2D">
        <w:rPr>
          <w:rFonts w:ascii="Times New Roman" w:hAnsi="Times New Roman" w:cs="Times New Roman"/>
        </w:rPr>
        <w:t>Michael McManus</w:t>
      </w:r>
      <w:r>
        <w:rPr>
          <w:rFonts w:ascii="Times New Roman" w:hAnsi="Times New Roman" w:cs="Times New Roman"/>
        </w:rPr>
        <w:t xml:space="preserve"> </w:t>
      </w:r>
      <w:r w:rsidRPr="00286A2D">
        <w:rPr>
          <w:rFonts w:ascii="Times New Roman" w:hAnsi="Times New Roman" w:cs="Times New Roman"/>
        </w:rPr>
        <w:t xml:space="preserve">and Evans </w:t>
      </w:r>
      <w:proofErr w:type="spellStart"/>
      <w:r w:rsidRPr="00286A2D">
        <w:rPr>
          <w:rFonts w:ascii="Times New Roman" w:hAnsi="Times New Roman" w:cs="Times New Roman"/>
        </w:rPr>
        <w:t>Maturu</w:t>
      </w:r>
      <w:proofErr w:type="spellEnd"/>
    </w:p>
    <w:sectPr w:rsidR="00286A2D" w:rsidRPr="00842546" w:rsidSect="0084254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F81BFF"/>
    <w:multiLevelType w:val="hybridMultilevel"/>
    <w:tmpl w:val="C59EC45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A26747"/>
    <w:multiLevelType w:val="multilevel"/>
    <w:tmpl w:val="C4DCC8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5CB"/>
    <w:rsid w:val="000C6E45"/>
    <w:rsid w:val="00271189"/>
    <w:rsid w:val="00286A2D"/>
    <w:rsid w:val="00474B0A"/>
    <w:rsid w:val="00484494"/>
    <w:rsid w:val="005A7071"/>
    <w:rsid w:val="006D1A58"/>
    <w:rsid w:val="006F75CB"/>
    <w:rsid w:val="00785C82"/>
    <w:rsid w:val="00842546"/>
    <w:rsid w:val="008E717F"/>
    <w:rsid w:val="00A06506"/>
    <w:rsid w:val="00B07062"/>
    <w:rsid w:val="00B848B7"/>
    <w:rsid w:val="00BD464D"/>
    <w:rsid w:val="00C51540"/>
    <w:rsid w:val="00D76495"/>
    <w:rsid w:val="00E972DB"/>
    <w:rsid w:val="00ED7FD7"/>
    <w:rsid w:val="00FF4A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A93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495"/>
    <w:pPr>
      <w:ind w:left="720"/>
      <w:contextualSpacing/>
    </w:pPr>
  </w:style>
  <w:style w:type="character" w:styleId="a4">
    <w:name w:val="Hyperlink"/>
    <w:basedOn w:val="a0"/>
    <w:uiPriority w:val="99"/>
    <w:unhideWhenUsed/>
    <w:rsid w:val="00286A2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495"/>
    <w:pPr>
      <w:ind w:left="720"/>
      <w:contextualSpacing/>
    </w:pPr>
  </w:style>
  <w:style w:type="character" w:styleId="a4">
    <w:name w:val="Hyperlink"/>
    <w:basedOn w:val="a0"/>
    <w:uiPriority w:val="99"/>
    <w:unhideWhenUsed/>
    <w:rsid w:val="00286A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5969">
      <w:bodyDiv w:val="1"/>
      <w:marLeft w:val="0"/>
      <w:marRight w:val="0"/>
      <w:marTop w:val="0"/>
      <w:marBottom w:val="0"/>
      <w:divBdr>
        <w:top w:val="none" w:sz="0" w:space="0" w:color="auto"/>
        <w:left w:val="none" w:sz="0" w:space="0" w:color="auto"/>
        <w:bottom w:val="none" w:sz="0" w:space="0" w:color="auto"/>
        <w:right w:val="none" w:sz="0" w:space="0" w:color="auto"/>
      </w:divBdr>
    </w:div>
    <w:div w:id="1410693296">
      <w:bodyDiv w:val="1"/>
      <w:marLeft w:val="0"/>
      <w:marRight w:val="0"/>
      <w:marTop w:val="0"/>
      <w:marBottom w:val="0"/>
      <w:divBdr>
        <w:top w:val="none" w:sz="0" w:space="0" w:color="auto"/>
        <w:left w:val="none" w:sz="0" w:space="0" w:color="auto"/>
        <w:bottom w:val="none" w:sz="0" w:space="0" w:color="auto"/>
        <w:right w:val="none" w:sz="0" w:space="0" w:color="auto"/>
      </w:divBdr>
    </w:div>
    <w:div w:id="1699895174">
      <w:bodyDiv w:val="1"/>
      <w:marLeft w:val="0"/>
      <w:marRight w:val="0"/>
      <w:marTop w:val="0"/>
      <w:marBottom w:val="0"/>
      <w:divBdr>
        <w:top w:val="none" w:sz="0" w:space="0" w:color="auto"/>
        <w:left w:val="none" w:sz="0" w:space="0" w:color="auto"/>
        <w:bottom w:val="none" w:sz="0" w:space="0" w:color="auto"/>
        <w:right w:val="none" w:sz="0" w:space="0" w:color="auto"/>
      </w:divBdr>
    </w:div>
    <w:div w:id="18853638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458</Words>
  <Characters>2616</Characters>
  <Application>Microsoft Macintosh Word</Application>
  <DocSecurity>4</DocSecurity>
  <Lines>21</Lines>
  <Paragraphs>6</Paragraphs>
  <ScaleCrop>false</ScaleCrop>
  <Company>Blacksmith Institute</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Vinyard</dc:creator>
  <cp:keywords/>
  <dc:description/>
  <cp:lastModifiedBy>Tsuebing Sun</cp:lastModifiedBy>
  <cp:revision>2</cp:revision>
  <dcterms:created xsi:type="dcterms:W3CDTF">2015-03-17T03:15:00Z</dcterms:created>
  <dcterms:modified xsi:type="dcterms:W3CDTF">2015-03-17T03:15:00Z</dcterms:modified>
</cp:coreProperties>
</file>