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3DA" w:rsidRDefault="00E863DA" w:rsidP="00867813">
      <w:pPr>
        <w:spacing w:line="320" w:lineRule="exact"/>
        <w:ind w:firstLineChars="1290" w:firstLine="3626"/>
        <w:rPr>
          <w:rFonts w:ascii="Arial" w:hAnsi="宋体"/>
          <w:b/>
          <w:sz w:val="28"/>
          <w:szCs w:val="28"/>
        </w:rPr>
      </w:pPr>
      <w:r>
        <w:rPr>
          <w:rFonts w:ascii="Arial" w:hAnsi="宋体"/>
          <w:b/>
          <w:sz w:val="28"/>
          <w:szCs w:val="28"/>
        </w:rPr>
        <w:t>ZHANG Jiajia</w:t>
      </w:r>
    </w:p>
    <w:p w:rsidR="00E863DA" w:rsidRDefault="00E863DA" w:rsidP="005B4886">
      <w:pPr>
        <w:spacing w:line="320" w:lineRule="exact"/>
        <w:ind w:left="2520" w:firstLineChars="500" w:firstLine="1050"/>
        <w:rPr>
          <w:rFonts w:ascii="Arial" w:hAnsi="宋体"/>
          <w:b/>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0pt;margin-top:15.2pt;width:90pt;height:129.6pt;z-index:251659264">
            <v:imagedata r:id="rId7" o:title=""/>
          </v:shape>
        </w:pict>
      </w:r>
    </w:p>
    <w:p w:rsidR="00E863DA" w:rsidRDefault="00E863DA">
      <w:pPr>
        <w:spacing w:line="320" w:lineRule="exact"/>
        <w:ind w:left="2520" w:firstLineChars="500" w:firstLine="1405"/>
        <w:rPr>
          <w:rFonts w:ascii="Arial" w:hAnsi="宋体"/>
          <w:b/>
          <w:sz w:val="28"/>
          <w:szCs w:val="28"/>
        </w:rPr>
      </w:pPr>
    </w:p>
    <w:p w:rsidR="00E863DA" w:rsidRPr="005B4886" w:rsidRDefault="00E863DA" w:rsidP="005B4886">
      <w:pPr>
        <w:spacing w:line="320" w:lineRule="exact"/>
        <w:ind w:left="2520" w:firstLineChars="300" w:firstLine="630"/>
        <w:rPr>
          <w:rFonts w:ascii="Arial" w:hAnsi="宋体"/>
          <w:szCs w:val="21"/>
        </w:rPr>
      </w:pPr>
    </w:p>
    <w:p w:rsidR="00E863DA" w:rsidRDefault="00E863DA">
      <w:pPr>
        <w:spacing w:line="320" w:lineRule="exact"/>
        <w:ind w:left="2520" w:firstLineChars="300" w:firstLine="630"/>
        <w:rPr>
          <w:rFonts w:ascii="Arial" w:hAnsi="宋体"/>
          <w:szCs w:val="21"/>
        </w:rPr>
      </w:pPr>
    </w:p>
    <w:p w:rsidR="00E863DA" w:rsidRDefault="00E863DA">
      <w:pPr>
        <w:spacing w:line="320" w:lineRule="exact"/>
        <w:ind w:left="2520" w:firstLineChars="300" w:firstLine="630"/>
        <w:rPr>
          <w:rFonts w:ascii="Arial" w:hAnsi="宋体"/>
          <w:szCs w:val="21"/>
        </w:rPr>
      </w:pPr>
    </w:p>
    <w:p w:rsidR="00E863DA" w:rsidRDefault="00E863DA">
      <w:pPr>
        <w:spacing w:line="320" w:lineRule="exact"/>
        <w:ind w:left="2520" w:firstLineChars="300" w:firstLine="630"/>
        <w:rPr>
          <w:rFonts w:ascii="Arial" w:hAnsi="宋体"/>
          <w:szCs w:val="21"/>
        </w:rPr>
      </w:pPr>
    </w:p>
    <w:p w:rsidR="00E863DA" w:rsidRDefault="00E863DA">
      <w:pPr>
        <w:spacing w:line="320" w:lineRule="exact"/>
        <w:ind w:left="2520" w:firstLineChars="300" w:firstLine="630"/>
        <w:rPr>
          <w:rFonts w:ascii="Arial" w:hAnsi="宋体"/>
          <w:szCs w:val="21"/>
        </w:rPr>
      </w:pPr>
    </w:p>
    <w:p w:rsidR="00E863DA" w:rsidRDefault="00E863DA">
      <w:pPr>
        <w:spacing w:line="320" w:lineRule="exact"/>
        <w:ind w:left="2520" w:firstLineChars="300" w:firstLine="630"/>
        <w:rPr>
          <w:rFonts w:ascii="Arial" w:hAnsi="宋体"/>
          <w:szCs w:val="21"/>
        </w:rPr>
      </w:pPr>
    </w:p>
    <w:p w:rsidR="00E863DA" w:rsidRDefault="00E863DA" w:rsidP="005B4886">
      <w:pPr>
        <w:spacing w:line="320" w:lineRule="exact"/>
        <w:rPr>
          <w:rFonts w:ascii="Arial" w:hAnsi="宋体"/>
          <w:szCs w:val="21"/>
        </w:rPr>
      </w:pPr>
    </w:p>
    <w:p w:rsidR="00E863DA" w:rsidRDefault="00E863DA">
      <w:pPr>
        <w:spacing w:line="320" w:lineRule="exact"/>
        <w:ind w:left="2520" w:firstLineChars="300" w:firstLine="630"/>
        <w:rPr>
          <w:rFonts w:ascii="Arial" w:hAnsi="宋体"/>
          <w:szCs w:val="21"/>
        </w:rPr>
      </w:pPr>
    </w:p>
    <w:p w:rsidR="00E863DA" w:rsidRDefault="00E863DA" w:rsidP="00B0507D">
      <w:pPr>
        <w:spacing w:line="320" w:lineRule="exact"/>
        <w:ind w:firstLineChars="1400" w:firstLine="2940"/>
        <w:rPr>
          <w:rFonts w:ascii="宋体" w:cs="宋体"/>
          <w:kern w:val="0"/>
          <w:szCs w:val="21"/>
        </w:rPr>
      </w:pPr>
      <w:r>
        <w:rPr>
          <w:rFonts w:ascii="Arial" w:hAnsi="宋体"/>
          <w:szCs w:val="21"/>
        </w:rPr>
        <w:t>Phone</w:t>
      </w:r>
      <w:r>
        <w:rPr>
          <w:rFonts w:ascii="Arial" w:hAnsi="宋体" w:hint="eastAsia"/>
          <w:szCs w:val="21"/>
        </w:rPr>
        <w:t>：</w:t>
      </w:r>
      <w:r>
        <w:rPr>
          <w:rFonts w:ascii="Arial" w:hAnsi="宋体"/>
          <w:szCs w:val="21"/>
        </w:rPr>
        <w:t xml:space="preserve"> +86 13911850064</w:t>
      </w:r>
    </w:p>
    <w:p w:rsidR="00E863DA" w:rsidRDefault="00E863DA">
      <w:pPr>
        <w:spacing w:line="320" w:lineRule="exact"/>
        <w:ind w:firstLineChars="1400" w:firstLine="2940"/>
        <w:rPr>
          <w:rFonts w:ascii="Arial" w:hAnsi="宋体"/>
          <w:szCs w:val="21"/>
        </w:rPr>
      </w:pPr>
      <w:r>
        <w:rPr>
          <w:rFonts w:ascii="Arial" w:hAnsi="宋体"/>
          <w:szCs w:val="21"/>
        </w:rPr>
        <w:t>E-Mail</w:t>
      </w:r>
      <w:r>
        <w:rPr>
          <w:rFonts w:ascii="Arial" w:hAnsi="宋体" w:hint="eastAsia"/>
          <w:szCs w:val="21"/>
        </w:rPr>
        <w:t>：</w:t>
      </w:r>
      <w:hyperlink r:id="rId8" w:history="1">
        <w:r w:rsidRPr="005D21F3">
          <w:rPr>
            <w:rStyle w:val="Hyperlink"/>
            <w:rFonts w:ascii="Arial" w:hAnsi="宋体"/>
            <w:szCs w:val="21"/>
          </w:rPr>
          <w:t>1394283057@qq.com</w:t>
        </w:r>
      </w:hyperlink>
    </w:p>
    <w:p w:rsidR="00E863DA" w:rsidRDefault="00E863DA">
      <w:pPr>
        <w:spacing w:line="320" w:lineRule="exact"/>
        <w:rPr>
          <w:b/>
          <w:sz w:val="24"/>
          <w:szCs w:val="24"/>
        </w:rPr>
      </w:pPr>
      <w:r>
        <w:rPr>
          <w:b/>
          <w:sz w:val="24"/>
          <w:szCs w:val="24"/>
        </w:rPr>
        <w:t xml:space="preserve"> </w:t>
      </w:r>
    </w:p>
    <w:p w:rsidR="00E863DA" w:rsidRDefault="00E863DA">
      <w:pPr>
        <w:spacing w:line="320" w:lineRule="exact"/>
        <w:rPr>
          <w:b/>
          <w:sz w:val="24"/>
          <w:szCs w:val="24"/>
        </w:rPr>
      </w:pPr>
      <w:r>
        <w:rPr>
          <w:noProof/>
        </w:rPr>
        <w:pict>
          <v:line id="_x0000_s1027" style="position:absolute;left:0;text-align:left;z-index:251658240" from="0,14.75pt" to="470.25pt,14.8pt" o:preferrelative="t">
            <v:stroke miterlimit="2"/>
          </v:line>
        </w:pict>
      </w:r>
    </w:p>
    <w:p w:rsidR="00E863DA" w:rsidRPr="00B0507D" w:rsidRDefault="00E863DA">
      <w:pPr>
        <w:spacing w:line="320" w:lineRule="exact"/>
        <w:rPr>
          <w:rFonts w:ascii="Arial" w:hAnsi="Arial" w:cs="Arial"/>
          <w:szCs w:val="21"/>
        </w:rPr>
      </w:pPr>
      <w:r w:rsidRPr="00B0507D">
        <w:rPr>
          <w:rFonts w:ascii="Arial" w:hAnsi="Arial" w:cs="Arial"/>
          <w:szCs w:val="21"/>
        </w:rPr>
        <w:t xml:space="preserve">Birth Date/-Place:  12 Feb 1985, </w:t>
      </w:r>
      <w:smartTag w:uri="urn:schemas-microsoft-com:office:smarttags" w:element="place">
        <w:smartTag w:uri="urn:schemas-microsoft-com:office:smarttags" w:element="City">
          <w:r w:rsidRPr="00B0507D">
            <w:rPr>
              <w:rFonts w:ascii="Arial" w:hAnsi="Arial" w:cs="Arial"/>
              <w:szCs w:val="21"/>
            </w:rPr>
            <w:t>Shanxi Province</w:t>
          </w:r>
        </w:smartTag>
        <w:r w:rsidRPr="00B0507D">
          <w:rPr>
            <w:rFonts w:ascii="Arial" w:hAnsi="Arial" w:cs="Arial"/>
            <w:szCs w:val="21"/>
          </w:rPr>
          <w:t xml:space="preserve">, </w:t>
        </w:r>
        <w:smartTag w:uri="urn:schemas-microsoft-com:office:smarttags" w:element="country-region">
          <w:r w:rsidRPr="00B0507D">
            <w:rPr>
              <w:rFonts w:ascii="Arial" w:hAnsi="Arial" w:cs="Arial"/>
              <w:szCs w:val="21"/>
            </w:rPr>
            <w:t>China</w:t>
          </w:r>
        </w:smartTag>
      </w:smartTag>
    </w:p>
    <w:p w:rsidR="00E863DA" w:rsidRPr="00B0507D" w:rsidRDefault="00E863DA">
      <w:pPr>
        <w:spacing w:line="320" w:lineRule="exact"/>
        <w:rPr>
          <w:rFonts w:ascii="Arial" w:hAnsi="Arial" w:cs="Arial"/>
          <w:szCs w:val="21"/>
        </w:rPr>
      </w:pPr>
      <w:r w:rsidRPr="00B0507D">
        <w:rPr>
          <w:rFonts w:ascii="Arial" w:hAnsi="Arial" w:cs="Arial"/>
          <w:szCs w:val="21"/>
        </w:rPr>
        <w:t>Marital Status:     Single</w:t>
      </w:r>
    </w:p>
    <w:p w:rsidR="00E863DA" w:rsidRPr="00B0507D" w:rsidRDefault="00E863DA">
      <w:pPr>
        <w:spacing w:line="320" w:lineRule="exact"/>
        <w:rPr>
          <w:rFonts w:ascii="Arial" w:hAnsi="Arial" w:cs="Arial"/>
          <w:szCs w:val="21"/>
        </w:rPr>
      </w:pPr>
      <w:r w:rsidRPr="00B0507D">
        <w:rPr>
          <w:rFonts w:ascii="Arial" w:hAnsi="Arial" w:cs="Arial"/>
          <w:szCs w:val="21"/>
        </w:rPr>
        <w:t>Nationality:       Chinese</w:t>
      </w:r>
    </w:p>
    <w:p w:rsidR="00E863DA" w:rsidRDefault="00E863DA">
      <w:pPr>
        <w:spacing w:line="320" w:lineRule="exact"/>
        <w:rPr>
          <w:b/>
          <w:sz w:val="24"/>
          <w:szCs w:val="24"/>
        </w:rPr>
      </w:pPr>
    </w:p>
    <w:p w:rsidR="00E863DA" w:rsidRPr="00B0507D" w:rsidRDefault="00E863DA">
      <w:pPr>
        <w:spacing w:line="320" w:lineRule="exact"/>
        <w:rPr>
          <w:rFonts w:ascii="Arial" w:hAnsi="Arial" w:cs="Arial"/>
          <w:b/>
          <w:sz w:val="24"/>
          <w:szCs w:val="24"/>
        </w:rPr>
      </w:pPr>
      <w:r>
        <w:rPr>
          <w:noProof/>
        </w:rPr>
        <w:pict>
          <v:line id="_x0000_s1028" style="position:absolute;left:0;text-align:left;z-index:251656192" from="0,14.75pt" to="470.25pt,14.8pt" o:preferrelative="t">
            <v:stroke miterlimit="2"/>
          </v:line>
        </w:pict>
      </w:r>
      <w:r w:rsidRPr="00B0507D">
        <w:rPr>
          <w:rFonts w:ascii="Arial" w:hAnsi="Arial" w:cs="Arial"/>
          <w:b/>
          <w:sz w:val="24"/>
          <w:szCs w:val="24"/>
        </w:rPr>
        <w:t>EDUCATION:</w:t>
      </w:r>
    </w:p>
    <w:p w:rsidR="00E863DA" w:rsidRPr="00B0507D" w:rsidRDefault="00E863DA" w:rsidP="00B0507D">
      <w:pPr>
        <w:spacing w:line="320" w:lineRule="exact"/>
        <w:ind w:left="1978" w:hangingChars="942" w:hanging="1978"/>
        <w:rPr>
          <w:rFonts w:ascii="Arial" w:hAnsi="Arial" w:cs="Arial"/>
          <w:b/>
          <w:sz w:val="24"/>
          <w:szCs w:val="24"/>
        </w:rPr>
      </w:pPr>
      <w:r w:rsidRPr="00B0507D">
        <w:rPr>
          <w:rFonts w:ascii="Arial" w:hAnsi="Arial" w:cs="Arial"/>
          <w:szCs w:val="21"/>
        </w:rPr>
        <w:t>09/2005---04/2008  Master of Science, Water Resources Engineering and Management (WAREM),</w:t>
      </w:r>
      <w:smartTag w:uri="urn:schemas-microsoft-com:office:smarttags" w:element="place">
        <w:smartTag w:uri="urn:schemas-microsoft-com:office:smarttags" w:element="City">
          <w:r w:rsidRPr="00B0507D">
            <w:rPr>
              <w:rFonts w:ascii="Arial" w:hAnsi="Arial" w:cs="Arial"/>
              <w:szCs w:val="21"/>
            </w:rPr>
            <w:t>Uni-Stuttgart</w:t>
          </w:r>
        </w:smartTag>
        <w:r w:rsidRPr="00B0507D">
          <w:rPr>
            <w:rFonts w:ascii="Arial" w:hAnsi="Arial" w:cs="Arial"/>
            <w:szCs w:val="21"/>
          </w:rPr>
          <w:t xml:space="preserve">, </w:t>
        </w:r>
        <w:smartTag w:uri="urn:schemas-microsoft-com:office:smarttags" w:element="country-region">
          <w:r w:rsidRPr="00B0507D">
            <w:rPr>
              <w:rFonts w:ascii="Arial" w:hAnsi="Arial" w:cs="Arial"/>
              <w:szCs w:val="21"/>
            </w:rPr>
            <w:t>Germany</w:t>
          </w:r>
        </w:smartTag>
      </w:smartTag>
    </w:p>
    <w:p w:rsidR="00E863DA" w:rsidRPr="00B0507D" w:rsidRDefault="00E863DA" w:rsidP="00B0507D">
      <w:pPr>
        <w:spacing w:line="320" w:lineRule="exact"/>
        <w:ind w:left="1978" w:hangingChars="942" w:hanging="1978"/>
        <w:rPr>
          <w:rFonts w:ascii="Arial" w:hAnsi="Arial" w:cs="Arial"/>
          <w:szCs w:val="21"/>
        </w:rPr>
      </w:pPr>
      <w:r w:rsidRPr="00B0507D">
        <w:rPr>
          <w:rFonts w:ascii="Arial" w:hAnsi="Arial" w:cs="Arial"/>
          <w:szCs w:val="21"/>
        </w:rPr>
        <w:t xml:space="preserve">09/2001---07/2005 Bachelor of Science, Environmental Engineering, </w:t>
      </w:r>
      <w:smartTag w:uri="urn:schemas-microsoft-com:office:smarttags" w:element="PlaceName">
        <w:r w:rsidRPr="00B0507D">
          <w:rPr>
            <w:rFonts w:ascii="Arial" w:hAnsi="Arial" w:cs="Arial"/>
            <w:szCs w:val="21"/>
          </w:rPr>
          <w:t>Geosciences</w:t>
        </w:r>
      </w:smartTag>
      <w:r w:rsidRPr="00B0507D">
        <w:rPr>
          <w:rFonts w:ascii="Arial" w:hAnsi="Arial" w:cs="Arial"/>
          <w:szCs w:val="21"/>
        </w:rPr>
        <w:t xml:space="preserve"> </w:t>
      </w:r>
      <w:smartTag w:uri="urn:schemas-microsoft-com:office:smarttags" w:element="PlaceType">
        <w:r w:rsidRPr="00B0507D">
          <w:rPr>
            <w:rFonts w:ascii="Arial" w:hAnsi="Arial" w:cs="Arial"/>
            <w:szCs w:val="21"/>
          </w:rPr>
          <w:t>University</w:t>
        </w:r>
      </w:smartTag>
      <w:r w:rsidRPr="00B0507D">
        <w:rPr>
          <w:rFonts w:ascii="Arial" w:hAnsi="Arial" w:cs="Arial"/>
          <w:szCs w:val="21"/>
        </w:rPr>
        <w:t xml:space="preserve"> of </w:t>
      </w:r>
      <w:smartTag w:uri="urn:schemas-microsoft-com:office:smarttags" w:element="place">
        <w:smartTag w:uri="urn:schemas-microsoft-com:office:smarttags" w:element="country-region">
          <w:r w:rsidRPr="00B0507D">
            <w:rPr>
              <w:rFonts w:ascii="Arial" w:hAnsi="Arial" w:cs="Arial"/>
              <w:szCs w:val="21"/>
            </w:rPr>
            <w:t>China</w:t>
          </w:r>
        </w:smartTag>
      </w:smartTag>
    </w:p>
    <w:p w:rsidR="00E863DA" w:rsidRDefault="00E863DA">
      <w:pPr>
        <w:spacing w:line="320" w:lineRule="exact"/>
        <w:rPr>
          <w:b/>
          <w:sz w:val="24"/>
          <w:szCs w:val="24"/>
        </w:rPr>
      </w:pPr>
    </w:p>
    <w:p w:rsidR="00E863DA" w:rsidRPr="00867813" w:rsidRDefault="00E863DA">
      <w:pPr>
        <w:spacing w:line="320" w:lineRule="exact"/>
        <w:rPr>
          <w:rFonts w:ascii="Arial" w:hAnsi="Arial" w:cs="Arial"/>
          <w:b/>
          <w:sz w:val="24"/>
          <w:szCs w:val="24"/>
        </w:rPr>
      </w:pPr>
      <w:r w:rsidRPr="00867813">
        <w:rPr>
          <w:rFonts w:ascii="Arial" w:hAnsi="Arial" w:cs="Arial"/>
          <w:b/>
          <w:sz w:val="24"/>
          <w:szCs w:val="24"/>
        </w:rPr>
        <w:t>WORKING EXPERIENCE:</w:t>
      </w:r>
    </w:p>
    <w:p w:rsidR="00E863DA" w:rsidRDefault="00E863DA">
      <w:pPr>
        <w:spacing w:line="320" w:lineRule="exact"/>
        <w:rPr>
          <w:rFonts w:ascii="Arial" w:hAnsi="宋体"/>
          <w:b/>
          <w:kern w:val="0"/>
          <w:szCs w:val="21"/>
        </w:rPr>
      </w:pPr>
      <w:r>
        <w:rPr>
          <w:noProof/>
        </w:rPr>
        <w:pict>
          <v:line id="_x0000_s1029" style="position:absolute;left:0;text-align:left;z-index:251657216" from="0,.6pt" to="470.25pt,.65pt" o:preferrelative="t">
            <v:stroke miterlimit="2"/>
          </v:line>
        </w:pict>
      </w:r>
      <w:r>
        <w:rPr>
          <w:rFonts w:ascii="Arial" w:hAnsi="Arial"/>
          <w:b/>
          <w:kern w:val="0"/>
          <w:szCs w:val="21"/>
        </w:rPr>
        <w:t xml:space="preserve">08/2012—present  </w:t>
      </w:r>
      <w:r>
        <w:rPr>
          <w:rFonts w:ascii="Arial" w:hAnsi="宋体"/>
          <w:b/>
          <w:kern w:val="0"/>
          <w:szCs w:val="21"/>
        </w:rPr>
        <w:t xml:space="preserve"> Senior Project Manager, </w:t>
      </w:r>
    </w:p>
    <w:p w:rsidR="00E863DA" w:rsidRDefault="00E863DA" w:rsidP="00867813">
      <w:pPr>
        <w:spacing w:line="320" w:lineRule="exact"/>
        <w:ind w:firstLineChars="978" w:firstLine="2062"/>
        <w:rPr>
          <w:rFonts w:ascii="Arial" w:hAnsi="宋体"/>
          <w:b/>
          <w:kern w:val="0"/>
          <w:szCs w:val="21"/>
        </w:rPr>
      </w:pPr>
      <w:r>
        <w:rPr>
          <w:rFonts w:ascii="Arial" w:hAnsi="宋体"/>
          <w:b/>
          <w:kern w:val="0"/>
          <w:szCs w:val="21"/>
        </w:rPr>
        <w:t>Hanergy Carbon Asset Management (</w:t>
      </w:r>
      <w:smartTag w:uri="urn:schemas-microsoft-com:office:smarttags" w:element="place">
        <w:smartTag w:uri="urn:schemas-microsoft-com:office:smarttags" w:element="City">
          <w:r>
            <w:rPr>
              <w:rFonts w:ascii="Arial" w:hAnsi="宋体"/>
              <w:b/>
              <w:kern w:val="0"/>
              <w:szCs w:val="21"/>
            </w:rPr>
            <w:t>Beijing</w:t>
          </w:r>
        </w:smartTag>
      </w:smartTag>
      <w:r>
        <w:rPr>
          <w:rFonts w:ascii="Arial" w:hAnsi="宋体"/>
          <w:b/>
          <w:kern w:val="0"/>
          <w:szCs w:val="21"/>
        </w:rPr>
        <w:t>) Inc.</w:t>
      </w:r>
    </w:p>
    <w:p w:rsidR="00E863DA" w:rsidRDefault="00E863DA">
      <w:pPr>
        <w:spacing w:line="320" w:lineRule="exact"/>
        <w:rPr>
          <w:szCs w:val="21"/>
        </w:rPr>
      </w:pPr>
    </w:p>
    <w:p w:rsidR="00E863DA" w:rsidRDefault="00E863DA">
      <w:pPr>
        <w:numPr>
          <w:ilvl w:val="0"/>
          <w:numId w:val="1"/>
        </w:numPr>
        <w:autoSpaceDE w:val="0"/>
        <w:autoSpaceDN w:val="0"/>
        <w:adjustRightInd w:val="0"/>
        <w:spacing w:line="320" w:lineRule="exact"/>
        <w:jc w:val="left"/>
        <w:rPr>
          <w:rFonts w:ascii="Arial" w:hAnsi="Arial"/>
          <w:szCs w:val="21"/>
        </w:rPr>
      </w:pPr>
      <w:r>
        <w:rPr>
          <w:rFonts w:ascii="Arial" w:hAnsi="Arial"/>
          <w:szCs w:val="21"/>
        </w:rPr>
        <w:t xml:space="preserve">Hanergy Carbon Asset belongs to Hanergy Holding Group. It provides professional and comprehensive carbon assets management service. Its business covers </w:t>
      </w:r>
      <w:smartTag w:uri="urn:schemas-microsoft-com:office:smarttags" w:element="country-region">
        <w:r>
          <w:rPr>
            <w:rFonts w:ascii="Arial" w:hAnsi="Arial"/>
            <w:szCs w:val="21"/>
          </w:rPr>
          <w:t>China</w:t>
        </w:r>
      </w:smartTag>
      <w:r>
        <w:rPr>
          <w:rFonts w:ascii="Arial" w:hAnsi="Arial"/>
          <w:szCs w:val="21"/>
        </w:rPr>
        <w:t xml:space="preserve">, EU, </w:t>
      </w:r>
      <w:smartTag w:uri="urn:schemas-microsoft-com:office:smarttags" w:element="country-region">
        <w:r>
          <w:rPr>
            <w:rFonts w:ascii="Arial" w:hAnsi="Arial"/>
            <w:szCs w:val="21"/>
          </w:rPr>
          <w:t>Japan</w:t>
        </w:r>
      </w:smartTag>
      <w:r>
        <w:rPr>
          <w:rFonts w:ascii="Arial" w:hAnsi="Arial"/>
          <w:szCs w:val="21"/>
        </w:rPr>
        <w:t xml:space="preserve"> and </w:t>
      </w:r>
      <w:smartTag w:uri="urn:schemas-microsoft-com:office:smarttags" w:element="place">
        <w:smartTag w:uri="urn:schemas-microsoft-com:office:smarttags" w:element="country-region">
          <w:r>
            <w:rPr>
              <w:rFonts w:ascii="Arial" w:hAnsi="Arial"/>
              <w:szCs w:val="21"/>
            </w:rPr>
            <w:t>America</w:t>
          </w:r>
        </w:smartTag>
      </w:smartTag>
      <w:r>
        <w:rPr>
          <w:rFonts w:ascii="Arial" w:hAnsi="Arial"/>
          <w:szCs w:val="21"/>
        </w:rPr>
        <w:t>.</w:t>
      </w:r>
    </w:p>
    <w:p w:rsidR="00E863DA" w:rsidRDefault="00E863DA">
      <w:pPr>
        <w:numPr>
          <w:ilvl w:val="0"/>
          <w:numId w:val="1"/>
        </w:numPr>
        <w:autoSpaceDE w:val="0"/>
        <w:autoSpaceDN w:val="0"/>
        <w:adjustRightInd w:val="0"/>
        <w:spacing w:line="320" w:lineRule="exact"/>
        <w:jc w:val="left"/>
        <w:rPr>
          <w:rFonts w:ascii="Arial" w:hAnsi="Arial"/>
          <w:szCs w:val="21"/>
        </w:rPr>
      </w:pPr>
      <w:r>
        <w:rPr>
          <w:rFonts w:ascii="Arial" w:hAnsi="宋体"/>
          <w:kern w:val="0"/>
          <w:szCs w:val="21"/>
        </w:rPr>
        <w:t>Be responsible for the market, audit and trading of the projects. The main core of the job is to assess and review the investment analysis of the new energy projects, such as wind power, solar, hydropower and landfill projects.</w:t>
      </w:r>
    </w:p>
    <w:p w:rsidR="00E863DA" w:rsidRDefault="00E863DA">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szCs w:val="21"/>
        </w:rPr>
        <w:t xml:space="preserve">A large landfill project in </w:t>
      </w:r>
      <w:smartTag w:uri="urn:schemas-microsoft-com:office:smarttags" w:element="place">
        <w:smartTag w:uri="urn:schemas-microsoft-com:office:smarttags" w:element="City">
          <w:r>
            <w:rPr>
              <w:rFonts w:ascii="Arial" w:hAnsi="Arial"/>
              <w:szCs w:val="21"/>
            </w:rPr>
            <w:t>Beijing</w:t>
          </w:r>
        </w:smartTag>
      </w:smartTag>
      <w:r>
        <w:rPr>
          <w:rFonts w:ascii="Arial" w:hAnsi="Arial"/>
          <w:szCs w:val="21"/>
        </w:rPr>
        <w:t>: as head of the project, lead the team to assess, analyze and review the budget of the investment, operation cost, the profits and sensitivity calculation of the projects and compile to the report. Then send the report to the EB of UNFCCC for the review and finally the project was approved by the EB.</w:t>
      </w:r>
    </w:p>
    <w:p w:rsidR="00E863DA" w:rsidRDefault="00E863DA">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szCs w:val="21"/>
        </w:rPr>
        <w:t xml:space="preserve">A large hydropower project in Guangxi: the project has been completed. As head of the project in terms of carbon assets, during the construction, calculate and review the total investment of the project, and account the profits based on the real construction cost. Compile the report and send to EB. The project has been approved by the EB. </w:t>
      </w:r>
    </w:p>
    <w:p w:rsidR="00E863DA" w:rsidRDefault="00E863DA">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szCs w:val="21"/>
        </w:rPr>
        <w:t xml:space="preserve">A large wind power project in </w:t>
      </w:r>
      <w:smartTag w:uri="urn:schemas-microsoft-com:office:smarttags" w:element="place">
        <w:smartTag w:uri="urn:schemas-microsoft-com:office:smarttags" w:element="State">
          <w:r>
            <w:rPr>
              <w:rFonts w:ascii="Arial" w:hAnsi="Arial"/>
              <w:szCs w:val="21"/>
            </w:rPr>
            <w:t>Jiangsu</w:t>
          </w:r>
        </w:smartTag>
      </w:smartTag>
      <w:r>
        <w:rPr>
          <w:rFonts w:ascii="Arial" w:hAnsi="Arial"/>
          <w:szCs w:val="21"/>
        </w:rPr>
        <w:t xml:space="preserve">: the project is invested by the Hanergy Holding Group. As head of the project in terms of carbon assets, cooperate with the group investment department to calculate, assess, and declare the pre-project work. And be in charge of the control of the investment and schedule during the construction. The project has been successfully issued. </w:t>
      </w:r>
    </w:p>
    <w:p w:rsidR="00E863DA" w:rsidRDefault="00E863DA">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szCs w:val="21"/>
        </w:rPr>
        <w:t>In addition to the above three typical projects, be also responsible for the carbon asset management of multi wind power, hydropower and other clean energy projects.</w:t>
      </w:r>
    </w:p>
    <w:p w:rsidR="00E863DA" w:rsidRDefault="00E863DA" w:rsidP="0024077D">
      <w:pPr>
        <w:autoSpaceDE w:val="0"/>
        <w:autoSpaceDN w:val="0"/>
        <w:adjustRightInd w:val="0"/>
        <w:spacing w:line="320" w:lineRule="exact"/>
        <w:jc w:val="left"/>
        <w:rPr>
          <w:rFonts w:ascii="Arial" w:hAnsi="Arial"/>
          <w:szCs w:val="21"/>
        </w:rPr>
      </w:pPr>
    </w:p>
    <w:p w:rsidR="00E863DA" w:rsidRDefault="00E863DA">
      <w:pPr>
        <w:spacing w:line="320" w:lineRule="exact"/>
        <w:rPr>
          <w:rFonts w:ascii="Arial" w:hAnsi="Arial"/>
          <w:b/>
          <w:kern w:val="0"/>
          <w:szCs w:val="21"/>
        </w:rPr>
      </w:pPr>
    </w:p>
    <w:p w:rsidR="00E863DA" w:rsidRDefault="00E863DA">
      <w:pPr>
        <w:spacing w:line="320" w:lineRule="exact"/>
        <w:rPr>
          <w:rFonts w:ascii="Arial" w:hAnsi="Arial"/>
          <w:b/>
          <w:kern w:val="0"/>
          <w:szCs w:val="21"/>
        </w:rPr>
      </w:pPr>
      <w:r>
        <w:rPr>
          <w:rFonts w:ascii="Arial" w:hAnsi="Arial"/>
          <w:b/>
          <w:kern w:val="0"/>
          <w:szCs w:val="21"/>
        </w:rPr>
        <w:t xml:space="preserve">07/2009—03/2012  Auditor, </w:t>
      </w:r>
    </w:p>
    <w:p w:rsidR="00E863DA" w:rsidRDefault="00E863DA" w:rsidP="0047236C">
      <w:pPr>
        <w:spacing w:line="320" w:lineRule="exact"/>
        <w:ind w:leftChars="942" w:left="1978"/>
        <w:rPr>
          <w:rFonts w:ascii="Arial" w:hAnsi="宋体"/>
          <w:b/>
          <w:kern w:val="0"/>
          <w:szCs w:val="21"/>
        </w:rPr>
      </w:pPr>
      <w:smartTag w:uri="urn:schemas-microsoft-com:office:smarttags" w:element="place">
        <w:smartTag w:uri="urn:schemas-microsoft-com:office:smarttags" w:element="country-region">
          <w:r>
            <w:rPr>
              <w:rFonts w:ascii="Arial" w:hAnsi="Arial"/>
              <w:b/>
              <w:kern w:val="0"/>
              <w:szCs w:val="21"/>
            </w:rPr>
            <w:t>China</w:t>
          </w:r>
        </w:smartTag>
      </w:smartTag>
      <w:r>
        <w:rPr>
          <w:rFonts w:ascii="Arial" w:hAnsi="Arial"/>
          <w:b/>
          <w:kern w:val="0"/>
          <w:szCs w:val="21"/>
        </w:rPr>
        <w:t xml:space="preserve"> Environmental United Certification Center Co.,Ltd</w:t>
      </w:r>
    </w:p>
    <w:p w:rsidR="00E863DA" w:rsidRDefault="00E863DA">
      <w:pPr>
        <w:spacing w:line="320" w:lineRule="exact"/>
        <w:rPr>
          <w:szCs w:val="21"/>
        </w:rPr>
      </w:pPr>
    </w:p>
    <w:p w:rsidR="00E863DA" w:rsidRPr="009E34A3" w:rsidRDefault="00E863DA">
      <w:pPr>
        <w:numPr>
          <w:ilvl w:val="0"/>
          <w:numId w:val="1"/>
        </w:numPr>
        <w:spacing w:line="320" w:lineRule="exact"/>
        <w:rPr>
          <w:rFonts w:ascii="Arial" w:hAnsi="Arial" w:cs="Arial"/>
          <w:szCs w:val="21"/>
        </w:rPr>
      </w:pPr>
      <w:r w:rsidRPr="009E34A3">
        <w:rPr>
          <w:rFonts w:ascii="Arial" w:hAnsi="Arial" w:cs="Arial"/>
          <w:kern w:val="0"/>
          <w:szCs w:val="21"/>
        </w:rPr>
        <w:t xml:space="preserve">CEC is integrated certification of environmental labeling, organic food, </w:t>
      </w:r>
      <w:smartTag w:uri="urn:schemas-microsoft-com:office:smarttags" w:element="place">
        <w:r w:rsidRPr="009E34A3">
          <w:rPr>
            <w:rFonts w:ascii="Arial" w:hAnsi="Arial" w:cs="Arial"/>
            <w:kern w:val="0"/>
            <w:szCs w:val="21"/>
          </w:rPr>
          <w:t>EMS</w:t>
        </w:r>
      </w:smartTag>
      <w:r>
        <w:rPr>
          <w:rFonts w:ascii="Arial" w:hAnsi="Arial" w:cs="Arial"/>
          <w:kern w:val="0"/>
          <w:szCs w:val="21"/>
        </w:rPr>
        <w:t>, QMS</w:t>
      </w:r>
      <w:r w:rsidRPr="009E34A3">
        <w:rPr>
          <w:rFonts w:ascii="Arial" w:hAnsi="Arial" w:cs="Arial"/>
          <w:kern w:val="0"/>
          <w:szCs w:val="21"/>
        </w:rPr>
        <w:t>,</w:t>
      </w:r>
      <w:r>
        <w:rPr>
          <w:rFonts w:ascii="Arial" w:hAnsi="Arial" w:cs="Arial"/>
          <w:kern w:val="0"/>
          <w:szCs w:val="21"/>
        </w:rPr>
        <w:t xml:space="preserve"> </w:t>
      </w:r>
      <w:r w:rsidRPr="009E34A3">
        <w:rPr>
          <w:rFonts w:ascii="Arial" w:hAnsi="Arial" w:cs="Arial"/>
          <w:kern w:val="0"/>
          <w:szCs w:val="21"/>
        </w:rPr>
        <w:t>OHSMS and achieve to the integration certification of products and system. Meanwhile, CEC as the DOE accredited by EB provides the audit service of the CDM projects.</w:t>
      </w:r>
    </w:p>
    <w:p w:rsidR="00E863DA" w:rsidRDefault="00E863DA">
      <w:pPr>
        <w:numPr>
          <w:ilvl w:val="0"/>
          <w:numId w:val="1"/>
        </w:numPr>
        <w:autoSpaceDE w:val="0"/>
        <w:autoSpaceDN w:val="0"/>
        <w:adjustRightInd w:val="0"/>
        <w:spacing w:line="320" w:lineRule="exact"/>
        <w:jc w:val="left"/>
        <w:rPr>
          <w:rFonts w:ascii="Arial" w:hAnsi="Arial"/>
          <w:szCs w:val="21"/>
        </w:rPr>
      </w:pPr>
      <w:r>
        <w:rPr>
          <w:rFonts w:ascii="Arial" w:hAnsi="Arial"/>
          <w:szCs w:val="21"/>
        </w:rPr>
        <w:t xml:space="preserve">Be in charge of the CDM audit of renewable projects in </w:t>
      </w:r>
      <w:smartTag w:uri="urn:schemas-microsoft-com:office:smarttags" w:element="country-region">
        <w:r>
          <w:rPr>
            <w:rFonts w:ascii="Arial" w:hAnsi="Arial"/>
            <w:szCs w:val="21"/>
          </w:rPr>
          <w:t>China</w:t>
        </w:r>
      </w:smartTag>
      <w:r>
        <w:rPr>
          <w:rFonts w:ascii="Arial" w:hAnsi="Arial"/>
          <w:szCs w:val="21"/>
        </w:rPr>
        <w:t xml:space="preserve"> and eastern </w:t>
      </w:r>
      <w:smartTag w:uri="urn:schemas-microsoft-com:office:smarttags" w:element="place">
        <w:r>
          <w:rPr>
            <w:rFonts w:ascii="Arial" w:hAnsi="Arial"/>
            <w:szCs w:val="21"/>
          </w:rPr>
          <w:t>Asia</w:t>
        </w:r>
      </w:smartTag>
      <w:r>
        <w:rPr>
          <w:rFonts w:ascii="Arial" w:hAnsi="Arial"/>
          <w:szCs w:val="21"/>
        </w:rPr>
        <w:t>. Besides, as the technical director, be responsible for the management and training for the technical persons.</w:t>
      </w:r>
    </w:p>
    <w:p w:rsidR="00E863DA" w:rsidRDefault="00E863DA" w:rsidP="0093327D">
      <w:pPr>
        <w:pStyle w:val="1"/>
        <w:numPr>
          <w:ilvl w:val="0"/>
          <w:numId w:val="2"/>
        </w:numPr>
        <w:autoSpaceDE w:val="0"/>
        <w:autoSpaceDN w:val="0"/>
        <w:adjustRightInd w:val="0"/>
        <w:spacing w:line="320" w:lineRule="exact"/>
        <w:ind w:firstLineChars="0"/>
        <w:jc w:val="left"/>
        <w:rPr>
          <w:rFonts w:ascii="Arial" w:hAnsi="Arial"/>
          <w:szCs w:val="21"/>
        </w:rPr>
      </w:pPr>
      <w:r>
        <w:rPr>
          <w:rFonts w:ascii="Arial" w:hAnsi="Arial"/>
          <w:szCs w:val="21"/>
        </w:rPr>
        <w:t xml:space="preserve">Renewable CDM projects in </w:t>
      </w:r>
      <w:smartTag w:uri="urn:schemas-microsoft-com:office:smarttags" w:element="place">
        <w:smartTag w:uri="urn:schemas-microsoft-com:office:smarttags" w:element="country-region">
          <w:r>
            <w:rPr>
              <w:rFonts w:ascii="Arial" w:hAnsi="Arial"/>
              <w:szCs w:val="21"/>
            </w:rPr>
            <w:t>China</w:t>
          </w:r>
        </w:smartTag>
      </w:smartTag>
      <w:r>
        <w:rPr>
          <w:rFonts w:ascii="Arial" w:hAnsi="Arial"/>
          <w:szCs w:val="21"/>
        </w:rPr>
        <w:t>: as a project leader, review the documents of the renewable projects provided by the project owner of consultants. The main core is to review the financial analysis, such as total investment, operation cost and profits, to confirm the investment return and account the emission reductions of the project. As the verifier accredited by EB, submit the final report to the UNFCCC.</w:t>
      </w:r>
    </w:p>
    <w:p w:rsidR="00E863DA" w:rsidRPr="009E34A3" w:rsidRDefault="00E863DA" w:rsidP="009E34A3">
      <w:pPr>
        <w:pStyle w:val="1"/>
        <w:numPr>
          <w:ilvl w:val="0"/>
          <w:numId w:val="2"/>
        </w:numPr>
        <w:autoSpaceDE w:val="0"/>
        <w:autoSpaceDN w:val="0"/>
        <w:adjustRightInd w:val="0"/>
        <w:spacing w:line="320" w:lineRule="exact"/>
        <w:ind w:firstLineChars="0"/>
        <w:jc w:val="left"/>
        <w:rPr>
          <w:rFonts w:ascii="Arial" w:hAnsi="Arial" w:cs="Arial"/>
        </w:rPr>
      </w:pPr>
      <w:r w:rsidRPr="009E34A3">
        <w:rPr>
          <w:rFonts w:ascii="Arial" w:hAnsi="Arial" w:cs="Arial"/>
        </w:rPr>
        <w:t xml:space="preserve">Renewable CDM projects in eastern Asia: as a project leader, verify the renewable CDM projects in </w:t>
      </w:r>
      <w:smartTag w:uri="urn:schemas-microsoft-com:office:smarttags" w:element="country-region">
        <w:r w:rsidRPr="009E34A3">
          <w:rPr>
            <w:rFonts w:ascii="Arial" w:hAnsi="Arial" w:cs="Arial"/>
          </w:rPr>
          <w:t>Vietnam</w:t>
        </w:r>
      </w:smartTag>
      <w:r w:rsidRPr="009E34A3">
        <w:rPr>
          <w:rFonts w:ascii="Arial" w:hAnsi="Arial" w:cs="Arial"/>
        </w:rPr>
        <w:t xml:space="preserve">, </w:t>
      </w:r>
      <w:smartTag w:uri="urn:schemas-microsoft-com:office:smarttags" w:element="place">
        <w:smartTag w:uri="urn:schemas-microsoft-com:office:smarttags" w:element="country-region">
          <w:r w:rsidRPr="009E34A3">
            <w:rPr>
              <w:rFonts w:ascii="Arial" w:hAnsi="Arial" w:cs="Arial"/>
            </w:rPr>
            <w:t>North Korea</w:t>
          </w:r>
        </w:smartTag>
      </w:smartTag>
      <w:r w:rsidRPr="009E34A3">
        <w:rPr>
          <w:rFonts w:ascii="Arial" w:hAnsi="Arial" w:cs="Arial"/>
        </w:rPr>
        <w:t xml:space="preserve"> and etc. On these projects, in addition to the same financial audit process with the domestic projects, at the same time the local national policy and energy environment needed to be considered to carry out the comprehensive evaluation on the projects.</w:t>
      </w:r>
    </w:p>
    <w:p w:rsidR="00E863DA" w:rsidRDefault="00E863DA" w:rsidP="009E34A3">
      <w:pPr>
        <w:pStyle w:val="1"/>
        <w:autoSpaceDE w:val="0"/>
        <w:autoSpaceDN w:val="0"/>
        <w:adjustRightInd w:val="0"/>
        <w:spacing w:line="320" w:lineRule="exact"/>
        <w:ind w:firstLineChars="0"/>
        <w:jc w:val="left"/>
      </w:pPr>
    </w:p>
    <w:p w:rsidR="00E863DA" w:rsidRDefault="00E863DA">
      <w:pPr>
        <w:autoSpaceDE w:val="0"/>
        <w:autoSpaceDN w:val="0"/>
        <w:adjustRightInd w:val="0"/>
        <w:spacing w:line="320" w:lineRule="exact"/>
        <w:ind w:firstLineChars="500" w:firstLine="1054"/>
        <w:jc w:val="left"/>
        <w:rPr>
          <w:rFonts w:ascii="Arial" w:hAnsi="Arial"/>
          <w:b/>
          <w:kern w:val="0"/>
          <w:szCs w:val="21"/>
        </w:rPr>
      </w:pPr>
    </w:p>
    <w:p w:rsidR="00E863DA" w:rsidRDefault="00E863DA">
      <w:pPr>
        <w:autoSpaceDE w:val="0"/>
        <w:autoSpaceDN w:val="0"/>
        <w:adjustRightInd w:val="0"/>
        <w:spacing w:line="320" w:lineRule="exact"/>
        <w:jc w:val="left"/>
        <w:rPr>
          <w:rFonts w:ascii="Arial" w:hAnsi="Arial"/>
          <w:b/>
          <w:kern w:val="0"/>
          <w:szCs w:val="21"/>
        </w:rPr>
      </w:pPr>
      <w:r>
        <w:rPr>
          <w:rFonts w:ascii="Arial" w:hAnsi="Arial"/>
          <w:b/>
          <w:kern w:val="0"/>
          <w:szCs w:val="21"/>
        </w:rPr>
        <w:t>09/2008--03/2009   Project coordinator</w:t>
      </w:r>
    </w:p>
    <w:p w:rsidR="00E863DA" w:rsidRPr="009E34A3" w:rsidRDefault="00E863DA" w:rsidP="009E34A3">
      <w:pPr>
        <w:autoSpaceDE w:val="0"/>
        <w:autoSpaceDN w:val="0"/>
        <w:adjustRightInd w:val="0"/>
        <w:spacing w:line="320" w:lineRule="exact"/>
        <w:ind w:firstLineChars="927" w:firstLine="1954"/>
        <w:jc w:val="left"/>
        <w:rPr>
          <w:rFonts w:ascii="Arial" w:hAnsi="宋体"/>
          <w:b/>
          <w:kern w:val="0"/>
          <w:szCs w:val="21"/>
        </w:rPr>
      </w:pPr>
      <w:r w:rsidRPr="009E34A3">
        <w:rPr>
          <w:rFonts w:ascii="Arial" w:hAnsi="宋体"/>
          <w:b/>
          <w:kern w:val="0"/>
          <w:szCs w:val="21"/>
        </w:rPr>
        <w:t>TUV SUD Carbon Management Service</w:t>
      </w:r>
    </w:p>
    <w:p w:rsidR="00E863DA" w:rsidRDefault="00E863DA">
      <w:pPr>
        <w:autoSpaceDE w:val="0"/>
        <w:autoSpaceDN w:val="0"/>
        <w:adjustRightInd w:val="0"/>
        <w:spacing w:line="320" w:lineRule="exact"/>
        <w:jc w:val="left"/>
        <w:rPr>
          <w:rFonts w:ascii="宋体"/>
          <w:kern w:val="0"/>
          <w:szCs w:val="21"/>
        </w:rPr>
      </w:pPr>
    </w:p>
    <w:p w:rsidR="00E863DA" w:rsidRPr="00615D2A" w:rsidRDefault="00E863DA">
      <w:pPr>
        <w:numPr>
          <w:ilvl w:val="0"/>
          <w:numId w:val="4"/>
        </w:numPr>
        <w:spacing w:line="320" w:lineRule="exact"/>
        <w:rPr>
          <w:rFonts w:ascii="Arial" w:hAnsi="Arial" w:cs="Arial"/>
          <w:kern w:val="0"/>
          <w:szCs w:val="21"/>
        </w:rPr>
      </w:pPr>
      <w:r w:rsidRPr="00615D2A">
        <w:rPr>
          <w:rFonts w:ascii="Arial" w:hAnsi="Arial" w:cs="Arial"/>
          <w:szCs w:val="21"/>
        </w:rPr>
        <w:t xml:space="preserve">TUV SUD is the largest and oldest inspection agency in the world, founded in 1866 in </w:t>
      </w:r>
      <w:smartTag w:uri="urn:schemas-microsoft-com:office:smarttags" w:element="place">
        <w:smartTag w:uri="urn:schemas-microsoft-com:office:smarttags" w:element="country-region">
          <w:r w:rsidRPr="00615D2A">
            <w:rPr>
              <w:rFonts w:ascii="Arial" w:hAnsi="Arial" w:cs="Arial"/>
              <w:szCs w:val="21"/>
            </w:rPr>
            <w:t>Germany</w:t>
          </w:r>
        </w:smartTag>
      </w:smartTag>
      <w:r w:rsidRPr="00615D2A">
        <w:rPr>
          <w:rFonts w:ascii="Arial" w:hAnsi="Arial" w:cs="Arial"/>
          <w:szCs w:val="21"/>
        </w:rPr>
        <w:t>. The business covers certification, testing, inspection, consultancy and multi field.</w:t>
      </w:r>
    </w:p>
    <w:p w:rsidR="00E863DA" w:rsidRPr="009F14F2" w:rsidRDefault="00E863DA" w:rsidP="009F14F2">
      <w:pPr>
        <w:numPr>
          <w:ilvl w:val="0"/>
          <w:numId w:val="1"/>
        </w:numPr>
        <w:autoSpaceDE w:val="0"/>
        <w:autoSpaceDN w:val="0"/>
        <w:adjustRightInd w:val="0"/>
        <w:spacing w:line="320" w:lineRule="exact"/>
        <w:jc w:val="left"/>
        <w:rPr>
          <w:rFonts w:ascii="Arial" w:hAnsi="Arial"/>
          <w:szCs w:val="21"/>
        </w:rPr>
      </w:pPr>
      <w:r w:rsidRPr="00615D2A">
        <w:rPr>
          <w:rFonts w:ascii="Arial" w:hAnsi="Arial" w:cs="Arial"/>
        </w:rPr>
        <w:t>As project coordinator, mainly in charge of the auditor arrangement and project tracking of the projects in the global world. At the same time as project assistant, assist the project manager for the project site visit, financial auditing, report review and related work.</w:t>
      </w:r>
    </w:p>
    <w:sectPr w:rsidR="00E863DA" w:rsidRPr="009F14F2" w:rsidSect="006B20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3DA" w:rsidRDefault="00E863DA" w:rsidP="006B208B">
      <w:r>
        <w:separator/>
      </w:r>
    </w:p>
  </w:endnote>
  <w:endnote w:type="continuationSeparator" w:id="0">
    <w:p w:rsidR="00E863DA" w:rsidRDefault="00E863DA" w:rsidP="006B208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3DA" w:rsidRDefault="00E863DA" w:rsidP="006B208B">
      <w:r>
        <w:separator/>
      </w:r>
    </w:p>
  </w:footnote>
  <w:footnote w:type="continuationSeparator" w:id="0">
    <w:p w:rsidR="00E863DA" w:rsidRDefault="00E863DA" w:rsidP="006B20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A73"/>
    <w:multiLevelType w:val="multilevel"/>
    <w:tmpl w:val="006F4A73"/>
    <w:lvl w:ilvl="0">
      <w:start w:val="2001"/>
      <w:numFmt w:val="bullet"/>
      <w:lvlText w:val="-"/>
      <w:lvlJc w:val="left"/>
      <w:pPr>
        <w:ind w:left="1560" w:hanging="360"/>
      </w:pPr>
      <w:rPr>
        <w:rFonts w:ascii="Arial" w:eastAsia="宋体" w:hAnsi="Arial" w:hint="default"/>
      </w:rPr>
    </w:lvl>
    <w:lvl w:ilvl="1" w:tentative="1">
      <w:start w:val="1"/>
      <w:numFmt w:val="bullet"/>
      <w:lvlText w:val=""/>
      <w:lvlJc w:val="left"/>
      <w:pPr>
        <w:ind w:left="2040" w:hanging="420"/>
      </w:pPr>
      <w:rPr>
        <w:rFonts w:ascii="Wingdings" w:hAnsi="Wingdings" w:hint="default"/>
      </w:rPr>
    </w:lvl>
    <w:lvl w:ilvl="2" w:tentative="1">
      <w:start w:val="1"/>
      <w:numFmt w:val="bullet"/>
      <w:lvlText w:val=""/>
      <w:lvlJc w:val="left"/>
      <w:pPr>
        <w:ind w:left="2460" w:hanging="420"/>
      </w:pPr>
      <w:rPr>
        <w:rFonts w:ascii="Wingdings" w:hAnsi="Wingdings" w:hint="default"/>
      </w:rPr>
    </w:lvl>
    <w:lvl w:ilvl="3" w:tentative="1">
      <w:start w:val="1"/>
      <w:numFmt w:val="bullet"/>
      <w:lvlText w:val=""/>
      <w:lvlJc w:val="left"/>
      <w:pPr>
        <w:ind w:left="2880" w:hanging="420"/>
      </w:pPr>
      <w:rPr>
        <w:rFonts w:ascii="Wingdings" w:hAnsi="Wingdings" w:hint="default"/>
      </w:rPr>
    </w:lvl>
    <w:lvl w:ilvl="4" w:tentative="1">
      <w:start w:val="1"/>
      <w:numFmt w:val="bullet"/>
      <w:lvlText w:val=""/>
      <w:lvlJc w:val="left"/>
      <w:pPr>
        <w:ind w:left="3300" w:hanging="420"/>
      </w:pPr>
      <w:rPr>
        <w:rFonts w:ascii="Wingdings" w:hAnsi="Wingdings" w:hint="default"/>
      </w:rPr>
    </w:lvl>
    <w:lvl w:ilvl="5" w:tentative="1">
      <w:start w:val="1"/>
      <w:numFmt w:val="bullet"/>
      <w:lvlText w:val=""/>
      <w:lvlJc w:val="left"/>
      <w:pPr>
        <w:ind w:left="3720" w:hanging="420"/>
      </w:pPr>
      <w:rPr>
        <w:rFonts w:ascii="Wingdings" w:hAnsi="Wingdings" w:hint="default"/>
      </w:rPr>
    </w:lvl>
    <w:lvl w:ilvl="6" w:tentative="1">
      <w:start w:val="1"/>
      <w:numFmt w:val="bullet"/>
      <w:lvlText w:val=""/>
      <w:lvlJc w:val="left"/>
      <w:pPr>
        <w:ind w:left="4140" w:hanging="420"/>
      </w:pPr>
      <w:rPr>
        <w:rFonts w:ascii="Wingdings" w:hAnsi="Wingdings" w:hint="default"/>
      </w:rPr>
    </w:lvl>
    <w:lvl w:ilvl="7" w:tentative="1">
      <w:start w:val="1"/>
      <w:numFmt w:val="bullet"/>
      <w:lvlText w:val=""/>
      <w:lvlJc w:val="left"/>
      <w:pPr>
        <w:ind w:left="4560" w:hanging="420"/>
      </w:pPr>
      <w:rPr>
        <w:rFonts w:ascii="Wingdings" w:hAnsi="Wingdings" w:hint="default"/>
      </w:rPr>
    </w:lvl>
    <w:lvl w:ilvl="8" w:tentative="1">
      <w:start w:val="1"/>
      <w:numFmt w:val="bullet"/>
      <w:lvlText w:val=""/>
      <w:lvlJc w:val="left"/>
      <w:pPr>
        <w:ind w:left="4980" w:hanging="420"/>
      </w:pPr>
      <w:rPr>
        <w:rFonts w:ascii="Wingdings" w:hAnsi="Wingdings" w:hint="default"/>
      </w:rPr>
    </w:lvl>
  </w:abstractNum>
  <w:abstractNum w:abstractNumId="1">
    <w:nsid w:val="4824606F"/>
    <w:multiLevelType w:val="multilevel"/>
    <w:tmpl w:val="4824606F"/>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53A65B1D"/>
    <w:multiLevelType w:val="multilevel"/>
    <w:tmpl w:val="53A65B1D"/>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
    <w:nsid w:val="647F38D5"/>
    <w:multiLevelType w:val="multilevel"/>
    <w:tmpl w:val="647F38D5"/>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208B"/>
    <w:rsid w:val="000900F3"/>
    <w:rsid w:val="001A0DC3"/>
    <w:rsid w:val="001B6BB7"/>
    <w:rsid w:val="0024077D"/>
    <w:rsid w:val="00252B30"/>
    <w:rsid w:val="0025488D"/>
    <w:rsid w:val="002F1848"/>
    <w:rsid w:val="003925EE"/>
    <w:rsid w:val="00393A37"/>
    <w:rsid w:val="003D17A1"/>
    <w:rsid w:val="003E2F59"/>
    <w:rsid w:val="003E6191"/>
    <w:rsid w:val="00403AF0"/>
    <w:rsid w:val="00407B8C"/>
    <w:rsid w:val="0047236C"/>
    <w:rsid w:val="0050718F"/>
    <w:rsid w:val="00513DA0"/>
    <w:rsid w:val="005912A6"/>
    <w:rsid w:val="005B1452"/>
    <w:rsid w:val="005B4886"/>
    <w:rsid w:val="005D21F3"/>
    <w:rsid w:val="00615D2A"/>
    <w:rsid w:val="00625042"/>
    <w:rsid w:val="00631CAB"/>
    <w:rsid w:val="00676AF9"/>
    <w:rsid w:val="006B208B"/>
    <w:rsid w:val="006C6743"/>
    <w:rsid w:val="007118D3"/>
    <w:rsid w:val="00754D28"/>
    <w:rsid w:val="008663F4"/>
    <w:rsid w:val="00867813"/>
    <w:rsid w:val="00875D55"/>
    <w:rsid w:val="008A6BF4"/>
    <w:rsid w:val="008F7B47"/>
    <w:rsid w:val="0093327D"/>
    <w:rsid w:val="0094600C"/>
    <w:rsid w:val="00981DCA"/>
    <w:rsid w:val="009873EE"/>
    <w:rsid w:val="009A0BBF"/>
    <w:rsid w:val="009E34A3"/>
    <w:rsid w:val="009F14F2"/>
    <w:rsid w:val="00A45C0E"/>
    <w:rsid w:val="00A53338"/>
    <w:rsid w:val="00A94B75"/>
    <w:rsid w:val="00AA0003"/>
    <w:rsid w:val="00AD2656"/>
    <w:rsid w:val="00AD35BF"/>
    <w:rsid w:val="00B03F6A"/>
    <w:rsid w:val="00B0507D"/>
    <w:rsid w:val="00BB62B6"/>
    <w:rsid w:val="00BD28B1"/>
    <w:rsid w:val="00C56651"/>
    <w:rsid w:val="00CE185D"/>
    <w:rsid w:val="00CE3B34"/>
    <w:rsid w:val="00D23738"/>
    <w:rsid w:val="00D5328E"/>
    <w:rsid w:val="00D6336E"/>
    <w:rsid w:val="00D761EB"/>
    <w:rsid w:val="00DE6896"/>
    <w:rsid w:val="00E11275"/>
    <w:rsid w:val="00E863DA"/>
    <w:rsid w:val="00EC10A2"/>
    <w:rsid w:val="00EC678A"/>
    <w:rsid w:val="00ED7754"/>
    <w:rsid w:val="00F06D23"/>
    <w:rsid w:val="00F153B1"/>
    <w:rsid w:val="00F644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footnote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08B"/>
    <w:pPr>
      <w:widowControl w:val="0"/>
      <w:jc w:val="both"/>
    </w:pPr>
    <w:rPr>
      <w:rFonts w:ascii="Calibri" w:hAnsi="Calibri"/>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6B208B"/>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6B208B"/>
    <w:rPr>
      <w:rFonts w:ascii="Calibri" w:eastAsia="宋体" w:hAnsi="Calibri" w:cs="Times New Roman"/>
      <w:sz w:val="18"/>
    </w:rPr>
  </w:style>
  <w:style w:type="paragraph" w:styleId="Header">
    <w:name w:val="header"/>
    <w:basedOn w:val="Normal"/>
    <w:link w:val="HeaderChar"/>
    <w:uiPriority w:val="99"/>
    <w:semiHidden/>
    <w:rsid w:val="006B208B"/>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6B208B"/>
    <w:rPr>
      <w:rFonts w:ascii="Calibri" w:eastAsia="宋体" w:hAnsi="Calibri" w:cs="Times New Roman"/>
      <w:sz w:val="18"/>
    </w:rPr>
  </w:style>
  <w:style w:type="paragraph" w:styleId="NormalWeb">
    <w:name w:val="Normal (Web)"/>
    <w:basedOn w:val="Normal"/>
    <w:uiPriority w:val="99"/>
    <w:rsid w:val="006B208B"/>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rsid w:val="006B208B"/>
    <w:rPr>
      <w:rFonts w:cs="Times New Roman"/>
      <w:color w:val="0000FF"/>
      <w:u w:val="single"/>
    </w:rPr>
  </w:style>
  <w:style w:type="character" w:styleId="FootnoteReference">
    <w:name w:val="footnote reference"/>
    <w:basedOn w:val="DefaultParagraphFont"/>
    <w:uiPriority w:val="99"/>
    <w:rsid w:val="006B208B"/>
    <w:rPr>
      <w:rFonts w:cs="Times New Roman"/>
      <w:vertAlign w:val="superscript"/>
    </w:rPr>
  </w:style>
  <w:style w:type="paragraph" w:customStyle="1" w:styleId="1">
    <w:name w:val="列出段落1"/>
    <w:basedOn w:val="Normal"/>
    <w:uiPriority w:val="99"/>
    <w:rsid w:val="006B208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394283057@qq.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610</TotalTime>
  <Pages>3</Pages>
  <Words>601</Words>
  <Characters>3427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张涛</dc:title>
  <dc:subject/>
  <dc:creator>tao</dc:creator>
  <cp:keywords/>
  <dc:description/>
  <cp:lastModifiedBy>lenovo</cp:lastModifiedBy>
  <cp:revision>18</cp:revision>
  <cp:lastPrinted>2014-01-10T07:08:00Z</cp:lastPrinted>
  <dcterms:created xsi:type="dcterms:W3CDTF">2015-02-25T14:17:00Z</dcterms:created>
  <dcterms:modified xsi:type="dcterms:W3CDTF">2015-03-13T12:54:00Z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