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proofErr w:type="gramStart"/>
      <w:r w:rsidRPr="00FC6A95">
        <w:rPr>
          <w:rFonts w:ascii="Arial" w:eastAsia="宋体" w:hAnsi="Arial" w:cs="Arial"/>
          <w:color w:val="000000"/>
          <w:kern w:val="0"/>
          <w:szCs w:val="21"/>
        </w:rPr>
        <w:t>逄</w:t>
      </w:r>
      <w:proofErr w:type="gramEnd"/>
      <w:r w:rsidRPr="00FC6A95">
        <w:rPr>
          <w:rFonts w:ascii="Arial" w:eastAsia="宋体" w:hAnsi="Arial" w:cs="Arial"/>
          <w:color w:val="000000"/>
          <w:kern w:val="0"/>
          <w:szCs w:val="21"/>
        </w:rPr>
        <w:t>飞，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1973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年生于辽宁沈阳，哲学硕士（马克思主义哲学原理专业）。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户籍北京东城，汉族，已婚。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b/>
          <w:bCs/>
          <w:color w:val="000000"/>
          <w:kern w:val="0"/>
          <w:szCs w:val="21"/>
        </w:rPr>
        <w:t>学习经历：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1 1992-1996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吉林大学哲学系（毕业论文《生活态度》）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2 1997-2000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北京大学哲学系（毕业论文《西方哲学史上的真理观》）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b/>
          <w:bCs/>
          <w:color w:val="000000"/>
          <w:kern w:val="0"/>
          <w:szCs w:val="21"/>
        </w:rPr>
        <w:t>工作经历：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1 2000-2014</w:t>
      </w:r>
      <w:proofErr w:type="gramStart"/>
      <w:r w:rsidRPr="00FC6A95">
        <w:rPr>
          <w:rFonts w:ascii="Arial" w:eastAsia="宋体" w:hAnsi="Arial" w:cs="Arial"/>
          <w:color w:val="000000"/>
          <w:kern w:val="0"/>
          <w:szCs w:val="21"/>
        </w:rPr>
        <w:t>一耽</w:t>
      </w:r>
      <w:proofErr w:type="gramEnd"/>
      <w:r w:rsidRPr="00FC6A95">
        <w:rPr>
          <w:rFonts w:ascii="Arial" w:eastAsia="宋体" w:hAnsi="Arial" w:cs="Arial"/>
          <w:color w:val="000000"/>
          <w:kern w:val="0"/>
          <w:szCs w:val="21"/>
        </w:rPr>
        <w:t>学堂青年文化公益事业发展中心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2 2013-2014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清华大学国学院国学教员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b/>
          <w:bCs/>
          <w:color w:val="000000"/>
          <w:kern w:val="0"/>
          <w:szCs w:val="21"/>
        </w:rPr>
        <w:t>工作成绩：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开创</w:t>
      </w:r>
      <w:proofErr w:type="gramStart"/>
      <w:r w:rsidRPr="00FC6A95">
        <w:rPr>
          <w:rFonts w:ascii="Arial" w:eastAsia="宋体" w:hAnsi="Arial" w:cs="Arial"/>
          <w:color w:val="000000"/>
          <w:kern w:val="0"/>
          <w:szCs w:val="21"/>
        </w:rPr>
        <w:t>一耽</w:t>
      </w:r>
      <w:proofErr w:type="gramEnd"/>
      <w:r w:rsidRPr="00FC6A95">
        <w:rPr>
          <w:rFonts w:ascii="Arial" w:eastAsia="宋体" w:hAnsi="Arial" w:cs="Arial"/>
          <w:color w:val="000000"/>
          <w:kern w:val="0"/>
          <w:szCs w:val="21"/>
        </w:rPr>
        <w:t>学堂青年文化公益事业，以草根义工、社群公益和社会工作的方式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   a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传承和发展中国优秀文化，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   b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引领和推进中国公益事业，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   c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探索和实践地方社会教化。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 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（详见</w:t>
      </w:r>
      <w:hyperlink r:id="rId6" w:history="1">
        <w:r w:rsidRPr="00FC6A95">
          <w:rPr>
            <w:rFonts w:ascii="Arial" w:eastAsia="宋体" w:hAnsi="Arial" w:cs="Arial"/>
            <w:color w:val="064977"/>
            <w:kern w:val="0"/>
            <w:u w:val="single"/>
          </w:rPr>
          <w:t>www.yidan.net</w:t>
        </w:r>
      </w:hyperlink>
      <w:r w:rsidRPr="00FC6A95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b/>
          <w:bCs/>
          <w:color w:val="000000"/>
          <w:kern w:val="0"/>
        </w:rPr>
        <w:t>出版及文章：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1 2003-2004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编辑出版《诚明录》《笃行录》《家庭伦理讲演录》（香港）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2 2006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年整理出版梁漱溟晚年口述《这个世界会好吗》（东方出版中心）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3 2009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编辑出版《王凤仪伦理思想文丛》（世界知识出版社）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 xml:space="preserve">4 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《中华读书报》（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2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篇）《学习博览》（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1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篇）《中华儿女》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proofErr w:type="gramStart"/>
      <w:r w:rsidRPr="00FC6A95">
        <w:rPr>
          <w:rFonts w:ascii="Arial" w:eastAsia="宋体" w:hAnsi="Arial" w:cs="Arial"/>
          <w:color w:val="000000"/>
          <w:kern w:val="0"/>
          <w:szCs w:val="21"/>
        </w:rPr>
        <w:t>逄</w:t>
      </w:r>
      <w:proofErr w:type="gramEnd"/>
      <w:r w:rsidRPr="00FC6A95">
        <w:rPr>
          <w:rFonts w:ascii="Arial" w:eastAsia="宋体" w:hAnsi="Arial" w:cs="Arial"/>
          <w:color w:val="000000"/>
          <w:kern w:val="0"/>
          <w:szCs w:val="21"/>
        </w:rPr>
        <w:t>飞国学专栏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（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3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篇）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 xml:space="preserve">5 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国际儒学联合会等传统文化与美德研讨会议论文三篇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 xml:space="preserve">6 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《中国教育报》《北京青年报》《环球慈善》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中国学术网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等专访、专题约十余篇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 xml:space="preserve">7 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《一耽学堂青年文化公益事业逄飞文集》（三卷，待出）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 xml:space="preserve">8 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《青年文化公益事业优秀义工代表团甲午访日见闻及对话录》（待出）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b/>
          <w:bCs/>
          <w:color w:val="000000"/>
          <w:kern w:val="0"/>
          <w:szCs w:val="21"/>
        </w:rPr>
        <w:t>社会赞誉：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1 2002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年被推荐为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中华孔子学会理事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2 2005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年北京市首届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十大志愿者（团体）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提名奖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3 2006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年北京市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最佳公益活动项目奖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4 2009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年中国出版集团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公共阅读推动贡献奖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”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A95">
        <w:rPr>
          <w:rFonts w:ascii="Arial" w:eastAsia="宋体" w:hAnsi="Arial" w:cs="Arial"/>
          <w:color w:val="000000"/>
          <w:kern w:val="0"/>
          <w:szCs w:val="21"/>
        </w:rPr>
        <w:t>5  </w:t>
      </w:r>
      <w:r w:rsidRPr="00FC6A95">
        <w:rPr>
          <w:rFonts w:ascii="Arial" w:eastAsia="宋体" w:hAnsi="Arial" w:cs="Arial"/>
          <w:color w:val="000000"/>
          <w:kern w:val="0"/>
          <w:szCs w:val="21"/>
        </w:rPr>
        <w:t>国内外主流媒体广泛赞誉</w:t>
      </w: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FC6A95" w:rsidRPr="00FC6A95" w:rsidRDefault="00FC6A95" w:rsidP="00FC6A95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572DA8" w:rsidRPr="00FC6A95" w:rsidRDefault="00572DA8"/>
    <w:sectPr w:rsidR="00572DA8" w:rsidRPr="00FC6A95" w:rsidSect="0057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55" w:rsidRDefault="00FE3955" w:rsidP="00FC6A95">
      <w:r>
        <w:separator/>
      </w:r>
    </w:p>
  </w:endnote>
  <w:endnote w:type="continuationSeparator" w:id="0">
    <w:p w:rsidR="00FE3955" w:rsidRDefault="00FE3955" w:rsidP="00FC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55" w:rsidRDefault="00FE3955" w:rsidP="00FC6A95">
      <w:r>
        <w:separator/>
      </w:r>
    </w:p>
  </w:footnote>
  <w:footnote w:type="continuationSeparator" w:id="0">
    <w:p w:rsidR="00FE3955" w:rsidRDefault="00FE3955" w:rsidP="00FC6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A95"/>
    <w:rsid w:val="00572DA8"/>
    <w:rsid w:val="00FC6A95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A9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C6A95"/>
    <w:rPr>
      <w:color w:val="0000FF"/>
      <w:u w:val="single"/>
    </w:rPr>
  </w:style>
  <w:style w:type="character" w:styleId="a6">
    <w:name w:val="Strong"/>
    <w:basedOn w:val="a0"/>
    <w:uiPriority w:val="22"/>
    <w:qFormat/>
    <w:rsid w:val="00FC6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idan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yidan</dc:creator>
  <cp:keywords/>
  <dc:description/>
  <cp:lastModifiedBy>yidan</cp:lastModifiedBy>
  <cp:revision>2</cp:revision>
  <dcterms:created xsi:type="dcterms:W3CDTF">2015-02-25T08:03:00Z</dcterms:created>
  <dcterms:modified xsi:type="dcterms:W3CDTF">2015-02-25T08:04:00Z</dcterms:modified>
</cp:coreProperties>
</file>