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367E08" w14:textId="37250B33" w:rsidR="00924097" w:rsidRDefault="007A650F" w:rsidP="000A6236">
      <w:pPr>
        <w:spacing w:before="360"/>
        <w:ind w:left="-567"/>
        <w:rPr>
          <w:i/>
          <w:sz w:val="20"/>
          <w:szCs w:val="20"/>
          <w:u w:val="single"/>
        </w:rPr>
      </w:pPr>
      <w:r w:rsidRPr="007A650F">
        <w:rPr>
          <w:rFonts w:hint="eastAsia"/>
          <w:b/>
          <w:sz w:val="36"/>
          <w:szCs w:val="36"/>
        </w:rPr>
        <w:t xml:space="preserve">                                                </w:t>
      </w:r>
      <w:r w:rsidR="000A6236">
        <w:rPr>
          <w:b/>
          <w:sz w:val="36"/>
          <w:szCs w:val="36"/>
        </w:rPr>
        <w:t xml:space="preserve">  </w:t>
      </w:r>
      <w:r w:rsidRPr="007A650F">
        <w:rPr>
          <w:rFonts w:hint="eastAsia"/>
          <w:b/>
          <w:sz w:val="36"/>
          <w:szCs w:val="36"/>
        </w:rPr>
        <w:t xml:space="preserve"> </w:t>
      </w:r>
      <w:r w:rsidR="000A6236">
        <w:rPr>
          <w:b/>
          <w:sz w:val="36"/>
          <w:szCs w:val="36"/>
        </w:rPr>
        <w:t xml:space="preserve">          </w:t>
      </w:r>
      <w:r w:rsidRPr="007A650F">
        <w:rPr>
          <w:b/>
          <w:sz w:val="36"/>
          <w:szCs w:val="36"/>
          <w:u w:val="single"/>
        </w:rPr>
        <w:t>JING</w:t>
      </w:r>
      <w:r w:rsidRPr="007A650F">
        <w:rPr>
          <w:rFonts w:hint="eastAsia"/>
          <w:b/>
          <w:sz w:val="36"/>
          <w:szCs w:val="36"/>
          <w:u w:val="single"/>
        </w:rPr>
        <w:t xml:space="preserve"> </w:t>
      </w:r>
      <w:proofErr w:type="gramStart"/>
      <w:r w:rsidRPr="00821A0C">
        <w:rPr>
          <w:rFonts w:hint="eastAsia"/>
          <w:b/>
          <w:sz w:val="36"/>
          <w:szCs w:val="36"/>
          <w:u w:val="single"/>
        </w:rPr>
        <w:t>WANG</w:t>
      </w:r>
      <w:r w:rsidR="00F758C2" w:rsidRPr="00821A0C">
        <w:rPr>
          <w:b/>
          <w:sz w:val="32"/>
          <w:szCs w:val="32"/>
          <w:u w:val="single"/>
        </w:rPr>
        <w:t xml:space="preserve">           </w:t>
      </w:r>
      <w:r w:rsidR="000A6236">
        <w:rPr>
          <w:b/>
          <w:sz w:val="32"/>
          <w:szCs w:val="32"/>
          <w:u w:val="single"/>
        </w:rPr>
        <w:t xml:space="preserve">   </w:t>
      </w:r>
      <w:r w:rsidRPr="00821A0C">
        <w:rPr>
          <w:b/>
          <w:sz w:val="32"/>
          <w:szCs w:val="32"/>
          <w:u w:val="single"/>
        </w:rPr>
        <w:t xml:space="preserve">  </w:t>
      </w:r>
      <w:r w:rsidR="00F758C2" w:rsidRPr="00821A0C">
        <w:rPr>
          <w:b/>
          <w:sz w:val="32"/>
          <w:szCs w:val="32"/>
          <w:u w:val="single"/>
        </w:rPr>
        <w:t xml:space="preserve">         </w:t>
      </w:r>
      <w:r w:rsidR="0073095A" w:rsidRPr="00821A0C">
        <w:rPr>
          <w:rFonts w:hint="eastAsia"/>
          <w:b/>
          <w:sz w:val="32"/>
          <w:szCs w:val="32"/>
          <w:u w:val="single"/>
        </w:rPr>
        <w:t xml:space="preserve">  </w:t>
      </w:r>
      <w:r w:rsidR="00F758C2" w:rsidRPr="00821A0C">
        <w:rPr>
          <w:b/>
          <w:sz w:val="32"/>
          <w:szCs w:val="32"/>
          <w:u w:val="single"/>
        </w:rPr>
        <w:t xml:space="preserve">   </w:t>
      </w:r>
      <w:r w:rsidR="0020771A">
        <w:rPr>
          <w:rFonts w:hint="eastAsia"/>
          <w:b/>
          <w:sz w:val="32"/>
          <w:szCs w:val="32"/>
          <w:u w:val="single"/>
        </w:rPr>
        <w:t xml:space="preserve">        </w:t>
      </w:r>
      <w:r w:rsidR="00F758C2" w:rsidRPr="00821A0C">
        <w:rPr>
          <w:b/>
          <w:sz w:val="32"/>
          <w:szCs w:val="32"/>
          <w:u w:val="single"/>
        </w:rPr>
        <w:t xml:space="preserve">  </w:t>
      </w:r>
      <w:proofErr w:type="gramEnd"/>
      <w:r w:rsidR="0014458B">
        <w:fldChar w:fldCharType="begin"/>
      </w:r>
      <w:r w:rsidR="0014458B">
        <w:instrText xml:space="preserve"> HYPERLINK "mailto:jingwan5@andrew.cmu.edu" </w:instrText>
      </w:r>
      <w:r w:rsidR="0014458B">
        <w:fldChar w:fldCharType="separate"/>
      </w:r>
      <w:r w:rsidRPr="00821A0C">
        <w:rPr>
          <w:rStyle w:val="Hyperlink"/>
          <w:i/>
          <w:color w:val="auto"/>
          <w:sz w:val="20"/>
          <w:szCs w:val="20"/>
        </w:rPr>
        <w:t>jingwan5@andrew.cmu.edu</w:t>
      </w:r>
      <w:r w:rsidR="0014458B">
        <w:rPr>
          <w:rStyle w:val="Hyperlink"/>
          <w:i/>
          <w:color w:val="auto"/>
          <w:sz w:val="20"/>
          <w:szCs w:val="20"/>
        </w:rPr>
        <w:fldChar w:fldCharType="end"/>
      </w:r>
    </w:p>
    <w:p w14:paraId="148DA8A3" w14:textId="1E9844E7" w:rsidR="007A650F" w:rsidRPr="00343FB3" w:rsidRDefault="00D954D9" w:rsidP="007A650F">
      <w:pPr>
        <w:ind w:left="-567" w:firstLine="567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(01) </w:t>
      </w:r>
      <w:r w:rsidR="007A650F" w:rsidRPr="00343FB3">
        <w:rPr>
          <w:rFonts w:hint="eastAsia"/>
          <w:i/>
          <w:sz w:val="18"/>
          <w:szCs w:val="18"/>
        </w:rPr>
        <w:t>412-888-9715</w:t>
      </w:r>
    </w:p>
    <w:p w14:paraId="198B43BE" w14:textId="60648756" w:rsidR="007A650F" w:rsidRPr="00343FB3" w:rsidRDefault="00CE124D" w:rsidP="007A650F">
      <w:pPr>
        <w:ind w:left="-567" w:firstLine="567"/>
        <w:jc w:val="right"/>
        <w:rPr>
          <w:i/>
          <w:sz w:val="18"/>
          <w:szCs w:val="18"/>
        </w:rPr>
      </w:pPr>
      <w:r>
        <w:rPr>
          <w:rFonts w:hint="eastAsia"/>
          <w:i/>
          <w:sz w:val="18"/>
          <w:szCs w:val="18"/>
        </w:rPr>
        <w:t>1927 Murray Avenue</w:t>
      </w:r>
    </w:p>
    <w:p w14:paraId="737C7F60" w14:textId="3D6BFB71" w:rsidR="007A650F" w:rsidRPr="00343FB3" w:rsidRDefault="0020771A" w:rsidP="0014458B">
      <w:pPr>
        <w:spacing w:after="80"/>
        <w:ind w:left="-567" w:firstLine="567"/>
        <w:jc w:val="right"/>
        <w:rPr>
          <w:i/>
          <w:sz w:val="18"/>
          <w:szCs w:val="18"/>
        </w:rPr>
      </w:pPr>
      <w:r>
        <w:rPr>
          <w:rFonts w:hint="eastAsia"/>
          <w:i/>
          <w:sz w:val="18"/>
          <w:szCs w:val="18"/>
        </w:rPr>
        <w:t xml:space="preserve">   </w:t>
      </w:r>
      <w:r w:rsidR="007A650F" w:rsidRPr="00343FB3">
        <w:rPr>
          <w:i/>
          <w:sz w:val="18"/>
          <w:szCs w:val="18"/>
        </w:rPr>
        <w:t>Pittsburgh</w:t>
      </w:r>
      <w:r w:rsidR="007A650F" w:rsidRPr="00343FB3">
        <w:rPr>
          <w:rFonts w:hint="eastAsia"/>
          <w:i/>
          <w:sz w:val="18"/>
          <w:szCs w:val="18"/>
        </w:rPr>
        <w:t>, PA, 15217</w:t>
      </w:r>
    </w:p>
    <w:p w14:paraId="6697D5F6" w14:textId="77777777" w:rsidR="00E455ED" w:rsidRPr="00821A0C" w:rsidRDefault="00E455ED" w:rsidP="00E455ED">
      <w:pPr>
        <w:rPr>
          <w:sz w:val="22"/>
          <w:szCs w:val="22"/>
        </w:rPr>
      </w:pPr>
      <w:r w:rsidRPr="00413D7A">
        <w:rPr>
          <w:rFonts w:hint="eastAsia"/>
          <w:sz w:val="22"/>
          <w:szCs w:val="22"/>
          <w:highlight w:val="lightGray"/>
        </w:rPr>
        <w:t>EDUCATION</w:t>
      </w:r>
    </w:p>
    <w:p w14:paraId="69F8332E" w14:textId="195129C5" w:rsidR="00E455ED" w:rsidRPr="0073095A" w:rsidRDefault="00D93535" w:rsidP="004B70D5">
      <w:pPr>
        <w:spacing w:before="80" w:after="80"/>
        <w:ind w:left="425"/>
        <w:rPr>
          <w:i/>
          <w:sz w:val="20"/>
          <w:szCs w:val="20"/>
        </w:rPr>
      </w:pPr>
      <w:r>
        <w:rPr>
          <w:rFonts w:hint="eastAsia"/>
          <w:b/>
          <w:sz w:val="20"/>
          <w:szCs w:val="20"/>
        </w:rPr>
        <w:t>Carnegie Mellon University</w:t>
      </w:r>
      <w:r w:rsidR="00954B7F">
        <w:rPr>
          <w:rFonts w:hint="eastAsia"/>
          <w:b/>
          <w:sz w:val="20"/>
          <w:szCs w:val="20"/>
        </w:rPr>
        <w:t>, Pittsburgh</w:t>
      </w:r>
      <w:r w:rsidR="00E455ED">
        <w:rPr>
          <w:rFonts w:hint="eastAsia"/>
          <w:b/>
          <w:sz w:val="20"/>
          <w:szCs w:val="20"/>
        </w:rPr>
        <w:t xml:space="preserve"> PA</w:t>
      </w:r>
      <w:r w:rsidR="00954B7F">
        <w:rPr>
          <w:rFonts w:hint="eastAsia"/>
          <w:b/>
          <w:sz w:val="20"/>
          <w:szCs w:val="20"/>
        </w:rPr>
        <w:t xml:space="preserve">, </w:t>
      </w:r>
      <w:r w:rsidR="00954B7F">
        <w:rPr>
          <w:b/>
          <w:sz w:val="20"/>
          <w:szCs w:val="20"/>
        </w:rPr>
        <w:t>USA</w:t>
      </w:r>
      <w:r w:rsidR="0073095A">
        <w:rPr>
          <w:rFonts w:hint="eastAsia"/>
          <w:b/>
          <w:sz w:val="20"/>
          <w:szCs w:val="20"/>
        </w:rPr>
        <w:t xml:space="preserve">                               </w:t>
      </w:r>
      <w:r w:rsidR="00954B7F">
        <w:rPr>
          <w:b/>
          <w:sz w:val="20"/>
          <w:szCs w:val="20"/>
        </w:rPr>
        <w:t xml:space="preserve"> </w:t>
      </w:r>
      <w:r w:rsidR="0073095A">
        <w:rPr>
          <w:rFonts w:hint="eastAsia"/>
          <w:b/>
          <w:sz w:val="20"/>
          <w:szCs w:val="20"/>
        </w:rPr>
        <w:t xml:space="preserve">                                                 </w:t>
      </w:r>
      <w:r w:rsidR="00974CF2">
        <w:rPr>
          <w:rFonts w:hint="eastAsia"/>
          <w:b/>
          <w:sz w:val="20"/>
          <w:szCs w:val="20"/>
        </w:rPr>
        <w:t xml:space="preserve">             </w:t>
      </w:r>
      <w:r w:rsidR="0020771A">
        <w:rPr>
          <w:rFonts w:hint="eastAsia"/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                    </w:t>
      </w:r>
      <w:r>
        <w:rPr>
          <w:rFonts w:hint="eastAsia"/>
          <w:i/>
          <w:sz w:val="20"/>
          <w:szCs w:val="20"/>
        </w:rPr>
        <w:t xml:space="preserve">December </w:t>
      </w:r>
      <w:r w:rsidR="00A512D9">
        <w:rPr>
          <w:rFonts w:hint="eastAsia"/>
          <w:i/>
          <w:sz w:val="20"/>
          <w:szCs w:val="20"/>
        </w:rPr>
        <w:t>2014</w:t>
      </w:r>
    </w:p>
    <w:p w14:paraId="71D04C5E" w14:textId="4D9EEC12" w:rsidR="00E455ED" w:rsidRDefault="00E455ED" w:rsidP="004B70D5">
      <w:pPr>
        <w:spacing w:before="80" w:after="80"/>
        <w:ind w:left="425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Master of </w:t>
      </w:r>
      <w:r w:rsidR="0073095A">
        <w:rPr>
          <w:rFonts w:hint="eastAsia"/>
          <w:sz w:val="20"/>
          <w:szCs w:val="20"/>
        </w:rPr>
        <w:t xml:space="preserve">Science in </w:t>
      </w:r>
      <w:r>
        <w:rPr>
          <w:rFonts w:hint="eastAsia"/>
          <w:sz w:val="20"/>
          <w:szCs w:val="20"/>
        </w:rPr>
        <w:t>Civil and Environmental Engineering</w:t>
      </w:r>
      <w:r w:rsidR="0073095A">
        <w:rPr>
          <w:rFonts w:hint="eastAsia"/>
          <w:sz w:val="20"/>
          <w:szCs w:val="20"/>
        </w:rPr>
        <w:t xml:space="preserve"> </w:t>
      </w:r>
      <w:r w:rsidR="00954B7F">
        <w:rPr>
          <w:sz w:val="20"/>
          <w:szCs w:val="20"/>
        </w:rPr>
        <w:t xml:space="preserve">                                                                                                          GPA: 3.85/4.00</w:t>
      </w:r>
    </w:p>
    <w:p w14:paraId="5F0E9820" w14:textId="65C702BE" w:rsidR="0073095A" w:rsidRDefault="0073095A" w:rsidP="004B70D5">
      <w:pPr>
        <w:spacing w:before="80" w:after="80"/>
        <w:ind w:left="425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Jilin University, Jilin, China                                                                                                                                                          </w:t>
      </w:r>
      <w:r w:rsidR="00974CF2">
        <w:rPr>
          <w:rFonts w:hint="eastAsia"/>
          <w:b/>
          <w:sz w:val="20"/>
          <w:szCs w:val="20"/>
        </w:rPr>
        <w:t xml:space="preserve">      </w:t>
      </w:r>
      <w:r>
        <w:rPr>
          <w:rFonts w:hint="eastAsia"/>
          <w:b/>
          <w:sz w:val="20"/>
          <w:szCs w:val="20"/>
        </w:rPr>
        <w:t xml:space="preserve">    </w:t>
      </w:r>
      <w:r w:rsidR="00974CF2">
        <w:rPr>
          <w:rFonts w:hint="eastAsia"/>
          <w:b/>
          <w:sz w:val="20"/>
          <w:szCs w:val="20"/>
        </w:rPr>
        <w:t xml:space="preserve"> </w:t>
      </w:r>
      <w:r w:rsidR="0020771A">
        <w:rPr>
          <w:rFonts w:hint="eastAsia"/>
          <w:b/>
          <w:sz w:val="20"/>
          <w:szCs w:val="20"/>
        </w:rPr>
        <w:t xml:space="preserve">  </w:t>
      </w:r>
      <w:r w:rsidR="00D93535">
        <w:rPr>
          <w:rFonts w:hint="eastAsia"/>
          <w:b/>
          <w:sz w:val="20"/>
          <w:szCs w:val="20"/>
        </w:rPr>
        <w:t xml:space="preserve">     </w:t>
      </w:r>
      <w:r w:rsidR="00D93535">
        <w:rPr>
          <w:rFonts w:hint="eastAsia"/>
          <w:i/>
          <w:sz w:val="20"/>
          <w:szCs w:val="20"/>
        </w:rPr>
        <w:t xml:space="preserve">June </w:t>
      </w:r>
      <w:r w:rsidR="00A512D9">
        <w:rPr>
          <w:rFonts w:hint="eastAsia"/>
          <w:i/>
          <w:sz w:val="20"/>
          <w:szCs w:val="20"/>
        </w:rPr>
        <w:t>2011</w:t>
      </w:r>
    </w:p>
    <w:p w14:paraId="4DEEE5B5" w14:textId="77777777" w:rsidR="0073095A" w:rsidRDefault="0073095A" w:rsidP="004B70D5">
      <w:pPr>
        <w:spacing w:before="80" w:after="80"/>
        <w:ind w:left="425"/>
        <w:rPr>
          <w:sz w:val="20"/>
          <w:szCs w:val="20"/>
        </w:rPr>
      </w:pPr>
      <w:r w:rsidRPr="0073095A">
        <w:rPr>
          <w:rFonts w:hint="eastAsia"/>
          <w:sz w:val="20"/>
          <w:szCs w:val="20"/>
        </w:rPr>
        <w:t>Bachelor of Science in Environmental Science (</w:t>
      </w:r>
      <w:r w:rsidRPr="0073095A">
        <w:rPr>
          <w:sz w:val="20"/>
          <w:szCs w:val="20"/>
        </w:rPr>
        <w:t>Environmental</w:t>
      </w:r>
      <w:r w:rsidRPr="0073095A">
        <w:rPr>
          <w:rFonts w:hint="eastAsia"/>
          <w:sz w:val="20"/>
          <w:szCs w:val="20"/>
        </w:rPr>
        <w:t xml:space="preserve"> Chemistry)</w:t>
      </w:r>
    </w:p>
    <w:p w14:paraId="6A4B0AD8" w14:textId="64730644" w:rsidR="00FC0ADE" w:rsidRPr="0073095A" w:rsidRDefault="00FC0ADE" w:rsidP="004B70D5">
      <w:pPr>
        <w:spacing w:before="80" w:after="80"/>
        <w:ind w:left="425"/>
        <w:rPr>
          <w:sz w:val="20"/>
          <w:szCs w:val="20"/>
        </w:rPr>
      </w:pPr>
      <w:r>
        <w:rPr>
          <w:sz w:val="20"/>
          <w:szCs w:val="20"/>
        </w:rPr>
        <w:t xml:space="preserve">Bachelor of Law in Economic Law </w:t>
      </w:r>
      <w:r w:rsidRPr="00974CF2">
        <w:rPr>
          <w:sz w:val="20"/>
          <w:szCs w:val="20"/>
        </w:rPr>
        <w:t>(</w:t>
      </w:r>
      <w:r w:rsidR="001A7C9F" w:rsidRPr="00974CF2">
        <w:rPr>
          <w:sz w:val="20"/>
          <w:szCs w:val="20"/>
        </w:rPr>
        <w:t>Self-study</w:t>
      </w:r>
      <w:r w:rsidRPr="00974CF2">
        <w:rPr>
          <w:sz w:val="20"/>
          <w:szCs w:val="20"/>
        </w:rPr>
        <w:t>)</w:t>
      </w:r>
    </w:p>
    <w:p w14:paraId="15BE113D" w14:textId="467E4F44" w:rsidR="00954B7F" w:rsidRDefault="00413D7A" w:rsidP="00413D7A">
      <w:pPr>
        <w:rPr>
          <w:sz w:val="22"/>
          <w:szCs w:val="22"/>
        </w:rPr>
      </w:pPr>
      <w:r w:rsidRPr="00413D7A">
        <w:rPr>
          <w:sz w:val="22"/>
          <w:szCs w:val="22"/>
          <w:highlight w:val="lightGray"/>
        </w:rPr>
        <w:t>ACADEMIC PROJECTS</w:t>
      </w:r>
    </w:p>
    <w:p w14:paraId="1477798A" w14:textId="25D8D37B" w:rsidR="00954B7F" w:rsidRPr="006659AB" w:rsidRDefault="00954B7F" w:rsidP="006659AB">
      <w:pPr>
        <w:spacing w:before="80"/>
        <w:ind w:left="425"/>
        <w:rPr>
          <w:i/>
          <w:sz w:val="20"/>
          <w:szCs w:val="20"/>
        </w:rPr>
      </w:pPr>
      <w:r w:rsidRPr="00954B7F">
        <w:rPr>
          <w:rFonts w:hint="eastAsia"/>
          <w:b/>
          <w:sz w:val="20"/>
          <w:szCs w:val="20"/>
        </w:rPr>
        <w:t>A</w:t>
      </w:r>
      <w:r>
        <w:rPr>
          <w:b/>
          <w:sz w:val="20"/>
          <w:szCs w:val="20"/>
        </w:rPr>
        <w:t>nalyzing</w:t>
      </w:r>
      <w:r w:rsidRPr="00954B7F">
        <w:rPr>
          <w:b/>
          <w:sz w:val="20"/>
          <w:szCs w:val="20"/>
        </w:rPr>
        <w:t xml:space="preserve"> the</w:t>
      </w:r>
      <w:r w:rsidR="00745CA6">
        <w:rPr>
          <w:b/>
          <w:sz w:val="20"/>
          <w:szCs w:val="20"/>
        </w:rPr>
        <w:t xml:space="preserve"> Environmental</w:t>
      </w:r>
      <w:r w:rsidRPr="00954B7F">
        <w:rPr>
          <w:b/>
          <w:sz w:val="20"/>
          <w:szCs w:val="20"/>
        </w:rPr>
        <w:t xml:space="preserve"> </w:t>
      </w:r>
      <w:r w:rsidR="00745CA6">
        <w:rPr>
          <w:b/>
          <w:sz w:val="20"/>
          <w:szCs w:val="20"/>
        </w:rPr>
        <w:t>I</w:t>
      </w:r>
      <w:r w:rsidRPr="00954B7F">
        <w:rPr>
          <w:b/>
          <w:sz w:val="20"/>
          <w:szCs w:val="20"/>
        </w:rPr>
        <w:t xml:space="preserve">mpacts </w:t>
      </w:r>
      <w:r w:rsidR="00745CA6">
        <w:rPr>
          <w:b/>
          <w:sz w:val="20"/>
          <w:szCs w:val="20"/>
        </w:rPr>
        <w:t xml:space="preserve">of </w:t>
      </w:r>
      <w:r w:rsidR="00745CA6">
        <w:rPr>
          <w:rFonts w:hint="eastAsia"/>
          <w:b/>
          <w:sz w:val="20"/>
          <w:szCs w:val="20"/>
        </w:rPr>
        <w:t>G</w:t>
      </w:r>
      <w:r w:rsidRPr="00954B7F">
        <w:rPr>
          <w:rFonts w:hint="eastAsia"/>
          <w:b/>
          <w:sz w:val="20"/>
          <w:szCs w:val="20"/>
        </w:rPr>
        <w:t xml:space="preserve">as </w:t>
      </w:r>
      <w:r w:rsidR="00745CA6">
        <w:rPr>
          <w:b/>
          <w:sz w:val="20"/>
          <w:szCs w:val="20"/>
        </w:rPr>
        <w:t>D</w:t>
      </w:r>
      <w:r w:rsidR="006659AB">
        <w:rPr>
          <w:b/>
          <w:sz w:val="20"/>
          <w:szCs w:val="20"/>
        </w:rPr>
        <w:t xml:space="preserve">rilling </w:t>
      </w:r>
      <w:r w:rsidR="00745CA6">
        <w:rPr>
          <w:rFonts w:hint="eastAsia"/>
          <w:b/>
          <w:sz w:val="20"/>
          <w:szCs w:val="20"/>
        </w:rPr>
        <w:t>W</w:t>
      </w:r>
      <w:r w:rsidRPr="00954B7F">
        <w:rPr>
          <w:rFonts w:hint="eastAsia"/>
          <w:b/>
          <w:sz w:val="20"/>
          <w:szCs w:val="20"/>
        </w:rPr>
        <w:t>ells</w:t>
      </w:r>
      <w:r w:rsidRPr="00954B7F">
        <w:rPr>
          <w:b/>
          <w:sz w:val="20"/>
          <w:szCs w:val="20"/>
        </w:rPr>
        <w:t xml:space="preserve"> on</w:t>
      </w:r>
      <w:r w:rsidRPr="00954B7F">
        <w:rPr>
          <w:rFonts w:hint="eastAsia"/>
          <w:b/>
          <w:sz w:val="20"/>
          <w:szCs w:val="20"/>
        </w:rPr>
        <w:t xml:space="preserve"> </w:t>
      </w:r>
      <w:r w:rsidR="00745CA6">
        <w:rPr>
          <w:b/>
          <w:sz w:val="20"/>
          <w:szCs w:val="20"/>
        </w:rPr>
        <w:t xml:space="preserve">Marcellus </w:t>
      </w:r>
      <w:r w:rsidR="00745CA6">
        <w:rPr>
          <w:rFonts w:hint="eastAsia"/>
          <w:b/>
          <w:sz w:val="20"/>
          <w:szCs w:val="20"/>
        </w:rPr>
        <w:t>S</w:t>
      </w:r>
      <w:r w:rsidR="00745CA6" w:rsidRPr="00954B7F">
        <w:rPr>
          <w:rFonts w:hint="eastAsia"/>
          <w:b/>
          <w:sz w:val="20"/>
          <w:szCs w:val="20"/>
        </w:rPr>
        <w:t xml:space="preserve">hale </w:t>
      </w:r>
      <w:r w:rsidRPr="00954B7F">
        <w:rPr>
          <w:b/>
          <w:sz w:val="20"/>
          <w:szCs w:val="20"/>
        </w:rPr>
        <w:t xml:space="preserve">in </w:t>
      </w:r>
      <w:r w:rsidR="006659AB" w:rsidRPr="00954B7F">
        <w:rPr>
          <w:b/>
          <w:sz w:val="20"/>
          <w:szCs w:val="20"/>
        </w:rPr>
        <w:t>Penns</w:t>
      </w:r>
      <w:r w:rsidR="00745CA6">
        <w:rPr>
          <w:b/>
          <w:sz w:val="20"/>
          <w:szCs w:val="20"/>
        </w:rPr>
        <w:t xml:space="preserve">ylvania with ArcGIS        </w:t>
      </w:r>
      <w:r w:rsidRPr="00F1664E">
        <w:rPr>
          <w:i/>
          <w:sz w:val="20"/>
          <w:szCs w:val="20"/>
        </w:rPr>
        <w:t>Fall 2014</w:t>
      </w:r>
    </w:p>
    <w:p w14:paraId="7CA9B600" w14:textId="2FDF3FFC" w:rsidR="00954B7F" w:rsidRPr="006659AB" w:rsidRDefault="00954B7F" w:rsidP="006659AB">
      <w:pPr>
        <w:pStyle w:val="ListParagraph"/>
        <w:numPr>
          <w:ilvl w:val="0"/>
          <w:numId w:val="18"/>
        </w:numPr>
        <w:tabs>
          <w:tab w:val="left" w:pos="3844"/>
        </w:tabs>
        <w:spacing w:beforeLines="50" w:before="120"/>
        <w:ind w:left="851"/>
        <w:rPr>
          <w:sz w:val="20"/>
          <w:szCs w:val="20"/>
        </w:rPr>
      </w:pPr>
      <w:r w:rsidRPr="00954B7F">
        <w:rPr>
          <w:sz w:val="20"/>
          <w:szCs w:val="20"/>
        </w:rPr>
        <w:t>Analyze</w:t>
      </w:r>
      <w:r>
        <w:rPr>
          <w:sz w:val="20"/>
          <w:szCs w:val="20"/>
        </w:rPr>
        <w:t>d</w:t>
      </w:r>
      <w:r w:rsidRPr="00954B7F">
        <w:rPr>
          <w:sz w:val="20"/>
          <w:szCs w:val="20"/>
        </w:rPr>
        <w:t xml:space="preserve"> the </w:t>
      </w:r>
      <w:r w:rsidRPr="00954B7F">
        <w:rPr>
          <w:rFonts w:hint="eastAsia"/>
          <w:sz w:val="20"/>
          <w:szCs w:val="20"/>
        </w:rPr>
        <w:t>distribution</w:t>
      </w:r>
      <w:r w:rsidRPr="00954B7F">
        <w:rPr>
          <w:sz w:val="20"/>
          <w:szCs w:val="20"/>
        </w:rPr>
        <w:t xml:space="preserve"> </w:t>
      </w:r>
      <w:r w:rsidR="006659AB">
        <w:rPr>
          <w:sz w:val="20"/>
          <w:szCs w:val="20"/>
        </w:rPr>
        <w:t xml:space="preserve">and the environmental conditions of the </w:t>
      </w:r>
      <w:r w:rsidRPr="00954B7F">
        <w:rPr>
          <w:sz w:val="20"/>
          <w:szCs w:val="20"/>
        </w:rPr>
        <w:t xml:space="preserve">shale gas wells </w:t>
      </w:r>
      <w:r w:rsidR="006659AB">
        <w:rPr>
          <w:sz w:val="20"/>
          <w:szCs w:val="20"/>
        </w:rPr>
        <w:t xml:space="preserve">on Marcellus shale </w:t>
      </w:r>
    </w:p>
    <w:p w14:paraId="705FA694" w14:textId="18B04289" w:rsidR="006659AB" w:rsidRPr="00954B7F" w:rsidRDefault="006659AB" w:rsidP="00954B7F">
      <w:pPr>
        <w:pStyle w:val="ListParagraph"/>
        <w:numPr>
          <w:ilvl w:val="0"/>
          <w:numId w:val="18"/>
        </w:numPr>
        <w:tabs>
          <w:tab w:val="left" w:pos="3844"/>
        </w:tabs>
        <w:spacing w:beforeLines="50" w:before="120"/>
        <w:ind w:left="851"/>
        <w:rPr>
          <w:sz w:val="20"/>
          <w:szCs w:val="20"/>
        </w:rPr>
      </w:pPr>
      <w:r>
        <w:rPr>
          <w:sz w:val="20"/>
          <w:szCs w:val="20"/>
        </w:rPr>
        <w:t>Analyzed the discharge violations</w:t>
      </w:r>
      <w:r w:rsidRPr="00954B7F">
        <w:rPr>
          <w:sz w:val="20"/>
          <w:szCs w:val="20"/>
        </w:rPr>
        <w:t xml:space="preserve"> of</w:t>
      </w:r>
      <w:r>
        <w:rPr>
          <w:sz w:val="20"/>
          <w:szCs w:val="20"/>
        </w:rPr>
        <w:t xml:space="preserve"> the drilling wells </w:t>
      </w:r>
      <w:r w:rsidRPr="00954B7F">
        <w:rPr>
          <w:sz w:val="20"/>
          <w:szCs w:val="20"/>
        </w:rPr>
        <w:t>and estimate</w:t>
      </w:r>
      <w:r>
        <w:rPr>
          <w:sz w:val="20"/>
          <w:szCs w:val="20"/>
        </w:rPr>
        <w:t>d the population in their</w:t>
      </w:r>
      <w:r w:rsidRPr="00954B7F">
        <w:rPr>
          <w:sz w:val="20"/>
          <w:szCs w:val="20"/>
        </w:rPr>
        <w:t xml:space="preserve"> impact area</w:t>
      </w:r>
      <w:r>
        <w:rPr>
          <w:sz w:val="20"/>
          <w:szCs w:val="20"/>
        </w:rPr>
        <w:t>s</w:t>
      </w:r>
    </w:p>
    <w:p w14:paraId="012FB3B9" w14:textId="5A6227E0" w:rsidR="00413D7A" w:rsidRDefault="00413D7A" w:rsidP="00413D7A">
      <w:pPr>
        <w:spacing w:before="80" w:after="80"/>
        <w:ind w:left="426"/>
        <w:rPr>
          <w:i/>
          <w:sz w:val="20"/>
          <w:szCs w:val="20"/>
        </w:rPr>
      </w:pPr>
      <w:r w:rsidRPr="009D2AF7">
        <w:rPr>
          <w:b/>
          <w:sz w:val="20"/>
          <w:szCs w:val="20"/>
        </w:rPr>
        <w:t>Quantifying Energy Costs for Wastewater Treatment to a Target Standard</w:t>
      </w:r>
      <w:r>
        <w:rPr>
          <w:b/>
          <w:sz w:val="20"/>
          <w:szCs w:val="20"/>
        </w:rPr>
        <w:t xml:space="preserve">                                    </w:t>
      </w:r>
      <w:r>
        <w:rPr>
          <w:i/>
          <w:sz w:val="20"/>
          <w:szCs w:val="20"/>
        </w:rPr>
        <w:t xml:space="preserve">    </w:t>
      </w:r>
      <w:r>
        <w:rPr>
          <w:rFonts w:hint="eastAsia"/>
          <w:i/>
          <w:sz w:val="20"/>
          <w:szCs w:val="20"/>
        </w:rPr>
        <w:t xml:space="preserve">              </w:t>
      </w:r>
      <w:r>
        <w:rPr>
          <w:i/>
          <w:sz w:val="20"/>
          <w:szCs w:val="20"/>
        </w:rPr>
        <w:t xml:space="preserve">   </w:t>
      </w:r>
      <w:r w:rsidR="00974CF2">
        <w:rPr>
          <w:rFonts w:hint="eastAsia"/>
          <w:i/>
          <w:sz w:val="20"/>
          <w:szCs w:val="20"/>
        </w:rPr>
        <w:t xml:space="preserve">        </w:t>
      </w:r>
      <w:r w:rsidR="0020771A">
        <w:rPr>
          <w:rFonts w:hint="eastAsia"/>
          <w:i/>
          <w:sz w:val="20"/>
          <w:szCs w:val="20"/>
        </w:rPr>
        <w:t xml:space="preserve">    </w:t>
      </w:r>
      <w:r w:rsidR="00E96AE9">
        <w:rPr>
          <w:i/>
          <w:sz w:val="20"/>
          <w:szCs w:val="20"/>
        </w:rPr>
        <w:t xml:space="preserve"> </w:t>
      </w:r>
      <w:r w:rsidR="00974CF2">
        <w:rPr>
          <w:rFonts w:hint="eastAsia"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Spring</w:t>
      </w:r>
      <w:r>
        <w:rPr>
          <w:rFonts w:hint="eastAsia"/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2014</w:t>
      </w:r>
    </w:p>
    <w:p w14:paraId="1E0E6AC5" w14:textId="142DE6F9" w:rsidR="00413D7A" w:rsidRDefault="00413D7A" w:rsidP="00413D7A">
      <w:pPr>
        <w:pStyle w:val="ListParagraph"/>
        <w:numPr>
          <w:ilvl w:val="0"/>
          <w:numId w:val="1"/>
        </w:numPr>
        <w:spacing w:before="80" w:after="80"/>
        <w:ind w:left="851"/>
        <w:rPr>
          <w:sz w:val="20"/>
          <w:szCs w:val="20"/>
        </w:rPr>
      </w:pPr>
      <w:r>
        <w:rPr>
          <w:sz w:val="20"/>
          <w:szCs w:val="20"/>
        </w:rPr>
        <w:t>A</w:t>
      </w:r>
      <w:r w:rsidRPr="009D2AF7">
        <w:rPr>
          <w:sz w:val="20"/>
          <w:szCs w:val="20"/>
        </w:rPr>
        <w:t>ssess</w:t>
      </w:r>
      <w:r w:rsidR="00A0246A">
        <w:rPr>
          <w:sz w:val="20"/>
          <w:szCs w:val="20"/>
        </w:rPr>
        <w:t>ed</w:t>
      </w:r>
      <w:r w:rsidRPr="009D2AF7">
        <w:rPr>
          <w:sz w:val="20"/>
          <w:szCs w:val="20"/>
        </w:rPr>
        <w:t xml:space="preserve"> the relationship between energy cost and water quality in wastewater treatment processes </w:t>
      </w:r>
      <w:r>
        <w:rPr>
          <w:sz w:val="20"/>
          <w:szCs w:val="20"/>
        </w:rPr>
        <w:t>by incorporating process-based LCA</w:t>
      </w:r>
    </w:p>
    <w:p w14:paraId="2A22C1A3" w14:textId="4002A783" w:rsidR="00413D7A" w:rsidRDefault="00413D7A" w:rsidP="00413D7A">
      <w:pPr>
        <w:pStyle w:val="ListParagraph"/>
        <w:numPr>
          <w:ilvl w:val="0"/>
          <w:numId w:val="1"/>
        </w:numPr>
        <w:spacing w:before="80" w:after="80"/>
        <w:ind w:left="851"/>
        <w:rPr>
          <w:sz w:val="20"/>
          <w:szCs w:val="20"/>
        </w:rPr>
      </w:pPr>
      <w:r>
        <w:rPr>
          <w:sz w:val="20"/>
          <w:szCs w:val="20"/>
        </w:rPr>
        <w:t>Develop</w:t>
      </w:r>
      <w:r w:rsidR="00A0246A">
        <w:rPr>
          <w:sz w:val="20"/>
          <w:szCs w:val="20"/>
        </w:rPr>
        <w:t>ed</w:t>
      </w:r>
      <w:r w:rsidRPr="0039384C">
        <w:rPr>
          <w:sz w:val="20"/>
          <w:szCs w:val="20"/>
        </w:rPr>
        <w:t xml:space="preserve"> a tool for the </w:t>
      </w:r>
      <w:r>
        <w:rPr>
          <w:sz w:val="20"/>
          <w:szCs w:val="20"/>
        </w:rPr>
        <w:t>energy analysis of</w:t>
      </w:r>
      <w:r w:rsidRPr="0039384C">
        <w:rPr>
          <w:sz w:val="20"/>
          <w:szCs w:val="20"/>
        </w:rPr>
        <w:t xml:space="preserve"> quantify</w:t>
      </w:r>
      <w:r>
        <w:rPr>
          <w:sz w:val="20"/>
          <w:szCs w:val="20"/>
        </w:rPr>
        <w:t>ing</w:t>
      </w:r>
      <w:r w:rsidRPr="0039384C">
        <w:rPr>
          <w:sz w:val="20"/>
          <w:szCs w:val="20"/>
        </w:rPr>
        <w:t xml:space="preserve"> the energy costs of wastewater treatment based on water quality</w:t>
      </w:r>
    </w:p>
    <w:p w14:paraId="48404AED" w14:textId="44016814" w:rsidR="00E46119" w:rsidRPr="00A61B00" w:rsidRDefault="00A61B00" w:rsidP="00E46119">
      <w:pPr>
        <w:spacing w:before="80" w:after="80"/>
        <w:ind w:left="491"/>
        <w:rPr>
          <w:i/>
          <w:sz w:val="20"/>
          <w:szCs w:val="20"/>
        </w:rPr>
      </w:pPr>
      <w:r w:rsidRPr="00A61B00">
        <w:rPr>
          <w:b/>
          <w:sz w:val="20"/>
          <w:szCs w:val="20"/>
        </w:rPr>
        <w:t>Atmo</w:t>
      </w:r>
      <w:r w:rsidR="00611A6F">
        <w:rPr>
          <w:b/>
          <w:sz w:val="20"/>
          <w:szCs w:val="20"/>
        </w:rPr>
        <w:t>s</w:t>
      </w:r>
      <w:r w:rsidR="0022058A">
        <w:rPr>
          <w:b/>
          <w:sz w:val="20"/>
          <w:szCs w:val="20"/>
        </w:rPr>
        <w:t xml:space="preserve">phere Diffusion Simulation of </w:t>
      </w:r>
      <w:r w:rsidR="00611A6F">
        <w:rPr>
          <w:b/>
          <w:sz w:val="20"/>
          <w:szCs w:val="20"/>
        </w:rPr>
        <w:t>Sudden Accident E</w:t>
      </w:r>
      <w:r w:rsidRPr="00A61B00">
        <w:rPr>
          <w:b/>
          <w:sz w:val="20"/>
          <w:szCs w:val="20"/>
        </w:rPr>
        <w:t xml:space="preserve">mission </w:t>
      </w:r>
      <w:r w:rsidR="00611A6F">
        <w:rPr>
          <w:b/>
          <w:sz w:val="20"/>
          <w:szCs w:val="20"/>
        </w:rPr>
        <w:t xml:space="preserve">                                                                          </w:t>
      </w:r>
      <w:r w:rsidR="00974CF2">
        <w:rPr>
          <w:rFonts w:hint="eastAsia"/>
          <w:b/>
          <w:sz w:val="20"/>
          <w:szCs w:val="20"/>
        </w:rPr>
        <w:t xml:space="preserve">      </w:t>
      </w:r>
      <w:r w:rsidR="0020771A">
        <w:rPr>
          <w:rFonts w:hint="eastAsia"/>
          <w:b/>
          <w:sz w:val="20"/>
          <w:szCs w:val="20"/>
        </w:rPr>
        <w:t xml:space="preserve">    </w:t>
      </w:r>
      <w:r w:rsidR="00974CF2">
        <w:rPr>
          <w:rFonts w:hint="eastAsia"/>
          <w:b/>
          <w:sz w:val="20"/>
          <w:szCs w:val="20"/>
        </w:rPr>
        <w:t xml:space="preserve">  </w:t>
      </w:r>
      <w:r w:rsidR="00C202E1">
        <w:rPr>
          <w:rFonts w:hint="eastAsia"/>
          <w:b/>
          <w:sz w:val="20"/>
          <w:szCs w:val="20"/>
        </w:rPr>
        <w:t xml:space="preserve"> </w:t>
      </w:r>
      <w:r w:rsidR="00E96AE9">
        <w:rPr>
          <w:b/>
          <w:sz w:val="20"/>
          <w:szCs w:val="20"/>
        </w:rPr>
        <w:t xml:space="preserve">   </w:t>
      </w:r>
      <w:r w:rsidR="0020771A">
        <w:rPr>
          <w:rFonts w:hint="eastAsia"/>
          <w:b/>
          <w:sz w:val="20"/>
          <w:szCs w:val="20"/>
        </w:rPr>
        <w:t xml:space="preserve"> </w:t>
      </w:r>
      <w:r>
        <w:rPr>
          <w:rFonts w:hint="eastAsia"/>
          <w:i/>
          <w:sz w:val="20"/>
          <w:szCs w:val="20"/>
        </w:rPr>
        <w:t>Spring 2014</w:t>
      </w:r>
    </w:p>
    <w:p w14:paraId="69CA2B2A" w14:textId="29386606" w:rsidR="00A61B00" w:rsidRDefault="00E46119" w:rsidP="00E46119">
      <w:pPr>
        <w:pStyle w:val="ListParagraph"/>
        <w:numPr>
          <w:ilvl w:val="0"/>
          <w:numId w:val="13"/>
        </w:numPr>
        <w:spacing w:before="80" w:after="80"/>
        <w:ind w:left="851"/>
        <w:rPr>
          <w:sz w:val="20"/>
          <w:szCs w:val="20"/>
        </w:rPr>
      </w:pPr>
      <w:r>
        <w:rPr>
          <w:rFonts w:hint="eastAsia"/>
          <w:sz w:val="20"/>
          <w:szCs w:val="20"/>
        </w:rPr>
        <w:t>S</w:t>
      </w:r>
      <w:r w:rsidRPr="00E46119">
        <w:rPr>
          <w:rFonts w:hint="eastAsia"/>
          <w:sz w:val="20"/>
          <w:szCs w:val="20"/>
        </w:rPr>
        <w:t>imulate</w:t>
      </w:r>
      <w:r w:rsidR="00A0246A">
        <w:rPr>
          <w:sz w:val="20"/>
          <w:szCs w:val="20"/>
        </w:rPr>
        <w:t>d</w:t>
      </w:r>
      <w:r w:rsidRPr="00E46119">
        <w:rPr>
          <w:rFonts w:hint="eastAsia"/>
          <w:sz w:val="20"/>
          <w:szCs w:val="20"/>
        </w:rPr>
        <w:t xml:space="preserve"> the diffusion of the </w:t>
      </w:r>
      <w:r w:rsidRPr="00E46119">
        <w:rPr>
          <w:sz w:val="20"/>
          <w:szCs w:val="20"/>
        </w:rPr>
        <w:t>radioiodine</w:t>
      </w:r>
      <w:r w:rsidRPr="00E46119">
        <w:rPr>
          <w:rFonts w:hint="eastAsia"/>
          <w:sz w:val="20"/>
          <w:szCs w:val="20"/>
        </w:rPr>
        <w:t xml:space="preserve"> </w:t>
      </w:r>
      <w:r w:rsidRPr="00E46119">
        <w:rPr>
          <w:rFonts w:hint="eastAsia"/>
          <w:sz w:val="20"/>
          <w:szCs w:val="20"/>
          <w:vertAlign w:val="superscript"/>
        </w:rPr>
        <w:t>131</w:t>
      </w:r>
      <w:r w:rsidRPr="00E46119">
        <w:rPr>
          <w:rFonts w:hint="eastAsia"/>
          <w:sz w:val="20"/>
          <w:szCs w:val="20"/>
        </w:rPr>
        <w:t>I</w:t>
      </w:r>
      <w:r w:rsidRPr="00E46119">
        <w:rPr>
          <w:rFonts w:hint="eastAsia"/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when</w:t>
      </w:r>
      <w:r>
        <w:rPr>
          <w:rFonts w:hint="eastAsia"/>
          <w:sz w:val="20"/>
          <w:szCs w:val="20"/>
        </w:rPr>
        <w:t xml:space="preserve"> </w:t>
      </w:r>
      <w:r w:rsidRPr="00E46119">
        <w:rPr>
          <w:sz w:val="20"/>
          <w:szCs w:val="20"/>
        </w:rPr>
        <w:t>a sudden accident emission from Nuclear Power Station</w:t>
      </w:r>
      <w:r>
        <w:rPr>
          <w:rFonts w:hint="eastAsia"/>
          <w:sz w:val="20"/>
          <w:szCs w:val="20"/>
        </w:rPr>
        <w:t xml:space="preserve"> happened with CALPUFF model</w:t>
      </w:r>
    </w:p>
    <w:p w14:paraId="48827514" w14:textId="73AECE51" w:rsidR="00E46119" w:rsidRPr="00E46119" w:rsidRDefault="00E46119" w:rsidP="00E46119">
      <w:pPr>
        <w:pStyle w:val="ListParagraph"/>
        <w:numPr>
          <w:ilvl w:val="0"/>
          <w:numId w:val="13"/>
        </w:numPr>
        <w:spacing w:before="80" w:after="80"/>
        <w:ind w:left="851"/>
        <w:rPr>
          <w:sz w:val="20"/>
          <w:szCs w:val="20"/>
        </w:rPr>
      </w:pPr>
      <w:r>
        <w:rPr>
          <w:sz w:val="20"/>
          <w:szCs w:val="20"/>
        </w:rPr>
        <w:t>A</w:t>
      </w:r>
      <w:r w:rsidRPr="00E46119">
        <w:rPr>
          <w:sz w:val="20"/>
          <w:szCs w:val="20"/>
        </w:rPr>
        <w:t>nalyze</w:t>
      </w:r>
      <w:r w:rsidR="00A0246A">
        <w:rPr>
          <w:sz w:val="20"/>
          <w:szCs w:val="20"/>
        </w:rPr>
        <w:t>d</w:t>
      </w:r>
      <w:r w:rsidRPr="00E46119">
        <w:rPr>
          <w:rFonts w:hint="eastAsia"/>
          <w:sz w:val="20"/>
          <w:szCs w:val="20"/>
        </w:rPr>
        <w:t xml:space="preserve"> the parameters or factors applied in the model</w:t>
      </w:r>
    </w:p>
    <w:p w14:paraId="126B66CB" w14:textId="31CC7584" w:rsidR="00413D7A" w:rsidRPr="0039384C" w:rsidRDefault="00413D7A" w:rsidP="00413D7A">
      <w:pPr>
        <w:spacing w:before="80" w:after="80"/>
        <w:ind w:left="491"/>
        <w:rPr>
          <w:i/>
          <w:sz w:val="20"/>
          <w:szCs w:val="20"/>
        </w:rPr>
      </w:pPr>
      <w:r w:rsidRPr="0039384C">
        <w:rPr>
          <w:b/>
          <w:sz w:val="20"/>
          <w:szCs w:val="20"/>
        </w:rPr>
        <w:t xml:space="preserve">Multi-linear Regression Analysis of Total Fossil Fuels Consumption in Unites States with Excel </w:t>
      </w:r>
      <w:r>
        <w:rPr>
          <w:b/>
          <w:sz w:val="20"/>
          <w:szCs w:val="20"/>
        </w:rPr>
        <w:t xml:space="preserve">              </w:t>
      </w:r>
      <w:r>
        <w:rPr>
          <w:rFonts w:hint="eastAsia"/>
          <w:b/>
          <w:sz w:val="20"/>
          <w:szCs w:val="20"/>
        </w:rPr>
        <w:t xml:space="preserve"> </w:t>
      </w:r>
      <w:r w:rsidR="0020771A">
        <w:rPr>
          <w:rFonts w:hint="eastAsia"/>
          <w:b/>
          <w:sz w:val="20"/>
          <w:szCs w:val="20"/>
        </w:rPr>
        <w:t xml:space="preserve">       </w:t>
      </w:r>
      <w:r w:rsidR="00974CF2">
        <w:rPr>
          <w:rFonts w:hint="eastAsia"/>
          <w:b/>
          <w:sz w:val="20"/>
          <w:szCs w:val="20"/>
        </w:rPr>
        <w:t xml:space="preserve"> </w:t>
      </w:r>
      <w:r w:rsidR="0020771A">
        <w:rPr>
          <w:rFonts w:hint="eastAsia"/>
          <w:b/>
          <w:sz w:val="20"/>
          <w:szCs w:val="20"/>
        </w:rPr>
        <w:t xml:space="preserve">     </w:t>
      </w:r>
      <w:r w:rsidR="00974CF2">
        <w:rPr>
          <w:rFonts w:hint="eastAsia"/>
          <w:b/>
          <w:sz w:val="20"/>
          <w:szCs w:val="20"/>
        </w:rPr>
        <w:t xml:space="preserve"> </w:t>
      </w:r>
      <w:r w:rsidR="00C202E1">
        <w:rPr>
          <w:rFonts w:hint="eastAsia"/>
          <w:b/>
          <w:sz w:val="20"/>
          <w:szCs w:val="20"/>
        </w:rPr>
        <w:t xml:space="preserve"> </w:t>
      </w:r>
      <w:r w:rsidR="00A63205">
        <w:rPr>
          <w:b/>
          <w:sz w:val="20"/>
          <w:szCs w:val="20"/>
        </w:rPr>
        <w:t xml:space="preserve"> </w:t>
      </w:r>
      <w:r w:rsidR="00974CF2">
        <w:rPr>
          <w:rFonts w:hint="eastAsia"/>
          <w:b/>
          <w:sz w:val="20"/>
          <w:szCs w:val="20"/>
        </w:rPr>
        <w:t xml:space="preserve"> </w:t>
      </w:r>
      <w:r w:rsidRPr="0039384C">
        <w:rPr>
          <w:i/>
          <w:sz w:val="20"/>
          <w:szCs w:val="20"/>
        </w:rPr>
        <w:t>Fall 2013</w:t>
      </w:r>
    </w:p>
    <w:p w14:paraId="3D532A0A" w14:textId="612A53C6" w:rsidR="00413D7A" w:rsidRPr="00A512D9" w:rsidRDefault="00413D7A" w:rsidP="00413D7A">
      <w:pPr>
        <w:pStyle w:val="ListParagraph"/>
        <w:numPr>
          <w:ilvl w:val="0"/>
          <w:numId w:val="8"/>
        </w:numPr>
        <w:spacing w:before="80" w:after="80"/>
        <w:ind w:left="850" w:hanging="357"/>
      </w:pPr>
      <w:r>
        <w:rPr>
          <w:rFonts w:hint="eastAsia"/>
          <w:sz w:val="20"/>
          <w:szCs w:val="20"/>
        </w:rPr>
        <w:t xml:space="preserve">Worked </w:t>
      </w:r>
      <w:r w:rsidRPr="00C850E6">
        <w:rPr>
          <w:sz w:val="20"/>
          <w:szCs w:val="20"/>
        </w:rPr>
        <w:t xml:space="preserve">with multi-linear regression analysis which could fit the complex correlation between dependence variable and several independent variables </w:t>
      </w:r>
    </w:p>
    <w:p w14:paraId="3A808AE0" w14:textId="77777777" w:rsidR="00413D7A" w:rsidRPr="00C850E6" w:rsidRDefault="00413D7A" w:rsidP="00413D7A">
      <w:pPr>
        <w:pStyle w:val="ListParagraph"/>
        <w:numPr>
          <w:ilvl w:val="0"/>
          <w:numId w:val="8"/>
        </w:numPr>
        <w:spacing w:before="80" w:after="80"/>
        <w:ind w:left="850" w:hanging="357"/>
      </w:pPr>
      <w:r>
        <w:rPr>
          <w:sz w:val="20"/>
          <w:szCs w:val="20"/>
        </w:rPr>
        <w:t>Applied</w:t>
      </w:r>
      <w:r w:rsidRPr="00C850E6">
        <w:rPr>
          <w:sz w:val="20"/>
          <w:szCs w:val="20"/>
        </w:rPr>
        <w:t xml:space="preserve"> this method into the analysis of total fossil fuel consumption in the United States</w:t>
      </w:r>
    </w:p>
    <w:p w14:paraId="7D68D894" w14:textId="77777777" w:rsidR="00413D7A" w:rsidRDefault="00413D7A" w:rsidP="00413D7A">
      <w:pPr>
        <w:rPr>
          <w:sz w:val="22"/>
          <w:szCs w:val="22"/>
        </w:rPr>
      </w:pPr>
      <w:r w:rsidRPr="00413D7A">
        <w:rPr>
          <w:rFonts w:hint="eastAsia"/>
          <w:sz w:val="22"/>
          <w:szCs w:val="22"/>
          <w:highlight w:val="lightGray"/>
        </w:rPr>
        <w:t>EMPLOYMENT AND INTERNSHIP</w:t>
      </w:r>
    </w:p>
    <w:p w14:paraId="6C0F880B" w14:textId="4084C24D" w:rsidR="007E4E2F" w:rsidRDefault="007E4E2F" w:rsidP="00413D7A">
      <w:pPr>
        <w:rPr>
          <w:i/>
          <w:sz w:val="20"/>
          <w:szCs w:val="20"/>
        </w:rPr>
      </w:pPr>
      <w:r>
        <w:rPr>
          <w:sz w:val="22"/>
          <w:szCs w:val="22"/>
        </w:rPr>
        <w:t xml:space="preserve">         </w:t>
      </w:r>
      <w:r w:rsidRPr="007E4E2F">
        <w:rPr>
          <w:b/>
          <w:sz w:val="20"/>
          <w:szCs w:val="20"/>
        </w:rPr>
        <w:t xml:space="preserve">Water Resource Specialist: Deco Resources LLC.                                                        </w:t>
      </w:r>
      <w:r>
        <w:rPr>
          <w:b/>
          <w:sz w:val="20"/>
          <w:szCs w:val="20"/>
        </w:rPr>
        <w:t xml:space="preserve">                       </w:t>
      </w:r>
      <w:r w:rsidRPr="007E4E2F">
        <w:rPr>
          <w:b/>
          <w:sz w:val="20"/>
          <w:szCs w:val="20"/>
        </w:rPr>
        <w:t xml:space="preserve">                                </w:t>
      </w:r>
      <w:r>
        <w:rPr>
          <w:b/>
          <w:sz w:val="20"/>
          <w:szCs w:val="20"/>
        </w:rPr>
        <w:t xml:space="preserve"> </w:t>
      </w:r>
      <w:r w:rsidR="00C202E1">
        <w:rPr>
          <w:rFonts w:hint="eastAsia"/>
          <w:b/>
          <w:sz w:val="20"/>
          <w:szCs w:val="20"/>
        </w:rPr>
        <w:t xml:space="preserve"> </w:t>
      </w:r>
      <w:r w:rsidRPr="007E4E2F">
        <w:rPr>
          <w:b/>
          <w:sz w:val="20"/>
          <w:szCs w:val="20"/>
        </w:rPr>
        <w:t xml:space="preserve"> </w:t>
      </w:r>
      <w:r w:rsidR="008A3A2D">
        <w:rPr>
          <w:i/>
          <w:sz w:val="20"/>
          <w:szCs w:val="20"/>
        </w:rPr>
        <w:t xml:space="preserve">June-August </w:t>
      </w:r>
      <w:r w:rsidRPr="007E4E2F">
        <w:rPr>
          <w:i/>
          <w:sz w:val="20"/>
          <w:szCs w:val="20"/>
        </w:rPr>
        <w:t>2014</w:t>
      </w:r>
    </w:p>
    <w:p w14:paraId="2161F231" w14:textId="794C1348" w:rsidR="00A0246A" w:rsidRDefault="004A4AEB" w:rsidP="00A0246A">
      <w:pPr>
        <w:pStyle w:val="ListParagraph"/>
        <w:numPr>
          <w:ilvl w:val="0"/>
          <w:numId w:val="17"/>
        </w:numPr>
        <w:ind w:left="851"/>
        <w:rPr>
          <w:sz w:val="20"/>
          <w:szCs w:val="20"/>
        </w:rPr>
      </w:pPr>
      <w:r>
        <w:rPr>
          <w:sz w:val="20"/>
          <w:szCs w:val="20"/>
        </w:rPr>
        <w:t xml:space="preserve">Worked on </w:t>
      </w:r>
      <w:r w:rsidR="00D01AE4">
        <w:rPr>
          <w:sz w:val="20"/>
          <w:szCs w:val="20"/>
        </w:rPr>
        <w:t xml:space="preserve">the project </w:t>
      </w:r>
      <w:r w:rsidR="008A3A2D">
        <w:rPr>
          <w:sz w:val="20"/>
          <w:szCs w:val="20"/>
        </w:rPr>
        <w:t xml:space="preserve">aiming to determine </w:t>
      </w:r>
      <w:r w:rsidR="00F85727" w:rsidRPr="004A4AEB">
        <w:rPr>
          <w:sz w:val="20"/>
          <w:szCs w:val="20"/>
        </w:rPr>
        <w:t>the impact of oil &amp; gas development on municipal water s</w:t>
      </w:r>
      <w:r w:rsidR="00D01AE4" w:rsidRPr="004A4AEB">
        <w:rPr>
          <w:sz w:val="20"/>
          <w:szCs w:val="20"/>
        </w:rPr>
        <w:t>upply</w:t>
      </w:r>
      <w:r w:rsidR="00D83622">
        <w:rPr>
          <w:sz w:val="20"/>
          <w:szCs w:val="20"/>
        </w:rPr>
        <w:t xml:space="preserve"> with ArcGIS</w:t>
      </w:r>
    </w:p>
    <w:p w14:paraId="0325FC07" w14:textId="78B55B52" w:rsidR="004A4AEB" w:rsidRDefault="004A4AEB" w:rsidP="00A0246A">
      <w:pPr>
        <w:pStyle w:val="ListParagraph"/>
        <w:numPr>
          <w:ilvl w:val="0"/>
          <w:numId w:val="17"/>
        </w:numPr>
        <w:ind w:left="851"/>
        <w:rPr>
          <w:sz w:val="20"/>
          <w:szCs w:val="20"/>
        </w:rPr>
      </w:pPr>
      <w:r>
        <w:rPr>
          <w:sz w:val="20"/>
          <w:szCs w:val="20"/>
        </w:rPr>
        <w:t>Prepared work plan and final report for the soil test in Pattison Hazelwood</w:t>
      </w:r>
    </w:p>
    <w:p w14:paraId="7E1EA3EF" w14:textId="17224BCE" w:rsidR="00A0246A" w:rsidRDefault="004231A1" w:rsidP="00A0246A">
      <w:pPr>
        <w:pStyle w:val="ListParagraph"/>
        <w:numPr>
          <w:ilvl w:val="0"/>
          <w:numId w:val="17"/>
        </w:numPr>
        <w:ind w:left="851"/>
        <w:rPr>
          <w:sz w:val="20"/>
          <w:szCs w:val="20"/>
        </w:rPr>
      </w:pPr>
      <w:r>
        <w:rPr>
          <w:sz w:val="20"/>
          <w:szCs w:val="20"/>
        </w:rPr>
        <w:t>Create</w:t>
      </w:r>
      <w:r w:rsidR="004A4AEB">
        <w:rPr>
          <w:sz w:val="20"/>
          <w:szCs w:val="20"/>
        </w:rPr>
        <w:t>d</w:t>
      </w:r>
      <w:r w:rsidR="00A0246A">
        <w:rPr>
          <w:sz w:val="20"/>
          <w:szCs w:val="20"/>
        </w:rPr>
        <w:t xml:space="preserve"> a database for </w:t>
      </w:r>
      <w:r>
        <w:rPr>
          <w:sz w:val="20"/>
          <w:szCs w:val="20"/>
        </w:rPr>
        <w:t>d</w:t>
      </w:r>
      <w:r w:rsidR="004A4AEB">
        <w:rPr>
          <w:sz w:val="20"/>
          <w:szCs w:val="20"/>
        </w:rPr>
        <w:t xml:space="preserve">aily </w:t>
      </w:r>
      <w:r w:rsidR="008A3A2D">
        <w:rPr>
          <w:sz w:val="20"/>
          <w:szCs w:val="20"/>
        </w:rPr>
        <w:t xml:space="preserve">data </w:t>
      </w:r>
      <w:r w:rsidR="004A4AEB">
        <w:rPr>
          <w:sz w:val="20"/>
          <w:szCs w:val="20"/>
        </w:rPr>
        <w:t>management and business</w:t>
      </w:r>
      <w:r>
        <w:rPr>
          <w:sz w:val="20"/>
          <w:szCs w:val="20"/>
        </w:rPr>
        <w:t xml:space="preserve"> data</w:t>
      </w:r>
    </w:p>
    <w:p w14:paraId="3A49982F" w14:textId="7CC2B420" w:rsidR="00413D7A" w:rsidRDefault="00413D7A" w:rsidP="00413D7A">
      <w:pPr>
        <w:spacing w:before="80" w:after="80"/>
        <w:ind w:left="426"/>
        <w:rPr>
          <w:rFonts w:cs="Calibri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Manager Assistant: </w:t>
      </w:r>
      <w:r w:rsidRPr="000E5B59">
        <w:rPr>
          <w:rFonts w:cs="Calibri"/>
          <w:b/>
          <w:sz w:val="20"/>
          <w:szCs w:val="20"/>
        </w:rPr>
        <w:t xml:space="preserve">Jilin </w:t>
      </w:r>
      <w:proofErr w:type="spellStart"/>
      <w:r w:rsidRPr="000E5B59">
        <w:rPr>
          <w:rFonts w:cs="Calibri"/>
          <w:b/>
          <w:sz w:val="20"/>
          <w:szCs w:val="20"/>
        </w:rPr>
        <w:t>Longdong</w:t>
      </w:r>
      <w:proofErr w:type="spellEnd"/>
      <w:r w:rsidRPr="000E5B59">
        <w:rPr>
          <w:rFonts w:cs="Calibri"/>
          <w:b/>
          <w:sz w:val="20"/>
          <w:szCs w:val="20"/>
        </w:rPr>
        <w:t xml:space="preserve"> Energy‐saving Technology Development Co.</w:t>
      </w:r>
      <w:r>
        <w:rPr>
          <w:rFonts w:cs="Calibri" w:hint="eastAsia"/>
          <w:b/>
          <w:sz w:val="20"/>
          <w:szCs w:val="20"/>
        </w:rPr>
        <w:t xml:space="preserve"> </w:t>
      </w:r>
      <w:r w:rsidRPr="000E5B59">
        <w:rPr>
          <w:rFonts w:cs="Calibri"/>
          <w:b/>
          <w:sz w:val="20"/>
          <w:szCs w:val="20"/>
        </w:rPr>
        <w:t>Ltd</w:t>
      </w:r>
      <w:r w:rsidR="008A3A2D">
        <w:rPr>
          <w:rFonts w:cs="Calibri" w:hint="eastAsia"/>
          <w:b/>
          <w:sz w:val="20"/>
          <w:szCs w:val="20"/>
        </w:rPr>
        <w:t xml:space="preserve">                        </w:t>
      </w:r>
      <w:r w:rsidR="008A3A2D">
        <w:rPr>
          <w:rFonts w:cs="Calibri" w:hint="eastAsia"/>
          <w:i/>
          <w:sz w:val="20"/>
          <w:szCs w:val="20"/>
        </w:rPr>
        <w:t xml:space="preserve">February </w:t>
      </w:r>
      <w:r w:rsidRPr="00413D7A">
        <w:rPr>
          <w:rFonts w:cs="Calibri"/>
          <w:i/>
          <w:sz w:val="20"/>
          <w:szCs w:val="20"/>
        </w:rPr>
        <w:t>2012</w:t>
      </w:r>
      <w:r w:rsidRPr="000168EB">
        <w:rPr>
          <w:rFonts w:cs="Calibri"/>
          <w:i/>
          <w:sz w:val="20"/>
          <w:szCs w:val="20"/>
        </w:rPr>
        <w:t>‐</w:t>
      </w:r>
      <w:r w:rsidR="008A3A2D">
        <w:rPr>
          <w:rFonts w:cs="Calibri" w:hint="eastAsia"/>
          <w:i/>
          <w:sz w:val="20"/>
          <w:szCs w:val="20"/>
        </w:rPr>
        <w:t xml:space="preserve">March </w:t>
      </w:r>
      <w:r w:rsidRPr="000168EB">
        <w:rPr>
          <w:rFonts w:cs="Calibri"/>
          <w:i/>
          <w:sz w:val="20"/>
          <w:szCs w:val="20"/>
        </w:rPr>
        <w:t>2013</w:t>
      </w:r>
      <w:r w:rsidRPr="000E5B59">
        <w:rPr>
          <w:rFonts w:cs="Calibri"/>
          <w:b/>
          <w:sz w:val="20"/>
          <w:szCs w:val="20"/>
        </w:rPr>
        <w:t xml:space="preserve"> </w:t>
      </w:r>
    </w:p>
    <w:p w14:paraId="346004A3" w14:textId="77777777" w:rsidR="00413D7A" w:rsidRDefault="00413D7A" w:rsidP="00413D7A">
      <w:pPr>
        <w:pStyle w:val="ListParagraph"/>
        <w:numPr>
          <w:ilvl w:val="0"/>
          <w:numId w:val="2"/>
        </w:numPr>
        <w:spacing w:before="80" w:after="80"/>
        <w:ind w:left="851"/>
        <w:rPr>
          <w:sz w:val="20"/>
          <w:szCs w:val="20"/>
        </w:rPr>
      </w:pPr>
      <w:r>
        <w:rPr>
          <w:rFonts w:hint="eastAsia"/>
          <w:sz w:val="20"/>
          <w:szCs w:val="20"/>
        </w:rPr>
        <w:t>Arranged daily working agenda for the manager</w:t>
      </w:r>
    </w:p>
    <w:p w14:paraId="629EB894" w14:textId="77777777" w:rsidR="00413D7A" w:rsidRPr="000168EB" w:rsidRDefault="00413D7A" w:rsidP="00413D7A">
      <w:pPr>
        <w:pStyle w:val="ListParagraph"/>
        <w:numPr>
          <w:ilvl w:val="0"/>
          <w:numId w:val="2"/>
        </w:numPr>
        <w:spacing w:before="80" w:after="80"/>
        <w:ind w:left="851"/>
        <w:rPr>
          <w:sz w:val="20"/>
          <w:szCs w:val="20"/>
        </w:rPr>
      </w:pPr>
      <w:r>
        <w:rPr>
          <w:sz w:val="20"/>
          <w:szCs w:val="20"/>
        </w:rPr>
        <w:t>Collected</w:t>
      </w:r>
      <w:r w:rsidRPr="000168EB">
        <w:rPr>
          <w:rFonts w:hint="eastAsia"/>
          <w:sz w:val="20"/>
          <w:szCs w:val="20"/>
        </w:rPr>
        <w:t xml:space="preserve"> potential client information and </w:t>
      </w:r>
      <w:r w:rsidRPr="000168EB">
        <w:rPr>
          <w:sz w:val="20"/>
          <w:szCs w:val="20"/>
        </w:rPr>
        <w:t>preparing</w:t>
      </w:r>
      <w:r>
        <w:rPr>
          <w:rFonts w:hint="eastAsia"/>
          <w:sz w:val="20"/>
          <w:szCs w:val="20"/>
        </w:rPr>
        <w:t xml:space="preserve"> product report for clients</w:t>
      </w:r>
    </w:p>
    <w:p w14:paraId="7E1BFE06" w14:textId="77777777" w:rsidR="00413D7A" w:rsidRDefault="00413D7A" w:rsidP="00413D7A">
      <w:pPr>
        <w:pStyle w:val="ListParagraph"/>
        <w:numPr>
          <w:ilvl w:val="0"/>
          <w:numId w:val="2"/>
        </w:numPr>
        <w:spacing w:before="80" w:after="80"/>
        <w:ind w:left="851"/>
        <w:rPr>
          <w:sz w:val="20"/>
          <w:szCs w:val="20"/>
        </w:rPr>
      </w:pPr>
      <w:r>
        <w:rPr>
          <w:rFonts w:hint="eastAsia"/>
          <w:sz w:val="20"/>
          <w:szCs w:val="20"/>
        </w:rPr>
        <w:t>Applied for participation in Exhibitions</w:t>
      </w:r>
    </w:p>
    <w:p w14:paraId="12ED1A7A" w14:textId="7E670F5B" w:rsidR="00413D7A" w:rsidRDefault="00413D7A" w:rsidP="00413D7A">
      <w:pPr>
        <w:spacing w:before="80" w:after="80"/>
        <w:ind w:left="426"/>
        <w:rPr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Water Quality Analyst: </w:t>
      </w:r>
      <w:bookmarkStart w:id="0" w:name="OLE_LINK3"/>
      <w:bookmarkStart w:id="1" w:name="OLE_LINK4"/>
      <w:r w:rsidRPr="000168EB">
        <w:rPr>
          <w:b/>
          <w:sz w:val="20"/>
          <w:szCs w:val="20"/>
        </w:rPr>
        <w:t>Jilin Hydrology and Water Resources Bureau</w:t>
      </w:r>
      <w:bookmarkEnd w:id="0"/>
      <w:bookmarkEnd w:id="1"/>
      <w:r>
        <w:rPr>
          <w:rFonts w:hint="eastAsia"/>
          <w:b/>
          <w:sz w:val="20"/>
          <w:szCs w:val="20"/>
        </w:rPr>
        <w:t xml:space="preserve">                                                                       </w:t>
      </w:r>
      <w:r w:rsidR="008A3A2D">
        <w:rPr>
          <w:rFonts w:hint="eastAsia"/>
          <w:b/>
          <w:sz w:val="20"/>
          <w:szCs w:val="20"/>
        </w:rPr>
        <w:t xml:space="preserve">     </w:t>
      </w:r>
      <w:r w:rsidR="00C202E1">
        <w:rPr>
          <w:rFonts w:hint="eastAsia"/>
          <w:b/>
          <w:sz w:val="20"/>
          <w:szCs w:val="20"/>
        </w:rPr>
        <w:t xml:space="preserve"> </w:t>
      </w:r>
      <w:r w:rsidR="008A3A2D">
        <w:rPr>
          <w:rFonts w:hint="eastAsia"/>
          <w:b/>
          <w:sz w:val="20"/>
          <w:szCs w:val="20"/>
        </w:rPr>
        <w:t xml:space="preserve">  </w:t>
      </w:r>
      <w:r w:rsidR="008A3A2D">
        <w:rPr>
          <w:rFonts w:hint="eastAsia"/>
          <w:i/>
          <w:sz w:val="20"/>
          <w:szCs w:val="20"/>
        </w:rPr>
        <w:t>June-</w:t>
      </w:r>
      <w:r w:rsidR="0090500B">
        <w:rPr>
          <w:i/>
          <w:sz w:val="20"/>
          <w:szCs w:val="20"/>
        </w:rPr>
        <w:t>July 2010</w:t>
      </w:r>
      <w:r w:rsidRPr="000168EB">
        <w:rPr>
          <w:b/>
          <w:sz w:val="20"/>
          <w:szCs w:val="20"/>
        </w:rPr>
        <w:t xml:space="preserve"> </w:t>
      </w:r>
    </w:p>
    <w:p w14:paraId="2D1D7C2F" w14:textId="77777777" w:rsidR="00413D7A" w:rsidRPr="000168EB" w:rsidRDefault="00413D7A" w:rsidP="00413D7A">
      <w:pPr>
        <w:pStyle w:val="ListParagraph"/>
        <w:numPr>
          <w:ilvl w:val="0"/>
          <w:numId w:val="3"/>
        </w:numPr>
        <w:spacing w:before="80" w:after="80"/>
        <w:ind w:left="851"/>
        <w:rPr>
          <w:sz w:val="20"/>
          <w:szCs w:val="20"/>
        </w:rPr>
      </w:pPr>
      <w:r>
        <w:rPr>
          <w:sz w:val="20"/>
          <w:szCs w:val="20"/>
        </w:rPr>
        <w:t>M</w:t>
      </w:r>
      <w:r w:rsidRPr="000168EB">
        <w:rPr>
          <w:sz w:val="20"/>
          <w:szCs w:val="20"/>
        </w:rPr>
        <w:t>onitor</w:t>
      </w:r>
      <w:r>
        <w:rPr>
          <w:rFonts w:hint="eastAsia"/>
          <w:sz w:val="20"/>
          <w:szCs w:val="20"/>
        </w:rPr>
        <w:t>ed</w:t>
      </w:r>
      <w:r>
        <w:rPr>
          <w:sz w:val="20"/>
          <w:szCs w:val="20"/>
        </w:rPr>
        <w:t xml:space="preserve"> daily</w:t>
      </w:r>
      <w:r>
        <w:rPr>
          <w:rFonts w:hint="eastAsia"/>
          <w:sz w:val="20"/>
          <w:szCs w:val="20"/>
        </w:rPr>
        <w:t xml:space="preserve"> water</w:t>
      </w:r>
      <w:r>
        <w:rPr>
          <w:sz w:val="20"/>
          <w:szCs w:val="20"/>
        </w:rPr>
        <w:t xml:space="preserve"> quality</w:t>
      </w:r>
      <w:r>
        <w:rPr>
          <w:rFonts w:hint="eastAsia"/>
          <w:sz w:val="20"/>
          <w:szCs w:val="20"/>
        </w:rPr>
        <w:t xml:space="preserve"> of Songhua River (Jilin Section) </w:t>
      </w:r>
    </w:p>
    <w:p w14:paraId="5F31E3F3" w14:textId="3C074398" w:rsidR="00413D7A" w:rsidRDefault="00413D7A" w:rsidP="00413D7A">
      <w:pPr>
        <w:pStyle w:val="ListParagraph"/>
        <w:numPr>
          <w:ilvl w:val="0"/>
          <w:numId w:val="3"/>
        </w:numPr>
        <w:spacing w:before="80" w:after="80"/>
        <w:ind w:left="851"/>
        <w:rPr>
          <w:b/>
          <w:sz w:val="20"/>
          <w:szCs w:val="20"/>
        </w:rPr>
      </w:pPr>
      <w:r>
        <w:rPr>
          <w:rFonts w:hint="eastAsia"/>
          <w:sz w:val="20"/>
          <w:szCs w:val="20"/>
        </w:rPr>
        <w:t>Conducted daily water quality tests</w:t>
      </w:r>
    </w:p>
    <w:p w14:paraId="5F8A61A2" w14:textId="70715C3E" w:rsidR="00413D7A" w:rsidRPr="00C850E6" w:rsidRDefault="00413D7A" w:rsidP="00413D7A">
      <w:pPr>
        <w:spacing w:before="80" w:after="80"/>
        <w:rPr>
          <w:sz w:val="20"/>
          <w:szCs w:val="20"/>
        </w:rPr>
      </w:pPr>
      <w:r w:rsidRPr="00413D7A">
        <w:rPr>
          <w:sz w:val="22"/>
          <w:szCs w:val="22"/>
          <w:highlight w:val="lightGray"/>
        </w:rPr>
        <w:t>RESEARCH</w:t>
      </w:r>
      <w:r w:rsidRPr="00413D7A">
        <w:rPr>
          <w:rFonts w:hint="eastAsia"/>
          <w:sz w:val="22"/>
          <w:szCs w:val="22"/>
          <w:highlight w:val="lightGray"/>
        </w:rPr>
        <w:t xml:space="preserve"> EXPERIENCE</w:t>
      </w:r>
      <w:r w:rsidRPr="00C850E6">
        <w:rPr>
          <w:sz w:val="22"/>
          <w:szCs w:val="22"/>
        </w:rPr>
        <w:t xml:space="preserve">                                                           </w:t>
      </w:r>
      <w:r w:rsidRPr="00C850E6">
        <w:rPr>
          <w:rFonts w:hint="eastAsia"/>
          <w:sz w:val="22"/>
          <w:szCs w:val="22"/>
        </w:rPr>
        <w:t xml:space="preserve">           </w:t>
      </w:r>
      <w:r w:rsidRPr="00C850E6">
        <w:rPr>
          <w:sz w:val="22"/>
          <w:szCs w:val="22"/>
        </w:rPr>
        <w:t xml:space="preserve"> </w:t>
      </w:r>
    </w:p>
    <w:p w14:paraId="5AD06C73" w14:textId="77777777" w:rsidR="00413D7A" w:rsidRPr="00C850E6" w:rsidRDefault="00413D7A" w:rsidP="00413D7A">
      <w:pPr>
        <w:pStyle w:val="ListParagraph"/>
        <w:spacing w:before="80" w:after="80" w:line="360" w:lineRule="auto"/>
        <w:ind w:left="828" w:hanging="357"/>
        <w:rPr>
          <w:b/>
          <w:sz w:val="20"/>
          <w:szCs w:val="20"/>
        </w:rPr>
      </w:pPr>
      <w:r w:rsidRPr="00C850E6">
        <w:rPr>
          <w:b/>
          <w:sz w:val="20"/>
          <w:szCs w:val="20"/>
        </w:rPr>
        <w:t xml:space="preserve">Research on Vertical Distribution of Polycyclic Aromatic Hydrocarbons in </w:t>
      </w:r>
      <w:proofErr w:type="spellStart"/>
      <w:r w:rsidRPr="00C850E6">
        <w:rPr>
          <w:b/>
          <w:sz w:val="20"/>
          <w:szCs w:val="20"/>
        </w:rPr>
        <w:t>SongYuan</w:t>
      </w:r>
      <w:proofErr w:type="spellEnd"/>
      <w:r w:rsidRPr="00C850E6">
        <w:rPr>
          <w:b/>
          <w:sz w:val="20"/>
          <w:szCs w:val="20"/>
        </w:rPr>
        <w:t xml:space="preserve"> Section of Songhua River</w:t>
      </w:r>
      <w:r w:rsidRPr="00C850E6" w:rsidDel="002B7141">
        <w:rPr>
          <w:b/>
          <w:sz w:val="20"/>
          <w:szCs w:val="20"/>
        </w:rPr>
        <w:t xml:space="preserve"> </w:t>
      </w:r>
      <w:r w:rsidRPr="00C850E6">
        <w:rPr>
          <w:b/>
          <w:sz w:val="20"/>
          <w:szCs w:val="20"/>
        </w:rPr>
        <w:t xml:space="preserve"> </w:t>
      </w:r>
    </w:p>
    <w:p w14:paraId="08DD6780" w14:textId="6E1EF838" w:rsidR="00413D7A" w:rsidRPr="00C850E6" w:rsidRDefault="00413D7A" w:rsidP="00413D7A">
      <w:pPr>
        <w:pStyle w:val="ListParagraph"/>
        <w:numPr>
          <w:ilvl w:val="0"/>
          <w:numId w:val="11"/>
        </w:numPr>
        <w:spacing w:before="80" w:after="80"/>
        <w:ind w:left="828" w:hanging="357"/>
        <w:rPr>
          <w:b/>
          <w:sz w:val="20"/>
          <w:szCs w:val="20"/>
        </w:rPr>
      </w:pPr>
      <w:r w:rsidRPr="00C850E6">
        <w:rPr>
          <w:sz w:val="20"/>
          <w:szCs w:val="20"/>
        </w:rPr>
        <w:t>Extract</w:t>
      </w:r>
      <w:r>
        <w:rPr>
          <w:rFonts w:hint="eastAsia"/>
          <w:sz w:val="20"/>
          <w:szCs w:val="20"/>
        </w:rPr>
        <w:t>ed</w:t>
      </w:r>
      <w:r w:rsidRPr="00C850E6">
        <w:rPr>
          <w:sz w:val="20"/>
          <w:szCs w:val="20"/>
        </w:rPr>
        <w:t xml:space="preserve"> the Polycyclic Aromatic Hydrocarbons in the soil sediment samples by ultrasonic method</w:t>
      </w:r>
      <w:r>
        <w:rPr>
          <w:rFonts w:hint="eastAsia"/>
          <w:sz w:val="20"/>
          <w:szCs w:val="20"/>
        </w:rPr>
        <w:t xml:space="preserve">    </w:t>
      </w:r>
      <w:r w:rsidR="0090500B">
        <w:rPr>
          <w:rFonts w:hint="eastAsia"/>
          <w:i/>
          <w:sz w:val="20"/>
          <w:szCs w:val="20"/>
        </w:rPr>
        <w:t xml:space="preserve"> </w:t>
      </w:r>
      <w:r w:rsidR="0090500B">
        <w:rPr>
          <w:i/>
          <w:sz w:val="20"/>
          <w:szCs w:val="20"/>
        </w:rPr>
        <w:t xml:space="preserve"> </w:t>
      </w:r>
      <w:r w:rsidR="0090500B">
        <w:rPr>
          <w:rFonts w:hint="eastAsia"/>
          <w:i/>
          <w:sz w:val="20"/>
          <w:szCs w:val="20"/>
        </w:rPr>
        <w:t xml:space="preserve"> </w:t>
      </w:r>
      <w:r w:rsidR="0020771A">
        <w:rPr>
          <w:rFonts w:hint="eastAsia"/>
          <w:i/>
          <w:sz w:val="20"/>
          <w:szCs w:val="20"/>
        </w:rPr>
        <w:t xml:space="preserve"> </w:t>
      </w:r>
      <w:r w:rsidR="0090500B">
        <w:rPr>
          <w:i/>
          <w:sz w:val="20"/>
          <w:szCs w:val="20"/>
        </w:rPr>
        <w:t>February</w:t>
      </w:r>
      <w:r w:rsidR="0090500B">
        <w:rPr>
          <w:rFonts w:hint="eastAsia"/>
          <w:i/>
          <w:sz w:val="20"/>
          <w:szCs w:val="20"/>
        </w:rPr>
        <w:t xml:space="preserve">-June </w:t>
      </w:r>
      <w:r>
        <w:rPr>
          <w:i/>
          <w:sz w:val="20"/>
          <w:szCs w:val="20"/>
        </w:rPr>
        <w:t>2011</w:t>
      </w:r>
    </w:p>
    <w:p w14:paraId="30D8464F" w14:textId="77777777" w:rsidR="00413D7A" w:rsidRPr="00C850E6" w:rsidRDefault="00413D7A" w:rsidP="00413D7A">
      <w:pPr>
        <w:pStyle w:val="ListParagraph"/>
        <w:numPr>
          <w:ilvl w:val="0"/>
          <w:numId w:val="10"/>
        </w:numPr>
        <w:spacing w:before="80" w:after="80"/>
        <w:ind w:left="828" w:hanging="357"/>
        <w:rPr>
          <w:sz w:val="20"/>
          <w:szCs w:val="20"/>
        </w:rPr>
      </w:pPr>
      <w:r w:rsidRPr="00C850E6">
        <w:rPr>
          <w:sz w:val="20"/>
          <w:szCs w:val="20"/>
        </w:rPr>
        <w:t>Adjust</w:t>
      </w:r>
      <w:r>
        <w:rPr>
          <w:rFonts w:hint="eastAsia"/>
          <w:sz w:val="20"/>
          <w:szCs w:val="20"/>
        </w:rPr>
        <w:t>ed</w:t>
      </w:r>
      <w:r w:rsidRPr="00C850E6">
        <w:rPr>
          <w:sz w:val="20"/>
          <w:szCs w:val="20"/>
        </w:rPr>
        <w:t xml:space="preserve"> the extraction solvent, desiccant and the time of the sample extraction </w:t>
      </w:r>
    </w:p>
    <w:p w14:paraId="740E1000" w14:textId="77777777" w:rsidR="00413D7A" w:rsidRPr="00C850E6" w:rsidRDefault="00413D7A" w:rsidP="00413D7A">
      <w:pPr>
        <w:pStyle w:val="ListParagraph"/>
        <w:numPr>
          <w:ilvl w:val="0"/>
          <w:numId w:val="11"/>
        </w:numPr>
        <w:spacing w:before="80" w:after="80"/>
        <w:ind w:left="828" w:hanging="357"/>
        <w:rPr>
          <w:b/>
          <w:sz w:val="20"/>
          <w:szCs w:val="20"/>
        </w:rPr>
      </w:pPr>
      <w:r w:rsidRPr="00C850E6">
        <w:rPr>
          <w:sz w:val="20"/>
          <w:szCs w:val="20"/>
        </w:rPr>
        <w:t>Adopt</w:t>
      </w:r>
      <w:r>
        <w:rPr>
          <w:rFonts w:hint="eastAsia"/>
          <w:sz w:val="20"/>
          <w:szCs w:val="20"/>
        </w:rPr>
        <w:t>ed</w:t>
      </w:r>
      <w:r w:rsidRPr="00C850E6">
        <w:rPr>
          <w:sz w:val="20"/>
          <w:szCs w:val="20"/>
        </w:rPr>
        <w:t xml:space="preserve"> rotating evaporation and nitrogen blow methods to extract and concentrate</w:t>
      </w:r>
    </w:p>
    <w:p w14:paraId="5A88BEE4" w14:textId="77777777" w:rsidR="00413D7A" w:rsidRPr="00AD1B6D" w:rsidRDefault="00413D7A" w:rsidP="00413D7A">
      <w:pPr>
        <w:pStyle w:val="ListParagraph"/>
        <w:numPr>
          <w:ilvl w:val="0"/>
          <w:numId w:val="11"/>
        </w:numPr>
        <w:spacing w:before="80" w:after="120" w:line="360" w:lineRule="auto"/>
        <w:ind w:left="828" w:hanging="357"/>
        <w:rPr>
          <w:b/>
          <w:sz w:val="20"/>
          <w:szCs w:val="20"/>
        </w:rPr>
      </w:pPr>
      <w:r w:rsidRPr="00C850E6">
        <w:rPr>
          <w:sz w:val="20"/>
          <w:szCs w:val="20"/>
        </w:rPr>
        <w:t>Test</w:t>
      </w:r>
      <w:r>
        <w:rPr>
          <w:rFonts w:hint="eastAsia"/>
          <w:sz w:val="20"/>
          <w:szCs w:val="20"/>
        </w:rPr>
        <w:t>ed</w:t>
      </w:r>
      <w:r w:rsidRPr="00C850E6">
        <w:rPr>
          <w:sz w:val="20"/>
          <w:szCs w:val="20"/>
        </w:rPr>
        <w:t xml:space="preserve"> the content of the Polycyclic Aromatic Hydrocarbon in the sample by GC/MS</w:t>
      </w:r>
    </w:p>
    <w:p w14:paraId="570B5989" w14:textId="77777777" w:rsidR="0020771A" w:rsidRDefault="00413D7A" w:rsidP="0020771A">
      <w:pPr>
        <w:pStyle w:val="ListParagraph"/>
        <w:spacing w:before="80" w:after="80"/>
        <w:ind w:left="426" w:firstLine="45"/>
        <w:rPr>
          <w:b/>
          <w:sz w:val="20"/>
          <w:szCs w:val="20"/>
        </w:rPr>
      </w:pPr>
      <w:r w:rsidRPr="00C850E6">
        <w:rPr>
          <w:b/>
          <w:sz w:val="20"/>
          <w:szCs w:val="20"/>
        </w:rPr>
        <w:t xml:space="preserve">Research on Comprehensive Diffusion Mechanism of </w:t>
      </w:r>
      <w:proofErr w:type="spellStart"/>
      <w:r w:rsidRPr="00C850E6">
        <w:rPr>
          <w:b/>
          <w:sz w:val="20"/>
          <w:szCs w:val="20"/>
        </w:rPr>
        <w:t>Leymus</w:t>
      </w:r>
      <w:proofErr w:type="spellEnd"/>
      <w:r w:rsidRPr="00C850E6">
        <w:rPr>
          <w:b/>
          <w:sz w:val="20"/>
          <w:szCs w:val="20"/>
        </w:rPr>
        <w:t xml:space="preserve"> </w:t>
      </w:r>
      <w:proofErr w:type="spellStart"/>
      <w:r w:rsidRPr="00C850E6">
        <w:rPr>
          <w:b/>
          <w:sz w:val="20"/>
          <w:szCs w:val="20"/>
        </w:rPr>
        <w:t>chinensis</w:t>
      </w:r>
      <w:proofErr w:type="spellEnd"/>
      <w:r w:rsidRPr="00C850E6"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Trifolium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repens</w:t>
      </w:r>
      <w:proofErr w:type="spellEnd"/>
      <w:r>
        <w:rPr>
          <w:b/>
          <w:sz w:val="20"/>
          <w:szCs w:val="20"/>
        </w:rPr>
        <w:t xml:space="preserve"> and </w:t>
      </w:r>
      <w:proofErr w:type="spellStart"/>
      <w:r>
        <w:rPr>
          <w:b/>
          <w:sz w:val="20"/>
          <w:szCs w:val="20"/>
        </w:rPr>
        <w:t>Potentilla</w:t>
      </w:r>
      <w:proofErr w:type="spellEnd"/>
      <w:r>
        <w:rPr>
          <w:rFonts w:hint="eastAsia"/>
          <w:b/>
          <w:sz w:val="20"/>
          <w:szCs w:val="20"/>
        </w:rPr>
        <w:t xml:space="preserve"> </w:t>
      </w:r>
      <w:proofErr w:type="spellStart"/>
      <w:r w:rsidRPr="00C850E6">
        <w:rPr>
          <w:b/>
          <w:sz w:val="20"/>
          <w:szCs w:val="20"/>
        </w:rPr>
        <w:t>chinensis</w:t>
      </w:r>
      <w:proofErr w:type="spellEnd"/>
    </w:p>
    <w:p w14:paraId="4638DCF5" w14:textId="78A989E1" w:rsidR="00413D7A" w:rsidRPr="00C850E6" w:rsidRDefault="00413D7A" w:rsidP="0020771A">
      <w:pPr>
        <w:pStyle w:val="ListParagraph"/>
        <w:spacing w:before="80" w:after="80"/>
        <w:ind w:left="426" w:firstLine="45"/>
        <w:rPr>
          <w:b/>
          <w:sz w:val="20"/>
          <w:szCs w:val="20"/>
        </w:rPr>
      </w:pPr>
      <w:r w:rsidRPr="00C850E6">
        <w:rPr>
          <w:b/>
          <w:sz w:val="20"/>
          <w:szCs w:val="20"/>
        </w:rPr>
        <w:t>Walk Stems to Restore the Ecosystem of Destroyed</w:t>
      </w:r>
      <w:r>
        <w:rPr>
          <w:b/>
          <w:sz w:val="20"/>
          <w:szCs w:val="20"/>
        </w:rPr>
        <w:t xml:space="preserve"> Grassland in the Coal Mine Area</w:t>
      </w:r>
      <w:r w:rsidRPr="00C850E6">
        <w:rPr>
          <w:b/>
          <w:sz w:val="20"/>
          <w:szCs w:val="20"/>
        </w:rPr>
        <w:t xml:space="preserve"> </w:t>
      </w:r>
      <w:r>
        <w:rPr>
          <w:rFonts w:hint="eastAsia"/>
          <w:b/>
          <w:sz w:val="20"/>
          <w:szCs w:val="20"/>
        </w:rPr>
        <w:t xml:space="preserve">    </w:t>
      </w:r>
      <w:r w:rsidR="0090500B">
        <w:rPr>
          <w:rFonts w:hint="eastAsia"/>
          <w:b/>
          <w:sz w:val="20"/>
          <w:szCs w:val="20"/>
        </w:rPr>
        <w:t xml:space="preserve">                </w:t>
      </w:r>
      <w:r w:rsidR="0090500B">
        <w:rPr>
          <w:rFonts w:hint="eastAsia"/>
          <w:i/>
          <w:sz w:val="20"/>
          <w:szCs w:val="20"/>
        </w:rPr>
        <w:t xml:space="preserve">October </w:t>
      </w:r>
      <w:r>
        <w:rPr>
          <w:i/>
          <w:sz w:val="20"/>
          <w:szCs w:val="20"/>
        </w:rPr>
        <w:t>2009-</w:t>
      </w:r>
      <w:r w:rsidR="0090500B">
        <w:rPr>
          <w:rFonts w:hint="eastAsia"/>
          <w:i/>
          <w:sz w:val="20"/>
          <w:szCs w:val="20"/>
        </w:rPr>
        <w:t xml:space="preserve">January </w:t>
      </w:r>
      <w:r>
        <w:rPr>
          <w:i/>
          <w:sz w:val="20"/>
          <w:szCs w:val="20"/>
        </w:rPr>
        <w:t>2010</w:t>
      </w:r>
    </w:p>
    <w:p w14:paraId="0E818DC8" w14:textId="77777777" w:rsidR="00413D7A" w:rsidRDefault="00413D7A" w:rsidP="00413D7A">
      <w:pPr>
        <w:pStyle w:val="ListParagraph"/>
        <w:numPr>
          <w:ilvl w:val="0"/>
          <w:numId w:val="12"/>
        </w:numPr>
        <w:spacing w:before="80" w:after="80"/>
        <w:ind w:left="828" w:hanging="357"/>
        <w:rPr>
          <w:sz w:val="20"/>
          <w:szCs w:val="20"/>
        </w:rPr>
      </w:pPr>
      <w:r w:rsidRPr="00C850E6">
        <w:rPr>
          <w:sz w:val="20"/>
          <w:szCs w:val="20"/>
        </w:rPr>
        <w:t>Use</w:t>
      </w:r>
      <w:r>
        <w:rPr>
          <w:rFonts w:hint="eastAsia"/>
          <w:sz w:val="20"/>
          <w:szCs w:val="20"/>
        </w:rPr>
        <w:t>d</w:t>
      </w:r>
      <w:r w:rsidRPr="00C850E6">
        <w:rPr>
          <w:sz w:val="20"/>
          <w:szCs w:val="20"/>
        </w:rPr>
        <w:t xml:space="preserve"> the </w:t>
      </w:r>
      <w:proofErr w:type="spellStart"/>
      <w:r w:rsidRPr="00C850E6">
        <w:rPr>
          <w:sz w:val="20"/>
          <w:szCs w:val="20"/>
        </w:rPr>
        <w:t>leymus</w:t>
      </w:r>
      <w:proofErr w:type="spellEnd"/>
      <w:r w:rsidRPr="00C850E6">
        <w:rPr>
          <w:sz w:val="20"/>
          <w:szCs w:val="20"/>
        </w:rPr>
        <w:t xml:space="preserve"> </w:t>
      </w:r>
      <w:proofErr w:type="spellStart"/>
      <w:r w:rsidRPr="00C850E6">
        <w:rPr>
          <w:sz w:val="20"/>
          <w:szCs w:val="20"/>
        </w:rPr>
        <w:t>chinensis</w:t>
      </w:r>
      <w:proofErr w:type="spellEnd"/>
      <w:r w:rsidRPr="00C850E6">
        <w:rPr>
          <w:sz w:val="20"/>
          <w:szCs w:val="20"/>
        </w:rPr>
        <w:t xml:space="preserve"> roots diffusion mechanism to repair deep soil </w:t>
      </w:r>
    </w:p>
    <w:p w14:paraId="1B28DEEA" w14:textId="77777777" w:rsidR="00413D7A" w:rsidRDefault="00413D7A" w:rsidP="00413D7A">
      <w:pPr>
        <w:pStyle w:val="ListParagraph"/>
        <w:numPr>
          <w:ilvl w:val="0"/>
          <w:numId w:val="12"/>
        </w:numPr>
        <w:spacing w:before="80" w:after="80"/>
        <w:ind w:left="828" w:hanging="357"/>
        <w:rPr>
          <w:sz w:val="20"/>
          <w:szCs w:val="20"/>
        </w:rPr>
      </w:pPr>
      <w:r>
        <w:rPr>
          <w:sz w:val="20"/>
          <w:szCs w:val="20"/>
        </w:rPr>
        <w:t>Applied</w:t>
      </w:r>
      <w:r>
        <w:rPr>
          <w:rFonts w:hint="eastAsia"/>
          <w:sz w:val="20"/>
          <w:szCs w:val="20"/>
        </w:rPr>
        <w:t xml:space="preserve"> </w:t>
      </w:r>
      <w:proofErr w:type="spellStart"/>
      <w:r w:rsidRPr="00C850E6">
        <w:rPr>
          <w:sz w:val="20"/>
          <w:szCs w:val="20"/>
        </w:rPr>
        <w:t>trifolium</w:t>
      </w:r>
      <w:proofErr w:type="spellEnd"/>
      <w:r w:rsidRPr="00C850E6">
        <w:rPr>
          <w:sz w:val="20"/>
          <w:szCs w:val="20"/>
        </w:rPr>
        <w:t xml:space="preserve"> </w:t>
      </w:r>
      <w:proofErr w:type="spellStart"/>
      <w:r w:rsidRPr="00C850E6">
        <w:rPr>
          <w:sz w:val="20"/>
          <w:szCs w:val="20"/>
        </w:rPr>
        <w:t>repens</w:t>
      </w:r>
      <w:proofErr w:type="spellEnd"/>
      <w:r w:rsidRPr="00C850E6">
        <w:rPr>
          <w:sz w:val="20"/>
          <w:szCs w:val="20"/>
        </w:rPr>
        <w:t xml:space="preserve"> and </w:t>
      </w:r>
      <w:proofErr w:type="spellStart"/>
      <w:r w:rsidRPr="00C850E6">
        <w:rPr>
          <w:sz w:val="20"/>
          <w:szCs w:val="20"/>
        </w:rPr>
        <w:t>potentilla</w:t>
      </w:r>
      <w:proofErr w:type="spellEnd"/>
      <w:r w:rsidRPr="00C850E6">
        <w:rPr>
          <w:sz w:val="20"/>
          <w:szCs w:val="20"/>
        </w:rPr>
        <w:t xml:space="preserve"> </w:t>
      </w:r>
      <w:proofErr w:type="spellStart"/>
      <w:r w:rsidRPr="00C850E6">
        <w:rPr>
          <w:sz w:val="20"/>
          <w:szCs w:val="20"/>
        </w:rPr>
        <w:t>chinensis</w:t>
      </w:r>
      <w:proofErr w:type="spellEnd"/>
      <w:r w:rsidRPr="00C850E6">
        <w:rPr>
          <w:sz w:val="20"/>
          <w:szCs w:val="20"/>
        </w:rPr>
        <w:t xml:space="preserve"> </w:t>
      </w:r>
      <w:proofErr w:type="spellStart"/>
      <w:r w:rsidRPr="00C850E6">
        <w:rPr>
          <w:sz w:val="20"/>
          <w:szCs w:val="20"/>
        </w:rPr>
        <w:t>stolons</w:t>
      </w:r>
      <w:proofErr w:type="spellEnd"/>
      <w:r w:rsidRPr="00C850E6">
        <w:rPr>
          <w:sz w:val="20"/>
          <w:szCs w:val="20"/>
        </w:rPr>
        <w:t xml:space="preserve"> diffusion mechanism to repair surface soil</w:t>
      </w:r>
    </w:p>
    <w:p w14:paraId="09FC85C3" w14:textId="77777777" w:rsidR="00413D7A" w:rsidRPr="00C850E6" w:rsidRDefault="00413D7A" w:rsidP="00413D7A">
      <w:pPr>
        <w:pStyle w:val="ListParagraph"/>
        <w:numPr>
          <w:ilvl w:val="0"/>
          <w:numId w:val="12"/>
        </w:numPr>
        <w:spacing w:before="80" w:after="80"/>
        <w:ind w:left="828" w:hanging="357"/>
        <w:rPr>
          <w:sz w:val="20"/>
          <w:szCs w:val="20"/>
        </w:rPr>
      </w:pPr>
      <w:r>
        <w:rPr>
          <w:sz w:val="20"/>
          <w:szCs w:val="20"/>
        </w:rPr>
        <w:t>Implemented</w:t>
      </w:r>
      <w:r w:rsidRPr="004B70D5">
        <w:rPr>
          <w:sz w:val="20"/>
          <w:szCs w:val="20"/>
        </w:rPr>
        <w:t xml:space="preserve"> asexual and sexual reproduction technology, net cage 3D position, loop technique and mixed planting, finally to realize three-dimensional coverage</w:t>
      </w:r>
    </w:p>
    <w:p w14:paraId="60EF21AD" w14:textId="77777777" w:rsidR="00E455ED" w:rsidRPr="00821A0C" w:rsidRDefault="00D961ED" w:rsidP="0073095A">
      <w:pPr>
        <w:rPr>
          <w:sz w:val="22"/>
          <w:szCs w:val="22"/>
        </w:rPr>
      </w:pPr>
      <w:r w:rsidRPr="00413D7A">
        <w:rPr>
          <w:rFonts w:hint="eastAsia"/>
          <w:sz w:val="22"/>
          <w:szCs w:val="22"/>
          <w:highlight w:val="lightGray"/>
        </w:rPr>
        <w:t>TECHNICAL SKILLS</w:t>
      </w:r>
    </w:p>
    <w:p w14:paraId="1FA33C1D" w14:textId="6F207688" w:rsidR="00873A33" w:rsidRDefault="00D961ED" w:rsidP="00873A33">
      <w:pPr>
        <w:spacing w:before="80" w:after="80"/>
        <w:ind w:left="2410" w:hanging="1984"/>
        <w:rPr>
          <w:sz w:val="20"/>
          <w:szCs w:val="20"/>
        </w:rPr>
      </w:pPr>
      <w:r w:rsidRPr="00D961ED">
        <w:rPr>
          <w:rFonts w:hint="eastAsia"/>
          <w:b/>
          <w:sz w:val="20"/>
          <w:szCs w:val="20"/>
        </w:rPr>
        <w:t>Professional skills</w:t>
      </w:r>
      <w:proofErr w:type="gramStart"/>
      <w:r w:rsidRPr="00D961ED">
        <w:rPr>
          <w:rFonts w:hint="eastAsia"/>
          <w:b/>
          <w:sz w:val="20"/>
          <w:szCs w:val="20"/>
        </w:rPr>
        <w:t xml:space="preserve">: </w:t>
      </w:r>
      <w:r w:rsidR="00954B7F">
        <w:rPr>
          <w:b/>
          <w:sz w:val="20"/>
          <w:szCs w:val="20"/>
        </w:rPr>
        <w:t xml:space="preserve">               </w:t>
      </w:r>
      <w:r w:rsidR="00873A33">
        <w:rPr>
          <w:rFonts w:hint="eastAsia"/>
          <w:sz w:val="20"/>
          <w:szCs w:val="20"/>
        </w:rPr>
        <w:t>Life</w:t>
      </w:r>
      <w:proofErr w:type="gramEnd"/>
      <w:r w:rsidR="00873A33">
        <w:rPr>
          <w:rFonts w:hint="eastAsia"/>
          <w:sz w:val="20"/>
          <w:szCs w:val="20"/>
        </w:rPr>
        <w:t xml:space="preserve"> Cycle Assessment</w:t>
      </w:r>
      <w:r w:rsidR="00873A33">
        <w:rPr>
          <w:sz w:val="20"/>
          <w:szCs w:val="20"/>
        </w:rPr>
        <w:t xml:space="preserve"> </w:t>
      </w:r>
      <w:r w:rsidR="00873A33">
        <w:rPr>
          <w:rFonts w:hint="eastAsia"/>
          <w:sz w:val="20"/>
          <w:szCs w:val="20"/>
        </w:rPr>
        <w:t>(LCA</w:t>
      </w:r>
      <w:r w:rsidR="00873A33">
        <w:rPr>
          <w:sz w:val="20"/>
          <w:szCs w:val="20"/>
        </w:rPr>
        <w:t xml:space="preserve">), </w:t>
      </w:r>
      <w:r w:rsidR="00954B7F">
        <w:rPr>
          <w:sz w:val="20"/>
          <w:szCs w:val="20"/>
        </w:rPr>
        <w:t xml:space="preserve">Geographic Information System (GIS), </w:t>
      </w:r>
      <w:r w:rsidR="00954B7F">
        <w:rPr>
          <w:rFonts w:hint="eastAsia"/>
          <w:sz w:val="20"/>
          <w:szCs w:val="20"/>
        </w:rPr>
        <w:t>Environmental Modeling</w:t>
      </w:r>
    </w:p>
    <w:p w14:paraId="50EBCA48" w14:textId="4B7028C1" w:rsidR="00A25404" w:rsidRDefault="00873A33" w:rsidP="00873A33">
      <w:pPr>
        <w:spacing w:before="80" w:after="80"/>
        <w:ind w:left="2410" w:firstLine="42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54B7F">
        <w:rPr>
          <w:rFonts w:hint="eastAsia"/>
          <w:sz w:val="20"/>
          <w:szCs w:val="20"/>
        </w:rPr>
        <w:t xml:space="preserve">Wastewater </w:t>
      </w:r>
      <w:proofErr w:type="gramStart"/>
      <w:r w:rsidR="00954B7F">
        <w:rPr>
          <w:rFonts w:hint="eastAsia"/>
          <w:sz w:val="20"/>
          <w:szCs w:val="20"/>
        </w:rPr>
        <w:t xml:space="preserve">treatment </w:t>
      </w:r>
      <w:r w:rsidR="00954B7F">
        <w:rPr>
          <w:sz w:val="20"/>
          <w:szCs w:val="20"/>
        </w:rPr>
        <w:t>,</w:t>
      </w:r>
      <w:proofErr w:type="gramEnd"/>
      <w:r w:rsidR="00954B7F">
        <w:rPr>
          <w:sz w:val="20"/>
          <w:szCs w:val="20"/>
        </w:rPr>
        <w:t xml:space="preserve"> Database management (SQL),</w:t>
      </w:r>
    </w:p>
    <w:p w14:paraId="00BBFD3C" w14:textId="625C018B" w:rsidR="00D961ED" w:rsidRDefault="00D961ED" w:rsidP="004B70D5">
      <w:pPr>
        <w:spacing w:before="80" w:after="80"/>
        <w:ind w:left="-142" w:firstLine="567"/>
        <w:rPr>
          <w:sz w:val="20"/>
          <w:szCs w:val="20"/>
        </w:rPr>
      </w:pPr>
      <w:r w:rsidRPr="00D961ED">
        <w:rPr>
          <w:rFonts w:hint="eastAsia"/>
          <w:b/>
          <w:sz w:val="20"/>
          <w:szCs w:val="20"/>
        </w:rPr>
        <w:t>Software or Platform</w:t>
      </w:r>
      <w:proofErr w:type="gramStart"/>
      <w:r w:rsidRPr="00D961ED">
        <w:rPr>
          <w:rFonts w:hint="eastAsia"/>
          <w:b/>
          <w:sz w:val="20"/>
          <w:szCs w:val="20"/>
        </w:rPr>
        <w:t>:</w:t>
      </w:r>
      <w:r>
        <w:rPr>
          <w:rFonts w:hint="eastAsia"/>
          <w:sz w:val="20"/>
          <w:szCs w:val="20"/>
        </w:rPr>
        <w:t xml:space="preserve"> </w:t>
      </w:r>
      <w:r w:rsidR="00605E77">
        <w:rPr>
          <w:sz w:val="20"/>
          <w:szCs w:val="20"/>
        </w:rPr>
        <w:t xml:space="preserve">       </w:t>
      </w:r>
      <w:r w:rsidR="007F4835">
        <w:rPr>
          <w:sz w:val="20"/>
          <w:szCs w:val="20"/>
        </w:rPr>
        <w:t xml:space="preserve"> </w:t>
      </w:r>
      <w:r w:rsidR="00153E53"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ArcGIS</w:t>
      </w:r>
      <w:proofErr w:type="gramEnd"/>
      <w:r>
        <w:rPr>
          <w:rFonts w:hint="eastAsia"/>
          <w:sz w:val="20"/>
          <w:szCs w:val="20"/>
        </w:rPr>
        <w:t xml:space="preserve">, </w:t>
      </w:r>
      <w:r w:rsidR="001F53AF">
        <w:rPr>
          <w:sz w:val="20"/>
          <w:szCs w:val="20"/>
        </w:rPr>
        <w:t xml:space="preserve">AutoCAD, </w:t>
      </w:r>
      <w:r>
        <w:rPr>
          <w:rFonts w:hint="eastAsia"/>
          <w:sz w:val="20"/>
          <w:szCs w:val="20"/>
        </w:rPr>
        <w:t xml:space="preserve">Access, </w:t>
      </w:r>
      <w:r w:rsidR="001F53AF">
        <w:rPr>
          <w:sz w:val="20"/>
          <w:szCs w:val="20"/>
        </w:rPr>
        <w:t>MySQL</w:t>
      </w:r>
      <w:r w:rsidR="001F53AF">
        <w:rPr>
          <w:rFonts w:hint="eastAsia"/>
          <w:sz w:val="20"/>
          <w:szCs w:val="20"/>
        </w:rPr>
        <w:t xml:space="preserve">, </w:t>
      </w:r>
      <w:r w:rsidR="00873A33">
        <w:rPr>
          <w:sz w:val="20"/>
          <w:szCs w:val="20"/>
        </w:rPr>
        <w:t xml:space="preserve">SQL , </w:t>
      </w:r>
      <w:r>
        <w:rPr>
          <w:rFonts w:hint="eastAsia"/>
          <w:sz w:val="20"/>
          <w:szCs w:val="20"/>
        </w:rPr>
        <w:t xml:space="preserve">MATLAB, R, </w:t>
      </w:r>
      <w:proofErr w:type="spellStart"/>
      <w:r>
        <w:rPr>
          <w:rFonts w:hint="eastAsia"/>
          <w:sz w:val="20"/>
          <w:szCs w:val="20"/>
        </w:rPr>
        <w:t>Sima</w:t>
      </w:r>
      <w:proofErr w:type="spellEnd"/>
      <w:r>
        <w:rPr>
          <w:rFonts w:hint="eastAsia"/>
          <w:sz w:val="20"/>
          <w:szCs w:val="20"/>
        </w:rPr>
        <w:t>-</w:t>
      </w:r>
      <w:r w:rsidR="001B4C75">
        <w:rPr>
          <w:sz w:val="20"/>
          <w:szCs w:val="20"/>
        </w:rPr>
        <w:t>Pro,</w:t>
      </w:r>
      <w:r>
        <w:rPr>
          <w:rFonts w:hint="eastAsia"/>
          <w:sz w:val="20"/>
          <w:szCs w:val="20"/>
        </w:rPr>
        <w:t xml:space="preserve"> EIO-LCA</w:t>
      </w:r>
    </w:p>
    <w:p w14:paraId="46EE8871" w14:textId="7EB41E23" w:rsidR="00D961ED" w:rsidRDefault="00D961ED" w:rsidP="004B70D5">
      <w:pPr>
        <w:spacing w:before="80" w:after="80"/>
        <w:ind w:left="-142" w:firstLine="567"/>
        <w:rPr>
          <w:sz w:val="20"/>
          <w:szCs w:val="20"/>
        </w:rPr>
      </w:pPr>
      <w:r>
        <w:rPr>
          <w:rFonts w:hint="eastAsia"/>
          <w:b/>
          <w:sz w:val="20"/>
          <w:szCs w:val="20"/>
        </w:rPr>
        <w:t>Programming Language:</w:t>
      </w:r>
      <w:r w:rsidR="00A512D9">
        <w:rPr>
          <w:rFonts w:hint="eastAsia"/>
          <w:sz w:val="20"/>
          <w:szCs w:val="20"/>
        </w:rPr>
        <w:t xml:space="preserve"> </w:t>
      </w:r>
      <w:r w:rsidR="00153E53">
        <w:rPr>
          <w:sz w:val="20"/>
          <w:szCs w:val="20"/>
        </w:rPr>
        <w:t xml:space="preserve"> </w:t>
      </w:r>
      <w:r w:rsidR="007F4835">
        <w:rPr>
          <w:sz w:val="20"/>
          <w:szCs w:val="20"/>
        </w:rPr>
        <w:t xml:space="preserve"> </w:t>
      </w:r>
      <w:r w:rsidR="00153E53">
        <w:rPr>
          <w:sz w:val="20"/>
          <w:szCs w:val="20"/>
        </w:rPr>
        <w:t xml:space="preserve"> </w:t>
      </w:r>
      <w:r w:rsidR="00A512D9">
        <w:rPr>
          <w:rFonts w:hint="eastAsia"/>
          <w:sz w:val="20"/>
          <w:szCs w:val="20"/>
        </w:rPr>
        <w:t xml:space="preserve">Basic JAVA, HTML </w:t>
      </w:r>
      <w:r w:rsidR="00A512D9">
        <w:rPr>
          <w:sz w:val="20"/>
          <w:szCs w:val="20"/>
        </w:rPr>
        <w:t xml:space="preserve">and Java </w:t>
      </w:r>
      <w:bookmarkStart w:id="2" w:name="_GoBack"/>
      <w:bookmarkEnd w:id="2"/>
      <w:r>
        <w:rPr>
          <w:rFonts w:hint="eastAsia"/>
          <w:sz w:val="20"/>
          <w:szCs w:val="20"/>
        </w:rPr>
        <w:t>S</w:t>
      </w:r>
      <w:r w:rsidR="00A512D9">
        <w:rPr>
          <w:sz w:val="20"/>
          <w:szCs w:val="20"/>
        </w:rPr>
        <w:t xml:space="preserve">erver </w:t>
      </w:r>
      <w:r>
        <w:rPr>
          <w:rFonts w:hint="eastAsia"/>
          <w:sz w:val="20"/>
          <w:szCs w:val="20"/>
        </w:rPr>
        <w:t>P</w:t>
      </w:r>
      <w:r w:rsidR="00A512D9">
        <w:rPr>
          <w:sz w:val="20"/>
          <w:szCs w:val="20"/>
        </w:rPr>
        <w:t>age</w:t>
      </w:r>
    </w:p>
    <w:p w14:paraId="3CF551A5" w14:textId="5F7D4EA2" w:rsidR="006659AB" w:rsidRPr="004971E9" w:rsidRDefault="004971E9" w:rsidP="004B70D5">
      <w:pPr>
        <w:spacing w:before="80" w:after="80"/>
        <w:ind w:left="-142" w:firstLine="567"/>
        <w:rPr>
          <w:sz w:val="20"/>
          <w:szCs w:val="20"/>
        </w:rPr>
      </w:pPr>
      <w:r>
        <w:rPr>
          <w:b/>
          <w:sz w:val="20"/>
          <w:szCs w:val="20"/>
        </w:rPr>
        <w:t xml:space="preserve">The fundamentals of Engineering Exam: </w:t>
      </w:r>
      <w:r>
        <w:rPr>
          <w:sz w:val="20"/>
          <w:szCs w:val="20"/>
        </w:rPr>
        <w:t>Passed</w:t>
      </w:r>
    </w:p>
    <w:sectPr w:rsidR="006659AB" w:rsidRPr="004971E9" w:rsidSect="0099185C">
      <w:pgSz w:w="11900" w:h="16840"/>
      <w:pgMar w:top="0" w:right="284" w:bottom="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DA"/>
    <w:multiLevelType w:val="hybridMultilevel"/>
    <w:tmpl w:val="3FCA730A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BE630AC"/>
    <w:multiLevelType w:val="hybridMultilevel"/>
    <w:tmpl w:val="EB662C68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1EED1022"/>
    <w:multiLevelType w:val="hybridMultilevel"/>
    <w:tmpl w:val="174C075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>
    <w:nsid w:val="1F6B131D"/>
    <w:multiLevelType w:val="hybridMultilevel"/>
    <w:tmpl w:val="BF6C0DF4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26B6C05"/>
    <w:multiLevelType w:val="hybridMultilevel"/>
    <w:tmpl w:val="9990C0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3A424B0"/>
    <w:multiLevelType w:val="hybridMultilevel"/>
    <w:tmpl w:val="3BB61F66"/>
    <w:lvl w:ilvl="0" w:tplc="040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6">
    <w:nsid w:val="441A4CD1"/>
    <w:multiLevelType w:val="hybridMultilevel"/>
    <w:tmpl w:val="F162D10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45940304"/>
    <w:multiLevelType w:val="hybridMultilevel"/>
    <w:tmpl w:val="D1845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7396B"/>
    <w:multiLevelType w:val="hybridMultilevel"/>
    <w:tmpl w:val="F9AE2EE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90C109A"/>
    <w:multiLevelType w:val="hybridMultilevel"/>
    <w:tmpl w:val="3E4A1B78"/>
    <w:lvl w:ilvl="0" w:tplc="04090001">
      <w:start w:val="1"/>
      <w:numFmt w:val="bullet"/>
      <w:lvlText w:val=""/>
      <w:lvlJc w:val="left"/>
      <w:pPr>
        <w:ind w:left="12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10">
    <w:nsid w:val="4C9952B1"/>
    <w:multiLevelType w:val="hybridMultilevel"/>
    <w:tmpl w:val="38E07B0A"/>
    <w:lvl w:ilvl="0" w:tplc="040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11">
    <w:nsid w:val="5B045FDC"/>
    <w:multiLevelType w:val="hybridMultilevel"/>
    <w:tmpl w:val="942E10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C3D67BB"/>
    <w:multiLevelType w:val="hybridMultilevel"/>
    <w:tmpl w:val="3EB27D24"/>
    <w:lvl w:ilvl="0" w:tplc="04090003">
      <w:start w:val="1"/>
      <w:numFmt w:val="bullet"/>
      <w:lvlText w:val="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630339B7"/>
    <w:multiLevelType w:val="hybridMultilevel"/>
    <w:tmpl w:val="5D0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D622EA"/>
    <w:multiLevelType w:val="hybridMultilevel"/>
    <w:tmpl w:val="33EE7E16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738222D6"/>
    <w:multiLevelType w:val="hybridMultilevel"/>
    <w:tmpl w:val="4BA8E892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6">
    <w:nsid w:val="75B02FE6"/>
    <w:multiLevelType w:val="hybridMultilevel"/>
    <w:tmpl w:val="96269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D5927"/>
    <w:multiLevelType w:val="hybridMultilevel"/>
    <w:tmpl w:val="D5FA826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12"/>
  </w:num>
  <w:num w:numId="5">
    <w:abstractNumId w:val="0"/>
  </w:num>
  <w:num w:numId="6">
    <w:abstractNumId w:val="13"/>
  </w:num>
  <w:num w:numId="7">
    <w:abstractNumId w:val="16"/>
  </w:num>
  <w:num w:numId="8">
    <w:abstractNumId w:val="9"/>
  </w:num>
  <w:num w:numId="9">
    <w:abstractNumId w:val="14"/>
  </w:num>
  <w:num w:numId="10">
    <w:abstractNumId w:val="6"/>
  </w:num>
  <w:num w:numId="11">
    <w:abstractNumId w:val="5"/>
  </w:num>
  <w:num w:numId="12">
    <w:abstractNumId w:val="11"/>
  </w:num>
  <w:num w:numId="13">
    <w:abstractNumId w:val="1"/>
  </w:num>
  <w:num w:numId="14">
    <w:abstractNumId w:val="7"/>
  </w:num>
  <w:num w:numId="15">
    <w:abstractNumId w:val="4"/>
  </w:num>
  <w:num w:numId="16">
    <w:abstractNumId w:val="15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8C2"/>
    <w:rsid w:val="000168EB"/>
    <w:rsid w:val="000A6236"/>
    <w:rsid w:val="000B6037"/>
    <w:rsid w:val="000E5B59"/>
    <w:rsid w:val="00137D75"/>
    <w:rsid w:val="0014458B"/>
    <w:rsid w:val="00153E53"/>
    <w:rsid w:val="001A7C9F"/>
    <w:rsid w:val="001B3BB6"/>
    <w:rsid w:val="001B4C75"/>
    <w:rsid w:val="001F53AF"/>
    <w:rsid w:val="0020771A"/>
    <w:rsid w:val="0022058A"/>
    <w:rsid w:val="00302A89"/>
    <w:rsid w:val="00343FB3"/>
    <w:rsid w:val="003820E4"/>
    <w:rsid w:val="0039384C"/>
    <w:rsid w:val="0041156E"/>
    <w:rsid w:val="00413D7A"/>
    <w:rsid w:val="004231A1"/>
    <w:rsid w:val="00434013"/>
    <w:rsid w:val="00474674"/>
    <w:rsid w:val="004971E9"/>
    <w:rsid w:val="004A4AEB"/>
    <w:rsid w:val="004B70D5"/>
    <w:rsid w:val="004C52B8"/>
    <w:rsid w:val="00574CEF"/>
    <w:rsid w:val="00590377"/>
    <w:rsid w:val="005F14BA"/>
    <w:rsid w:val="00605E77"/>
    <w:rsid w:val="00611A6F"/>
    <w:rsid w:val="00617DDE"/>
    <w:rsid w:val="006659AB"/>
    <w:rsid w:val="0073095A"/>
    <w:rsid w:val="00745CA6"/>
    <w:rsid w:val="007759DA"/>
    <w:rsid w:val="007A650F"/>
    <w:rsid w:val="007E4E2F"/>
    <w:rsid w:val="007F4835"/>
    <w:rsid w:val="00815CC1"/>
    <w:rsid w:val="00821A0C"/>
    <w:rsid w:val="00873A33"/>
    <w:rsid w:val="008A3A2D"/>
    <w:rsid w:val="008B0082"/>
    <w:rsid w:val="0090500B"/>
    <w:rsid w:val="00924097"/>
    <w:rsid w:val="009467A6"/>
    <w:rsid w:val="00951AC3"/>
    <w:rsid w:val="00954B7F"/>
    <w:rsid w:val="0096274C"/>
    <w:rsid w:val="00974CF2"/>
    <w:rsid w:val="0099185C"/>
    <w:rsid w:val="009D2AF7"/>
    <w:rsid w:val="00A0246A"/>
    <w:rsid w:val="00A25404"/>
    <w:rsid w:val="00A512D9"/>
    <w:rsid w:val="00A51394"/>
    <w:rsid w:val="00A61B00"/>
    <w:rsid w:val="00A63205"/>
    <w:rsid w:val="00A6603D"/>
    <w:rsid w:val="00AC7DBE"/>
    <w:rsid w:val="00AD1B6D"/>
    <w:rsid w:val="00B868C5"/>
    <w:rsid w:val="00C202E1"/>
    <w:rsid w:val="00C8273C"/>
    <w:rsid w:val="00C850E6"/>
    <w:rsid w:val="00CE124D"/>
    <w:rsid w:val="00D01AE4"/>
    <w:rsid w:val="00D75C59"/>
    <w:rsid w:val="00D83622"/>
    <w:rsid w:val="00D93535"/>
    <w:rsid w:val="00D954D9"/>
    <w:rsid w:val="00D961ED"/>
    <w:rsid w:val="00E236FC"/>
    <w:rsid w:val="00E27F60"/>
    <w:rsid w:val="00E455ED"/>
    <w:rsid w:val="00E46119"/>
    <w:rsid w:val="00E815F7"/>
    <w:rsid w:val="00E96AE9"/>
    <w:rsid w:val="00F758C2"/>
    <w:rsid w:val="00F85727"/>
    <w:rsid w:val="00F85DEA"/>
    <w:rsid w:val="00FC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DE644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5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2A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77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650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D2AF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077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743</Words>
  <Characters>4239</Characters>
  <Application>Microsoft Macintosh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Wang</dc:creator>
  <cp:keywords/>
  <dc:description/>
  <cp:lastModifiedBy>Jing Wang</cp:lastModifiedBy>
  <cp:revision>25</cp:revision>
  <cp:lastPrinted>2014-09-14T17:35:00Z</cp:lastPrinted>
  <dcterms:created xsi:type="dcterms:W3CDTF">2014-07-20T23:09:00Z</dcterms:created>
  <dcterms:modified xsi:type="dcterms:W3CDTF">2015-01-05T03:45:00Z</dcterms:modified>
</cp:coreProperties>
</file>