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A4408F" w14:textId="77777777" w:rsidR="009361E7" w:rsidRPr="0016393E" w:rsidRDefault="009361E7" w:rsidP="001D61F6">
      <w:pPr>
        <w:widowControl/>
        <w:pBdr>
          <w:bottom w:val="single" w:sz="4" w:space="1" w:color="auto"/>
        </w:pBdr>
        <w:jc w:val="left"/>
        <w:rPr>
          <w:rFonts w:ascii="Calibri" w:hAnsi="Calibri"/>
          <w:b/>
          <w:bCs/>
          <w:kern w:val="36"/>
          <w:sz w:val="32"/>
          <w:szCs w:val="32"/>
        </w:rPr>
      </w:pPr>
      <w:r w:rsidRPr="0016393E">
        <w:rPr>
          <w:rFonts w:ascii="Calibri" w:hAnsi="Calibri"/>
          <w:b/>
          <w:bCs/>
          <w:kern w:val="36"/>
          <w:sz w:val="32"/>
          <w:szCs w:val="32"/>
        </w:rPr>
        <w:t>Winona Qi (</w:t>
      </w:r>
      <w:r w:rsidRPr="0016393E">
        <w:rPr>
          <w:rFonts w:ascii="Calibri" w:hAnsi="Calibri"/>
          <w:b/>
          <w:bCs/>
          <w:kern w:val="36"/>
          <w:sz w:val="32"/>
          <w:szCs w:val="32"/>
        </w:rPr>
        <w:t>齐颖</w:t>
      </w:r>
      <w:r w:rsidRPr="0016393E">
        <w:rPr>
          <w:rFonts w:ascii="Calibri" w:hAnsi="Calibri"/>
          <w:b/>
          <w:bCs/>
          <w:kern w:val="36"/>
          <w:sz w:val="32"/>
          <w:szCs w:val="32"/>
        </w:rPr>
        <w:t>)</w:t>
      </w:r>
      <w:r w:rsidR="001D61F6">
        <w:rPr>
          <w:rFonts w:ascii="Calibri" w:hAnsi="Calibri" w:hint="eastAsia"/>
          <w:b/>
          <w:bCs/>
          <w:kern w:val="36"/>
          <w:sz w:val="32"/>
          <w:szCs w:val="32"/>
        </w:rPr>
        <w:t xml:space="preserve"> </w:t>
      </w:r>
      <w:r w:rsidR="005A5B0C">
        <w:rPr>
          <w:rFonts w:ascii="Calibri" w:hAnsi="Calibri" w:hint="eastAsia"/>
          <w:b/>
          <w:bCs/>
          <w:kern w:val="36"/>
          <w:sz w:val="32"/>
          <w:szCs w:val="32"/>
        </w:rPr>
        <w:t xml:space="preserve">                             </w:t>
      </w:r>
      <w:r w:rsidR="001D61F6">
        <w:rPr>
          <w:rFonts w:ascii="Calibri" w:hAnsi="Calibri" w:hint="eastAsia"/>
          <w:b/>
          <w:bCs/>
          <w:kern w:val="36"/>
          <w:sz w:val="32"/>
          <w:szCs w:val="32"/>
        </w:rPr>
        <w:t xml:space="preserve">                                   </w:t>
      </w:r>
    </w:p>
    <w:p w14:paraId="324D7535" w14:textId="77777777" w:rsidR="00893557" w:rsidRPr="0016393E" w:rsidRDefault="00490BBA" w:rsidP="00893557">
      <w:pPr>
        <w:wordWrap w:val="0"/>
        <w:spacing w:line="120" w:lineRule="atLeast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Hukou: </w:t>
      </w:r>
      <w:r w:rsidR="00893557" w:rsidRPr="0016393E">
        <w:rPr>
          <w:rFonts w:ascii="Calibri" w:hAnsi="Calibri"/>
          <w:sz w:val="22"/>
          <w:szCs w:val="22"/>
        </w:rPr>
        <w:t>Beijing</w:t>
      </w:r>
    </w:p>
    <w:p w14:paraId="60964220" w14:textId="77777777" w:rsidR="00893557" w:rsidRPr="0016393E" w:rsidRDefault="00893557" w:rsidP="003061D5">
      <w:pPr>
        <w:spacing w:line="120" w:lineRule="atLeast"/>
        <w:jc w:val="right"/>
        <w:rPr>
          <w:rFonts w:ascii="Calibri" w:hAnsi="Calibri"/>
          <w:sz w:val="22"/>
          <w:szCs w:val="22"/>
        </w:rPr>
      </w:pPr>
      <w:r w:rsidRPr="0016393E">
        <w:rPr>
          <w:rFonts w:ascii="Calibri" w:hAnsi="Calibri"/>
          <w:sz w:val="22"/>
          <w:szCs w:val="22"/>
        </w:rPr>
        <w:t xml:space="preserve">   Email: </w:t>
      </w:r>
      <w:hyperlink r:id="rId8" w:history="1">
        <w:r w:rsidRPr="0016393E">
          <w:rPr>
            <w:rStyle w:val="a3"/>
            <w:rFonts w:ascii="Calibri" w:hAnsi="Calibri"/>
            <w:sz w:val="22"/>
            <w:szCs w:val="22"/>
          </w:rPr>
          <w:t>Winona_qi@sina.com</w:t>
        </w:r>
      </w:hyperlink>
      <w:r w:rsidRPr="0016393E">
        <w:rPr>
          <w:rFonts w:ascii="Calibri" w:hAnsi="Calibri"/>
          <w:sz w:val="22"/>
          <w:szCs w:val="22"/>
        </w:rPr>
        <w:t xml:space="preserve"> </w:t>
      </w:r>
    </w:p>
    <w:p w14:paraId="7F73B796" w14:textId="77777777" w:rsidR="001A6D66" w:rsidRPr="009361E7" w:rsidRDefault="00893557" w:rsidP="0038109B">
      <w:pPr>
        <w:wordWrap w:val="0"/>
        <w:spacing w:line="120" w:lineRule="atLeast"/>
        <w:jc w:val="right"/>
        <w:rPr>
          <w:rFonts w:ascii="Calibri" w:hAnsi="Calibri"/>
          <w:sz w:val="22"/>
          <w:szCs w:val="22"/>
        </w:rPr>
      </w:pPr>
      <w:r w:rsidRPr="0016393E">
        <w:rPr>
          <w:rFonts w:ascii="Calibri" w:hAnsi="Calibri"/>
          <w:sz w:val="22"/>
          <w:szCs w:val="22"/>
        </w:rPr>
        <w:t>Mobile: 13511035905</w:t>
      </w:r>
    </w:p>
    <w:p w14:paraId="15570043" w14:textId="77777777" w:rsidR="00893557" w:rsidRPr="0016393E" w:rsidRDefault="006943B7" w:rsidP="00893557">
      <w:pPr>
        <w:widowControl/>
        <w:spacing w:line="160" w:lineRule="atLeast"/>
        <w:jc w:val="left"/>
        <w:rPr>
          <w:rFonts w:ascii="Calibri" w:hAnsi="Calibri" w:cs="Arial"/>
          <w:b/>
          <w:kern w:val="0"/>
          <w:sz w:val="30"/>
          <w:szCs w:val="30"/>
        </w:rPr>
      </w:pPr>
      <w:r>
        <w:rPr>
          <w:rFonts w:ascii="Calibri" w:eastAsiaTheme="minorEastAsia" w:hAnsi="Calibri" w:cs="Arial" w:hint="eastAsia"/>
          <w:b/>
          <w:kern w:val="0"/>
          <w:sz w:val="30"/>
          <w:szCs w:val="30"/>
        </w:rPr>
        <w:t>Professional</w:t>
      </w:r>
      <w:r w:rsidR="00893557" w:rsidRPr="0016393E">
        <w:rPr>
          <w:rFonts w:ascii="Calibri" w:eastAsia="Batang" w:hAnsi="Calibri" w:cs="Arial"/>
          <w:b/>
          <w:kern w:val="0"/>
          <w:sz w:val="30"/>
          <w:szCs w:val="30"/>
        </w:rPr>
        <w:t xml:space="preserve"> Experience</w:t>
      </w:r>
    </w:p>
    <w:p w14:paraId="45B1CD1A" w14:textId="77777777" w:rsidR="00893557" w:rsidRPr="0016393E" w:rsidRDefault="00893557" w:rsidP="00893557">
      <w:pPr>
        <w:widowControl/>
        <w:spacing w:line="160" w:lineRule="atLeast"/>
        <w:jc w:val="left"/>
        <w:rPr>
          <w:rFonts w:ascii="Calibri" w:hAnsi="Calibri" w:cs="Arial"/>
          <w:b/>
          <w:kern w:val="0"/>
          <w:sz w:val="24"/>
        </w:rPr>
      </w:pPr>
    </w:p>
    <w:p w14:paraId="51163237" w14:textId="77777777" w:rsidR="006B3DFF" w:rsidRPr="0016393E" w:rsidRDefault="0095616E" w:rsidP="006B3DFF">
      <w:pPr>
        <w:widowControl/>
        <w:jc w:val="left"/>
        <w:rPr>
          <w:rFonts w:ascii="Calibri" w:hAnsi="Calibri" w:cs="Arial"/>
          <w:b/>
          <w:kern w:val="0"/>
          <w:sz w:val="24"/>
          <w:u w:val="single"/>
        </w:rPr>
      </w:pPr>
      <w:r>
        <w:rPr>
          <w:rFonts w:ascii="Calibri" w:hAnsi="Calibri" w:cs="Arial" w:hint="eastAsia"/>
          <w:b/>
          <w:kern w:val="0"/>
          <w:sz w:val="24"/>
        </w:rPr>
        <w:t>Apr</w:t>
      </w:r>
      <w:r w:rsidR="006B3DFF">
        <w:rPr>
          <w:rFonts w:ascii="Calibri" w:hAnsi="Calibri" w:cs="Arial"/>
          <w:b/>
          <w:kern w:val="0"/>
          <w:sz w:val="24"/>
        </w:rPr>
        <w:t>, 201</w:t>
      </w:r>
      <w:r w:rsidR="00A21732">
        <w:rPr>
          <w:rFonts w:ascii="Calibri" w:eastAsiaTheme="minorEastAsia" w:hAnsi="Calibri" w:cs="Arial" w:hint="eastAsia"/>
          <w:b/>
          <w:kern w:val="0"/>
          <w:sz w:val="24"/>
        </w:rPr>
        <w:t>1</w:t>
      </w:r>
      <w:r w:rsidR="006B3DFF" w:rsidRPr="0016393E">
        <w:rPr>
          <w:rFonts w:ascii="Calibri" w:hAnsi="Calibri" w:cs="Arial"/>
          <w:b/>
          <w:kern w:val="0"/>
          <w:sz w:val="24"/>
        </w:rPr>
        <w:t xml:space="preserve">– </w:t>
      </w:r>
      <w:r w:rsidR="006B3DFF">
        <w:rPr>
          <w:rFonts w:ascii="Calibri" w:hAnsi="Calibri" w:cs="Arial" w:hint="eastAsia"/>
          <w:b/>
          <w:kern w:val="0"/>
          <w:sz w:val="24"/>
        </w:rPr>
        <w:t>Now</w:t>
      </w:r>
    </w:p>
    <w:p w14:paraId="5B9144AA" w14:textId="77777777" w:rsidR="006B3DFF" w:rsidRDefault="004904C3" w:rsidP="006B3DFF">
      <w:pPr>
        <w:widowControl/>
        <w:jc w:val="left"/>
        <w:rPr>
          <w:rFonts w:ascii="Calibri" w:hAnsi="Calibri" w:cs="Arial"/>
          <w:b/>
          <w:kern w:val="0"/>
          <w:sz w:val="24"/>
          <w:u w:val="single"/>
        </w:rPr>
      </w:pPr>
      <w:r>
        <w:rPr>
          <w:rFonts w:ascii="Calibri" w:hAnsi="Calibri" w:cs="Arial" w:hint="eastAsia"/>
          <w:b/>
          <w:kern w:val="0"/>
          <w:sz w:val="24"/>
          <w:u w:val="single"/>
        </w:rPr>
        <w:t xml:space="preserve">Office Manager, </w:t>
      </w:r>
      <w:r w:rsidR="006B3DFF">
        <w:rPr>
          <w:rFonts w:ascii="Calibri" w:hAnsi="Calibri" w:cs="Arial" w:hint="eastAsia"/>
          <w:b/>
          <w:kern w:val="0"/>
          <w:sz w:val="24"/>
          <w:u w:val="single"/>
        </w:rPr>
        <w:t>America</w:t>
      </w:r>
      <w:r w:rsidR="00116C8B">
        <w:rPr>
          <w:rFonts w:ascii="Calibri" w:hAnsi="Calibri" w:cs="Arial" w:hint="eastAsia"/>
          <w:b/>
          <w:kern w:val="0"/>
          <w:sz w:val="24"/>
          <w:u w:val="single"/>
        </w:rPr>
        <w:t>n Bar Association, China Office</w:t>
      </w:r>
      <w:r w:rsidR="006B3DFF">
        <w:rPr>
          <w:rFonts w:ascii="Calibri" w:hAnsi="Calibri" w:cs="Arial"/>
          <w:b/>
          <w:kern w:val="0"/>
          <w:sz w:val="24"/>
          <w:u w:val="single"/>
        </w:rPr>
        <w:t>（</w:t>
      </w:r>
      <w:r w:rsidR="006B3DFF">
        <w:rPr>
          <w:rFonts w:ascii="Calibri" w:hAnsi="Calibri" w:cs="Arial" w:hint="eastAsia"/>
          <w:b/>
          <w:kern w:val="0"/>
          <w:sz w:val="24"/>
          <w:u w:val="single"/>
        </w:rPr>
        <w:t>美国律师协会</w:t>
      </w:r>
      <w:r w:rsidR="0051110D">
        <w:rPr>
          <w:rFonts w:ascii="Calibri" w:hAnsi="Calibri" w:cs="Arial" w:hint="eastAsia"/>
          <w:b/>
          <w:kern w:val="0"/>
          <w:sz w:val="24"/>
          <w:u w:val="single"/>
        </w:rPr>
        <w:t>）</w:t>
      </w:r>
    </w:p>
    <w:p w14:paraId="6F04220B" w14:textId="6EF3FDB7" w:rsidR="00FC48E9" w:rsidRDefault="00B925E8" w:rsidP="006B3DFF">
      <w:pPr>
        <w:widowControl/>
        <w:jc w:val="left"/>
        <w:rPr>
          <w:rFonts w:ascii="Calibri" w:hAnsi="Calibri" w:cs="Arial"/>
          <w:sz w:val="22"/>
          <w:szCs w:val="22"/>
        </w:rPr>
      </w:pPr>
      <w:r w:rsidRPr="00B925E8">
        <w:rPr>
          <w:rFonts w:ascii="Calibri" w:hAnsi="Calibri" w:cs="Arial"/>
          <w:sz w:val="22"/>
          <w:szCs w:val="22"/>
        </w:rPr>
        <w:t>The American Bar Association is one of the world’s largest voluntary professional organizations, with nearly 400,000 members and more than 3,500 entities.</w:t>
      </w:r>
      <w:r>
        <w:rPr>
          <w:rFonts w:ascii="Calibri" w:hAnsi="Calibri" w:cs="Arial" w:hint="eastAsia"/>
          <w:sz w:val="22"/>
          <w:szCs w:val="22"/>
        </w:rPr>
        <w:t xml:space="preserve"> </w:t>
      </w:r>
      <w:r w:rsidR="00FC48E9" w:rsidRPr="00FC48E9">
        <w:rPr>
          <w:rFonts w:ascii="Calibri" w:hAnsi="Calibri" w:cs="Arial"/>
          <w:sz w:val="22"/>
          <w:szCs w:val="22"/>
        </w:rPr>
        <w:t>The ABA</w:t>
      </w:r>
      <w:r w:rsidR="00FC48E9">
        <w:rPr>
          <w:rFonts w:ascii="Calibri" w:hAnsi="Calibri" w:cs="Arial"/>
          <w:sz w:val="22"/>
          <w:szCs w:val="22"/>
        </w:rPr>
        <w:t xml:space="preserve"> China </w:t>
      </w:r>
      <w:r w:rsidR="00FC48E9">
        <w:rPr>
          <w:rFonts w:ascii="Calibri" w:hAnsi="Calibri" w:cs="Arial" w:hint="eastAsia"/>
          <w:sz w:val="22"/>
          <w:szCs w:val="22"/>
        </w:rPr>
        <w:t>Office</w:t>
      </w:r>
      <w:r w:rsidR="00FC48E9" w:rsidRPr="00FC48E9">
        <w:rPr>
          <w:rFonts w:ascii="Calibri" w:hAnsi="Calibri" w:cs="Arial"/>
          <w:sz w:val="22"/>
          <w:szCs w:val="22"/>
        </w:rPr>
        <w:t xml:space="preserve"> supports a variety of legal reform and legal train</w:t>
      </w:r>
      <w:r w:rsidR="00FC48E9">
        <w:rPr>
          <w:rFonts w:ascii="Calibri" w:hAnsi="Calibri" w:cs="Arial"/>
          <w:sz w:val="22"/>
          <w:szCs w:val="22"/>
        </w:rPr>
        <w:t>ing projects</w:t>
      </w:r>
      <w:r w:rsidR="00FC48E9">
        <w:rPr>
          <w:rFonts w:ascii="Calibri" w:hAnsi="Calibri" w:cs="Arial" w:hint="eastAsia"/>
          <w:sz w:val="22"/>
          <w:szCs w:val="22"/>
        </w:rPr>
        <w:t xml:space="preserve"> </w:t>
      </w:r>
      <w:r w:rsidR="00FC48E9" w:rsidRPr="00FC48E9">
        <w:rPr>
          <w:rFonts w:ascii="Calibri" w:hAnsi="Calibri" w:cs="Arial"/>
          <w:sz w:val="22"/>
          <w:szCs w:val="22"/>
        </w:rPr>
        <w:t xml:space="preserve">with a particular focus on issues of criminal justice, women’s rights, environmental justice, public </w:t>
      </w:r>
      <w:r w:rsidR="001B478E">
        <w:rPr>
          <w:rFonts w:ascii="Calibri" w:hAnsi="Calibri" w:cs="Arial"/>
          <w:sz w:val="22"/>
          <w:szCs w:val="22"/>
        </w:rPr>
        <w:t>interest law, civil society and LGBT.</w:t>
      </w:r>
    </w:p>
    <w:p w14:paraId="0C9AFC9B" w14:textId="77777777" w:rsidR="00514490" w:rsidRPr="00B57E3C" w:rsidRDefault="00514490" w:rsidP="006B3DFF">
      <w:pPr>
        <w:widowControl/>
        <w:jc w:val="left"/>
        <w:rPr>
          <w:rFonts w:ascii="Calibri" w:hAnsi="Calibri" w:cs="Arial"/>
          <w:b/>
          <w:kern w:val="0"/>
          <w:sz w:val="24"/>
          <w:u w:val="single"/>
        </w:rPr>
      </w:pPr>
    </w:p>
    <w:p w14:paraId="732399D0" w14:textId="77777777" w:rsidR="001B478E" w:rsidRPr="008D3A0E" w:rsidRDefault="001B478E" w:rsidP="001B478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hAnsi="Calibri" w:cs="Arial" w:hint="eastAsia"/>
          <w:sz w:val="22"/>
          <w:szCs w:val="22"/>
        </w:rPr>
        <w:t xml:space="preserve">Ensure the smooth day-to-day operations of the office, including oversee the maintenance and cleaning of the office, arrange for necessary repairs, act as primary contact with the </w:t>
      </w:r>
      <w:r w:rsidRPr="0021437B">
        <w:rPr>
          <w:rFonts w:ascii="Calibri" w:hAnsi="Calibri" w:cs="Arial"/>
          <w:sz w:val="22"/>
          <w:szCs w:val="22"/>
        </w:rPr>
        <w:t>property management company</w:t>
      </w:r>
    </w:p>
    <w:p w14:paraId="62AF5B2A" w14:textId="77777777" w:rsidR="001B478E" w:rsidRPr="00D94179" w:rsidRDefault="001B478E" w:rsidP="001B478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hAnsi="Calibri" w:cs="Arial" w:hint="eastAsia"/>
          <w:sz w:val="22"/>
          <w:szCs w:val="22"/>
        </w:rPr>
        <w:t>Ensure the maintenance of adequate office supplies and equipment and maintain an organized, accessible office filling system, ensuring adherence to the ABA</w:t>
      </w:r>
      <w:r>
        <w:rPr>
          <w:rFonts w:ascii="Calibri" w:hAnsi="Calibri" w:cs="Arial"/>
          <w:sz w:val="22"/>
          <w:szCs w:val="22"/>
        </w:rPr>
        <w:t>’</w:t>
      </w:r>
      <w:r>
        <w:rPr>
          <w:rFonts w:ascii="Calibri" w:hAnsi="Calibri" w:cs="Arial" w:hint="eastAsia"/>
          <w:sz w:val="22"/>
          <w:szCs w:val="22"/>
        </w:rPr>
        <w:t>s record retention and destruction policies</w:t>
      </w:r>
    </w:p>
    <w:p w14:paraId="636B19DF" w14:textId="32AC46C5" w:rsidR="00B63EA8" w:rsidRPr="00A65021" w:rsidRDefault="00B63EA8" w:rsidP="00A65021">
      <w:pPr>
        <w:pStyle w:val="a8"/>
        <w:widowControl/>
        <w:numPr>
          <w:ilvl w:val="0"/>
          <w:numId w:val="1"/>
        </w:numPr>
        <w:ind w:firstLineChars="0"/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="Batang" w:hAnsi="Calibri" w:cs="Arial"/>
          <w:sz w:val="22"/>
          <w:szCs w:val="22"/>
        </w:rPr>
        <w:t>Acco</w:t>
      </w:r>
      <w:r w:rsidR="00DF51E7">
        <w:rPr>
          <w:rFonts w:ascii="Calibri" w:eastAsia="Batang" w:hAnsi="Calibri" w:cs="Arial"/>
          <w:sz w:val="22"/>
          <w:szCs w:val="22"/>
        </w:rPr>
        <w:t>rding to the budget request, m</w:t>
      </w:r>
      <w:r>
        <w:rPr>
          <w:rFonts w:ascii="Calibri" w:eastAsia="Batang" w:hAnsi="Calibri" w:cs="Arial"/>
          <w:sz w:val="22"/>
          <w:szCs w:val="22"/>
        </w:rPr>
        <w:t xml:space="preserve">anage the </w:t>
      </w:r>
      <w:r w:rsidRPr="00D94179">
        <w:rPr>
          <w:rFonts w:ascii="Calibri" w:hAnsi="Calibri" w:cs="Arial" w:hint="eastAsia"/>
          <w:sz w:val="22"/>
          <w:szCs w:val="22"/>
        </w:rPr>
        <w:t xml:space="preserve">office remove, includes location research, </w:t>
      </w:r>
      <w:r w:rsidR="00DF51E7">
        <w:rPr>
          <w:rFonts w:ascii="Calibri" w:hAnsi="Calibri" w:cs="Arial"/>
          <w:sz w:val="22"/>
          <w:szCs w:val="22"/>
        </w:rPr>
        <w:t xml:space="preserve">contract, </w:t>
      </w:r>
      <w:r w:rsidR="00DF51E7">
        <w:rPr>
          <w:rFonts w:ascii="Calibri" w:hAnsi="Calibri" w:cs="Arial" w:hint="eastAsia"/>
          <w:sz w:val="22"/>
          <w:szCs w:val="22"/>
        </w:rPr>
        <w:t xml:space="preserve">renovation, packing, IT and phone system set up, </w:t>
      </w:r>
      <w:r w:rsidRPr="00D94179">
        <w:rPr>
          <w:rFonts w:ascii="Calibri" w:hAnsi="Calibri" w:cs="Arial" w:hint="eastAsia"/>
          <w:sz w:val="22"/>
          <w:szCs w:val="22"/>
        </w:rPr>
        <w:t>decoration</w:t>
      </w:r>
      <w:r w:rsidR="00DF51E7">
        <w:rPr>
          <w:rFonts w:ascii="Calibri" w:hAnsi="Calibri" w:cs="Arial"/>
          <w:sz w:val="22"/>
          <w:szCs w:val="22"/>
        </w:rPr>
        <w:t xml:space="preserve"> and etc.</w:t>
      </w:r>
      <w:r w:rsidRPr="00D94179">
        <w:rPr>
          <w:rFonts w:ascii="Calibri" w:hAnsi="Calibri" w:cs="Arial"/>
          <w:sz w:val="22"/>
          <w:szCs w:val="22"/>
        </w:rPr>
        <w:t xml:space="preserve"> </w:t>
      </w:r>
    </w:p>
    <w:p w14:paraId="30D97C7C" w14:textId="5717A59B" w:rsidR="009E2AEA" w:rsidRPr="002A36A9" w:rsidRDefault="009E2AEA" w:rsidP="009E2AEA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="Batang" w:hAnsi="Calibri" w:cs="Arial"/>
          <w:sz w:val="22"/>
          <w:szCs w:val="22"/>
        </w:rPr>
        <w:t>To sup</w:t>
      </w:r>
      <w:r w:rsidR="003A3C48">
        <w:rPr>
          <w:rFonts w:ascii="Calibri" w:eastAsia="Batang" w:hAnsi="Calibri" w:cs="Arial"/>
          <w:sz w:val="22"/>
          <w:szCs w:val="22"/>
        </w:rPr>
        <w:t xml:space="preserve">port Country Director for </w:t>
      </w:r>
      <w:r>
        <w:rPr>
          <w:rFonts w:ascii="Calibri" w:eastAsia="Batang" w:hAnsi="Calibri" w:cs="Arial"/>
          <w:sz w:val="22"/>
          <w:szCs w:val="22"/>
        </w:rPr>
        <w:t xml:space="preserve">daily </w:t>
      </w:r>
      <w:r w:rsidR="003A3C48">
        <w:rPr>
          <w:rFonts w:ascii="Calibri" w:eastAsiaTheme="minorEastAsia" w:hAnsi="Calibri" w:cs="Arial" w:hint="eastAsia"/>
          <w:sz w:val="22"/>
          <w:szCs w:val="22"/>
        </w:rPr>
        <w:t>administrative issues</w:t>
      </w:r>
    </w:p>
    <w:p w14:paraId="16FB76D2" w14:textId="31CADC6D" w:rsidR="002A36A9" w:rsidRPr="002A36A9" w:rsidRDefault="002A36A9" w:rsidP="002A36A9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Report/co-work with Region Director and Grand Manager of DC office</w:t>
      </w:r>
    </w:p>
    <w:p w14:paraId="19956387" w14:textId="11600E31" w:rsidR="00A82D36" w:rsidRPr="00A82D36" w:rsidRDefault="00A82D36" w:rsidP="00A82D36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hAnsi="Calibri" w:cs="Arial" w:hint="eastAsia"/>
          <w:sz w:val="22"/>
          <w:szCs w:val="22"/>
        </w:rPr>
        <w:t>Procure, arrange and manage the ABA staff lodging, travel and other logistics</w:t>
      </w:r>
    </w:p>
    <w:p w14:paraId="2289610A" w14:textId="760FFFFB" w:rsidR="009E2AEA" w:rsidRDefault="001B478E" w:rsidP="009E2AEA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="Batang" w:hAnsi="Calibri" w:cs="Arial"/>
          <w:sz w:val="22"/>
          <w:szCs w:val="22"/>
        </w:rPr>
        <w:t>Use Basecamp to do calendar ma</w:t>
      </w:r>
      <w:r w:rsidR="009E2AEA" w:rsidRPr="009E2AEA">
        <w:rPr>
          <w:rFonts w:ascii="Calibri" w:eastAsia="Batang" w:hAnsi="Calibri" w:cs="Arial"/>
          <w:sz w:val="22"/>
          <w:szCs w:val="22"/>
        </w:rPr>
        <w:t>nagement, maintain work calendar to make sure appointments and activities are arranged appropriate</w:t>
      </w:r>
    </w:p>
    <w:p w14:paraId="19AA3363" w14:textId="77777777" w:rsidR="00A82D36" w:rsidRPr="006613E5" w:rsidRDefault="00A82D36" w:rsidP="00A82D36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hAnsi="Calibri" w:cs="Arial" w:hint="eastAsia"/>
          <w:sz w:val="22"/>
          <w:szCs w:val="22"/>
        </w:rPr>
        <w:t>Vendor and contract management, including CIIC (</w:t>
      </w:r>
      <w:r>
        <w:rPr>
          <w:rFonts w:ascii="Arial" w:hAnsi="Arial" w:cs="Arial" w:hint="eastAsia"/>
          <w:color w:val="000000"/>
          <w:sz w:val="20"/>
          <w:szCs w:val="20"/>
        </w:rPr>
        <w:t>HR</w:t>
      </w:r>
      <w:r>
        <w:rPr>
          <w:rFonts w:ascii="Arial" w:hAnsi="Arial" w:cs="Arial"/>
          <w:color w:val="000000"/>
          <w:sz w:val="20"/>
          <w:szCs w:val="20"/>
        </w:rPr>
        <w:t xml:space="preserve"> BPO service </w:t>
      </w:r>
      <w:r>
        <w:rPr>
          <w:rFonts w:ascii="Arial" w:hAnsi="Arial" w:cs="Arial" w:hint="eastAsia"/>
          <w:color w:val="000000"/>
          <w:sz w:val="20"/>
          <w:szCs w:val="20"/>
        </w:rPr>
        <w:t>company)</w:t>
      </w:r>
      <w:r>
        <w:rPr>
          <w:rFonts w:ascii="Calibri" w:hAnsi="Calibri" w:cs="Arial" w:hint="eastAsia"/>
          <w:sz w:val="22"/>
          <w:szCs w:val="22"/>
        </w:rPr>
        <w:t xml:space="preserve">, transportation, office supplies, IT maintenance, translators, hotel, travel agent and etc. </w:t>
      </w:r>
    </w:p>
    <w:p w14:paraId="632E0BA9" w14:textId="77777777" w:rsidR="00A82D36" w:rsidRPr="00C134B7" w:rsidRDefault="00A82D36" w:rsidP="00A82D36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hAnsi="Calibri" w:cs="Arial" w:hint="eastAsia"/>
          <w:sz w:val="22"/>
          <w:szCs w:val="22"/>
        </w:rPr>
        <w:t xml:space="preserve">Responsible for Visa and work permit application for the </w:t>
      </w:r>
      <w:r w:rsidRPr="00C54B71">
        <w:rPr>
          <w:rFonts w:ascii="Calibri" w:hAnsi="Calibri" w:cs="Arial"/>
          <w:sz w:val="22"/>
          <w:szCs w:val="22"/>
        </w:rPr>
        <w:t>expatriate</w:t>
      </w:r>
      <w:r>
        <w:rPr>
          <w:rFonts w:ascii="Calibri" w:hAnsi="Calibri" w:cs="Arial" w:hint="eastAsia"/>
          <w:sz w:val="22"/>
          <w:szCs w:val="22"/>
        </w:rPr>
        <w:t xml:space="preserve"> staff, head office guests and visiting experts as well as arranging transportation and accommodation, etc.</w:t>
      </w:r>
    </w:p>
    <w:p w14:paraId="07C53C04" w14:textId="0A71BA8F" w:rsidR="00A82D36" w:rsidRPr="002A36A9" w:rsidRDefault="00A82D36" w:rsidP="00A82D36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hAnsi="Calibri" w:cs="Arial" w:hint="eastAsia"/>
          <w:sz w:val="22"/>
          <w:szCs w:val="22"/>
        </w:rPr>
        <w:t>Responsible for human resource issues, including: create and maintain personal files in line with ABA policies and procedures, record and tract leave days, recruitment of new staff and interns</w:t>
      </w:r>
      <w:r>
        <w:rPr>
          <w:rFonts w:ascii="Calibri" w:hAnsi="Calibri" w:cs="Arial"/>
          <w:sz w:val="22"/>
          <w:szCs w:val="22"/>
        </w:rPr>
        <w:t>, develop and manage orientation for new employee and visiting internationals</w:t>
      </w:r>
    </w:p>
    <w:p w14:paraId="76BBA024" w14:textId="77777777" w:rsidR="002A36A9" w:rsidRPr="009E2AEA" w:rsidRDefault="002A36A9" w:rsidP="002A36A9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="Batang" w:hAnsi="Calibri" w:cs="Arial"/>
          <w:sz w:val="22"/>
          <w:szCs w:val="22"/>
        </w:rPr>
        <w:t>Maintain and update the Local Office Policy Manual</w:t>
      </w:r>
    </w:p>
    <w:p w14:paraId="3A89F4CF" w14:textId="30499D98" w:rsidR="002A36A9" w:rsidRPr="00DF51E7" w:rsidRDefault="00DF51E7" w:rsidP="00DF51E7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 xml:space="preserve">Collaborate with Field Finance Manager, </w:t>
      </w:r>
      <w:r w:rsidR="002A36A9">
        <w:rPr>
          <w:rFonts w:ascii="Calibri" w:eastAsia="Batang" w:hAnsi="Calibri" w:cs="Arial"/>
          <w:sz w:val="22"/>
          <w:szCs w:val="22"/>
        </w:rPr>
        <w:t xml:space="preserve">responsible for office cash and SAFE, staff expense </w:t>
      </w:r>
      <w:r>
        <w:rPr>
          <w:rFonts w:ascii="Calibri" w:eastAsia="Batang" w:hAnsi="Calibri" w:cs="Arial"/>
          <w:sz w:val="22"/>
          <w:szCs w:val="22"/>
        </w:rPr>
        <w:t xml:space="preserve">reimbursement, </w:t>
      </w:r>
      <w:r w:rsidR="002A36A9">
        <w:rPr>
          <w:rFonts w:ascii="Calibri" w:eastAsia="Batang" w:hAnsi="Calibri" w:cs="Arial"/>
          <w:sz w:val="22"/>
          <w:szCs w:val="22"/>
        </w:rPr>
        <w:t>reconciliation</w:t>
      </w:r>
      <w:r>
        <w:rPr>
          <w:rFonts w:ascii="Calibri" w:eastAsiaTheme="minorEastAsia" w:hAnsi="Calibri" w:cs="Arial" w:hint="eastAsia"/>
          <w:sz w:val="22"/>
          <w:szCs w:val="22"/>
        </w:rPr>
        <w:t xml:space="preserve"> and budget estimate for office </w:t>
      </w:r>
      <w:r>
        <w:rPr>
          <w:rFonts w:ascii="Calibri" w:eastAsiaTheme="minorEastAsia" w:hAnsi="Calibri" w:cs="Arial"/>
          <w:sz w:val="22"/>
          <w:szCs w:val="22"/>
        </w:rPr>
        <w:t xml:space="preserve">administrative </w:t>
      </w:r>
      <w:r>
        <w:rPr>
          <w:rFonts w:ascii="Calibri" w:eastAsiaTheme="minorEastAsia" w:hAnsi="Calibri" w:cs="Arial" w:hint="eastAsia"/>
          <w:sz w:val="22"/>
          <w:szCs w:val="22"/>
        </w:rPr>
        <w:t>operation</w:t>
      </w:r>
      <w:r>
        <w:rPr>
          <w:rFonts w:ascii="Calibri" w:eastAsiaTheme="minorEastAsia" w:hAnsi="Calibri" w:cs="Arial"/>
          <w:sz w:val="22"/>
          <w:szCs w:val="22"/>
        </w:rPr>
        <w:t>s</w:t>
      </w:r>
    </w:p>
    <w:p w14:paraId="7998EF6C" w14:textId="77777777" w:rsidR="00C94111" w:rsidRDefault="002A36A9" w:rsidP="00C94111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/>
          <w:sz w:val="22"/>
          <w:szCs w:val="22"/>
        </w:rPr>
        <w:t xml:space="preserve">Manage office and the other visitors travel plan, such as flight, train and hotel research and booking </w:t>
      </w:r>
    </w:p>
    <w:p w14:paraId="4E05B6BF" w14:textId="7B25ED14" w:rsidR="006B3DFF" w:rsidRPr="00C94111" w:rsidRDefault="00887720" w:rsidP="00C94111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C94111">
        <w:rPr>
          <w:rFonts w:ascii="Calibri" w:eastAsiaTheme="minorEastAsia" w:hAnsi="Calibri" w:cs="Arial" w:hint="eastAsia"/>
          <w:sz w:val="22"/>
          <w:szCs w:val="22"/>
        </w:rPr>
        <w:lastRenderedPageBreak/>
        <w:t xml:space="preserve">Do </w:t>
      </w:r>
      <w:r w:rsidRPr="00C94111">
        <w:rPr>
          <w:rFonts w:ascii="Calibri" w:eastAsiaTheme="minorEastAsia" w:hAnsi="Calibri" w:cs="Arial"/>
          <w:sz w:val="22"/>
          <w:szCs w:val="22"/>
        </w:rPr>
        <w:t xml:space="preserve">activities collaborate with other </w:t>
      </w:r>
      <w:r w:rsidR="00D94179" w:rsidRPr="00C94111">
        <w:rPr>
          <w:rFonts w:ascii="Calibri" w:eastAsiaTheme="minorEastAsia" w:hAnsi="Calibri" w:cs="Arial" w:hint="eastAsia"/>
          <w:sz w:val="22"/>
          <w:szCs w:val="22"/>
        </w:rPr>
        <w:t>partners</w:t>
      </w:r>
      <w:r w:rsidRPr="00C94111">
        <w:rPr>
          <w:rFonts w:ascii="Calibri" w:eastAsiaTheme="minorEastAsia" w:hAnsi="Calibri" w:cs="Arial" w:hint="eastAsia"/>
          <w:sz w:val="22"/>
          <w:szCs w:val="22"/>
        </w:rPr>
        <w:t xml:space="preserve">, </w:t>
      </w:r>
      <w:r w:rsidR="006B3DFF" w:rsidRPr="00C94111">
        <w:rPr>
          <w:rFonts w:ascii="Calibri" w:eastAsia="Batang" w:hAnsi="Calibri" w:cs="Arial"/>
          <w:sz w:val="22"/>
          <w:szCs w:val="22"/>
        </w:rPr>
        <w:t>such as</w:t>
      </w:r>
      <w:r w:rsidRPr="00C94111">
        <w:rPr>
          <w:rFonts w:ascii="Calibri" w:eastAsiaTheme="minorEastAsia" w:hAnsi="Calibri" w:cs="Arial" w:hint="eastAsia"/>
          <w:sz w:val="22"/>
          <w:szCs w:val="22"/>
        </w:rPr>
        <w:t xml:space="preserve"> conference, training, seminar,</w:t>
      </w:r>
      <w:r w:rsidR="00401509" w:rsidRPr="00C94111">
        <w:rPr>
          <w:rFonts w:ascii="Calibri" w:eastAsiaTheme="minorEastAsia" w:hAnsi="Calibri" w:cs="Arial" w:hint="eastAsia"/>
          <w:sz w:val="22"/>
          <w:szCs w:val="22"/>
        </w:rPr>
        <w:t xml:space="preserve"> cocktail reception</w:t>
      </w:r>
      <w:r w:rsidRPr="00C94111">
        <w:rPr>
          <w:rFonts w:ascii="Calibri" w:eastAsiaTheme="minorEastAsia" w:hAnsi="Calibri" w:cs="Arial" w:hint="eastAsia"/>
          <w:sz w:val="22"/>
          <w:szCs w:val="22"/>
        </w:rPr>
        <w:t xml:space="preserve"> and party</w:t>
      </w:r>
    </w:p>
    <w:p w14:paraId="4C409F05" w14:textId="77777777" w:rsidR="009F2CCD" w:rsidRPr="00A644B7" w:rsidRDefault="009F2CCD" w:rsidP="00887720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>Serve as Subgrant Manager which</w:t>
      </w:r>
      <w:r w:rsidR="00927D81">
        <w:rPr>
          <w:rFonts w:ascii="Calibri" w:eastAsiaTheme="minorEastAsia" w:hAnsi="Calibri" w:cs="Arial" w:hint="eastAsia"/>
          <w:sz w:val="22"/>
          <w:szCs w:val="22"/>
        </w:rPr>
        <w:t xml:space="preserve"> involves overseeing the</w:t>
      </w:r>
      <w:r w:rsidR="0010251E">
        <w:rPr>
          <w:rFonts w:ascii="Calibri" w:eastAsiaTheme="minorEastAsia" w:hAnsi="Calibri" w:cs="Arial" w:hint="eastAsia"/>
          <w:sz w:val="22"/>
          <w:szCs w:val="22"/>
        </w:rPr>
        <w:t xml:space="preserve"> non-financial</w:t>
      </w:r>
      <w:r w:rsidR="00927D81">
        <w:rPr>
          <w:rFonts w:ascii="Calibri" w:eastAsiaTheme="minorEastAsia" w:hAnsi="Calibri" w:cs="Arial" w:hint="eastAsia"/>
          <w:sz w:val="22"/>
          <w:szCs w:val="22"/>
        </w:rPr>
        <w:t xml:space="preserve"> aspects of subgrants and contracts with program partners</w:t>
      </w:r>
      <w:r w:rsidR="0010251E">
        <w:rPr>
          <w:rFonts w:ascii="Calibri" w:eastAsiaTheme="minorEastAsia" w:hAnsi="Calibri" w:cs="Arial" w:hint="eastAsia"/>
          <w:sz w:val="22"/>
          <w:szCs w:val="22"/>
        </w:rPr>
        <w:t xml:space="preserve">, to ensure the partners meet the reporting deadlines and keep track of all mile stones </w:t>
      </w:r>
    </w:p>
    <w:p w14:paraId="2712200B" w14:textId="77777777" w:rsidR="006B3DFF" w:rsidRPr="00753AB2" w:rsidRDefault="004C5825" w:rsidP="006B3DFF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hAnsi="Calibri" w:cs="Arial" w:hint="eastAsia"/>
          <w:sz w:val="22"/>
          <w:szCs w:val="22"/>
        </w:rPr>
        <w:t>Other duties as assigned</w:t>
      </w:r>
      <w:r>
        <w:rPr>
          <w:rFonts w:ascii="Calibri" w:hAnsi="Calibri" w:cs="Arial"/>
          <w:sz w:val="22"/>
          <w:szCs w:val="22"/>
        </w:rPr>
        <w:t xml:space="preserve"> by Country Director</w:t>
      </w:r>
    </w:p>
    <w:p w14:paraId="7D6414D1" w14:textId="77777777" w:rsidR="00753AB2" w:rsidRPr="00CD0FB2" w:rsidRDefault="00753AB2" w:rsidP="00753AB2">
      <w:pPr>
        <w:widowControl/>
        <w:ind w:left="420"/>
        <w:jc w:val="left"/>
        <w:rPr>
          <w:rFonts w:ascii="Calibri" w:eastAsia="Batang" w:hAnsi="Calibri" w:cs="Arial"/>
          <w:sz w:val="22"/>
          <w:szCs w:val="22"/>
        </w:rPr>
      </w:pPr>
    </w:p>
    <w:p w14:paraId="037F996E" w14:textId="0B9E00F0" w:rsidR="00CD0FB2" w:rsidRDefault="008D3A0E" w:rsidP="00CD0FB2">
      <w:pPr>
        <w:widowControl/>
        <w:jc w:val="lef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 w:hint="eastAsia"/>
          <w:sz w:val="22"/>
          <w:szCs w:val="22"/>
        </w:rPr>
        <w:t>*</w:t>
      </w:r>
      <w:r w:rsidR="00753AB2">
        <w:rPr>
          <w:rFonts w:ascii="Calibri" w:hAnsi="Calibri" w:cs="Arial" w:hint="eastAsia"/>
          <w:sz w:val="22"/>
          <w:szCs w:val="22"/>
        </w:rPr>
        <w:t xml:space="preserve"> </w:t>
      </w:r>
      <w:r w:rsidR="00E75948" w:rsidRPr="00BF05CD">
        <w:rPr>
          <w:rFonts w:ascii="Calibri" w:hAnsi="Calibri" w:cs="Arial"/>
          <w:i/>
          <w:sz w:val="22"/>
          <w:szCs w:val="22"/>
        </w:rPr>
        <w:t xml:space="preserve">Direct </w:t>
      </w:r>
      <w:r w:rsidR="00E75948" w:rsidRPr="00BF05CD">
        <w:rPr>
          <w:rFonts w:ascii="Calibri" w:hAnsi="Calibri" w:cs="Arial" w:hint="eastAsia"/>
          <w:i/>
          <w:sz w:val="22"/>
          <w:szCs w:val="22"/>
        </w:rPr>
        <w:t>r</w:t>
      </w:r>
      <w:r w:rsidR="00CD1102" w:rsidRPr="00BF05CD">
        <w:rPr>
          <w:rFonts w:ascii="Calibri" w:hAnsi="Calibri" w:cs="Arial" w:hint="eastAsia"/>
          <w:i/>
          <w:sz w:val="22"/>
          <w:szCs w:val="22"/>
        </w:rPr>
        <w:t>eport</w:t>
      </w:r>
      <w:r w:rsidR="00CD0FB2" w:rsidRPr="00BF05CD">
        <w:rPr>
          <w:rFonts w:ascii="Calibri" w:hAnsi="Calibri" w:cs="Arial" w:hint="eastAsia"/>
          <w:i/>
          <w:sz w:val="22"/>
          <w:szCs w:val="22"/>
        </w:rPr>
        <w:t xml:space="preserve"> to</w:t>
      </w:r>
      <w:r w:rsidR="00CD0FB2">
        <w:rPr>
          <w:rFonts w:ascii="Calibri" w:hAnsi="Calibri" w:cs="Arial" w:hint="eastAsia"/>
          <w:sz w:val="22"/>
          <w:szCs w:val="22"/>
        </w:rPr>
        <w:t>: Country Director</w:t>
      </w:r>
    </w:p>
    <w:p w14:paraId="512DBC0B" w14:textId="3034B6AC" w:rsidR="00D94179" w:rsidRDefault="00D94179" w:rsidP="00CD0FB2">
      <w:pPr>
        <w:widowControl/>
        <w:jc w:val="lef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 w:hint="eastAsia"/>
          <w:sz w:val="22"/>
          <w:szCs w:val="22"/>
        </w:rPr>
        <w:t>*</w:t>
      </w:r>
      <w:r w:rsidR="00753AB2">
        <w:rPr>
          <w:rFonts w:ascii="Calibri" w:hAnsi="Calibri" w:cs="Arial" w:hint="eastAsia"/>
          <w:sz w:val="22"/>
          <w:szCs w:val="22"/>
        </w:rPr>
        <w:t xml:space="preserve"> </w:t>
      </w:r>
      <w:r w:rsidRPr="00BF05CD">
        <w:rPr>
          <w:rFonts w:ascii="Calibri" w:hAnsi="Calibri" w:cs="Arial" w:hint="eastAsia"/>
          <w:i/>
          <w:sz w:val="22"/>
          <w:szCs w:val="22"/>
        </w:rPr>
        <w:t>Number of employee responsible for</w:t>
      </w:r>
      <w:r>
        <w:rPr>
          <w:rFonts w:ascii="Calibri" w:hAnsi="Calibri" w:cs="Arial" w:hint="eastAsia"/>
          <w:sz w:val="22"/>
          <w:szCs w:val="22"/>
        </w:rPr>
        <w:t>: 1 Administrative Assistant</w:t>
      </w:r>
      <w:r w:rsidR="00EB5B77">
        <w:rPr>
          <w:rFonts w:ascii="Calibri" w:hAnsi="Calibri" w:cs="Arial"/>
          <w:sz w:val="22"/>
          <w:szCs w:val="22"/>
        </w:rPr>
        <w:t>, 1 cleaner, 1 driver</w:t>
      </w:r>
    </w:p>
    <w:p w14:paraId="6293DCD8" w14:textId="485A46C3" w:rsidR="002725F6" w:rsidRDefault="00753AB2" w:rsidP="00300495">
      <w:pPr>
        <w:widowControl/>
        <w:jc w:val="left"/>
        <w:rPr>
          <w:rFonts w:ascii="Calibri" w:eastAsiaTheme="minorEastAsia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 xml:space="preserve">* </w:t>
      </w:r>
      <w:r w:rsidRPr="00BF05CD">
        <w:rPr>
          <w:rFonts w:ascii="Calibri" w:eastAsiaTheme="minorEastAsia" w:hAnsi="Calibri" w:cs="Arial" w:hint="eastAsia"/>
          <w:i/>
          <w:sz w:val="22"/>
          <w:szCs w:val="22"/>
        </w:rPr>
        <w:t>Reason for leaving</w:t>
      </w:r>
      <w:r>
        <w:rPr>
          <w:rFonts w:ascii="Calibri" w:eastAsiaTheme="minorEastAsia" w:hAnsi="Calibri" w:cs="Arial" w:hint="eastAsia"/>
          <w:sz w:val="22"/>
          <w:szCs w:val="22"/>
        </w:rPr>
        <w:t xml:space="preserve">: </w:t>
      </w:r>
      <w:r w:rsidR="001B6FE7">
        <w:rPr>
          <w:rFonts w:ascii="Calibri" w:eastAsiaTheme="minorEastAsia" w:hAnsi="Calibri" w:cs="Arial" w:hint="eastAsia"/>
          <w:sz w:val="22"/>
          <w:szCs w:val="22"/>
        </w:rPr>
        <w:t xml:space="preserve">Due to </w:t>
      </w:r>
      <w:r w:rsidR="00D761D1">
        <w:rPr>
          <w:rFonts w:ascii="Calibri" w:eastAsiaTheme="minorEastAsia" w:hAnsi="Calibri" w:cs="Arial"/>
          <w:sz w:val="22"/>
          <w:szCs w:val="22"/>
        </w:rPr>
        <w:t xml:space="preserve">the </w:t>
      </w:r>
      <w:r w:rsidR="001B6FE7" w:rsidRPr="001B6FE7">
        <w:rPr>
          <w:rFonts w:ascii="Calibri" w:eastAsiaTheme="minorEastAsia" w:hAnsi="Calibri" w:cs="Arial"/>
          <w:sz w:val="22"/>
          <w:szCs w:val="22"/>
        </w:rPr>
        <w:t>political reasons</w:t>
      </w:r>
      <w:r w:rsidR="001B6FE7">
        <w:rPr>
          <w:rFonts w:ascii="Calibri" w:eastAsiaTheme="minorEastAsia" w:hAnsi="Calibri" w:cs="Arial" w:hint="eastAsia"/>
          <w:sz w:val="22"/>
          <w:szCs w:val="22"/>
        </w:rPr>
        <w:t xml:space="preserve">, </w:t>
      </w:r>
      <w:r>
        <w:rPr>
          <w:rFonts w:ascii="Calibri" w:eastAsiaTheme="minorEastAsia" w:hAnsi="Calibri" w:cs="Arial" w:hint="eastAsia"/>
          <w:sz w:val="22"/>
          <w:szCs w:val="22"/>
        </w:rPr>
        <w:t>NGO is now more and more sensitive in China, worried about the funding reduction from the do</w:t>
      </w:r>
      <w:r w:rsidR="006A4EDF">
        <w:rPr>
          <w:rFonts w:ascii="Calibri" w:eastAsiaTheme="minorEastAsia" w:hAnsi="Calibri" w:cs="Arial" w:hint="eastAsia"/>
          <w:sz w:val="22"/>
          <w:szCs w:val="22"/>
        </w:rPr>
        <w:t xml:space="preserve">nors and future personal career </w:t>
      </w:r>
      <w:r>
        <w:rPr>
          <w:rFonts w:ascii="Calibri" w:eastAsiaTheme="minorEastAsia" w:hAnsi="Calibri" w:cs="Arial" w:hint="eastAsia"/>
          <w:sz w:val="22"/>
          <w:szCs w:val="22"/>
        </w:rPr>
        <w:t xml:space="preserve">development </w:t>
      </w:r>
    </w:p>
    <w:p w14:paraId="5D8C250E" w14:textId="77777777" w:rsidR="00753AB2" w:rsidRDefault="00753AB2" w:rsidP="00300495">
      <w:pPr>
        <w:widowControl/>
        <w:jc w:val="left"/>
        <w:rPr>
          <w:rFonts w:ascii="Calibri" w:eastAsiaTheme="minorEastAsia" w:hAnsi="Calibri" w:cs="Arial"/>
          <w:sz w:val="22"/>
          <w:szCs w:val="22"/>
        </w:rPr>
      </w:pPr>
    </w:p>
    <w:p w14:paraId="6E89B8BB" w14:textId="77777777" w:rsidR="00E75948" w:rsidRPr="00F55EDB" w:rsidRDefault="00E75948" w:rsidP="00300495">
      <w:pPr>
        <w:widowControl/>
        <w:jc w:val="left"/>
        <w:rPr>
          <w:rFonts w:ascii="Calibri" w:eastAsiaTheme="minorEastAsia" w:hAnsi="Calibri" w:cs="Arial"/>
          <w:sz w:val="22"/>
          <w:szCs w:val="22"/>
        </w:rPr>
      </w:pPr>
    </w:p>
    <w:p w14:paraId="64767B13" w14:textId="77777777" w:rsidR="0043471E" w:rsidRPr="0016393E" w:rsidRDefault="0043471E" w:rsidP="0043471E">
      <w:pPr>
        <w:widowControl/>
        <w:jc w:val="left"/>
        <w:rPr>
          <w:rFonts w:ascii="Calibri" w:hAnsi="Calibri" w:cs="Arial"/>
          <w:b/>
          <w:kern w:val="0"/>
          <w:sz w:val="24"/>
        </w:rPr>
      </w:pPr>
      <w:r>
        <w:rPr>
          <w:rFonts w:ascii="Calibri" w:hAnsi="Calibri" w:cs="Arial" w:hint="eastAsia"/>
          <w:b/>
          <w:kern w:val="0"/>
          <w:sz w:val="24"/>
        </w:rPr>
        <w:t>Aug</w:t>
      </w:r>
      <w:r>
        <w:rPr>
          <w:rFonts w:ascii="Calibri" w:hAnsi="Calibri" w:cs="Arial"/>
          <w:b/>
          <w:kern w:val="0"/>
          <w:sz w:val="24"/>
        </w:rPr>
        <w:t>, 200</w:t>
      </w:r>
      <w:r>
        <w:rPr>
          <w:rFonts w:ascii="Calibri" w:hAnsi="Calibri" w:cs="Arial" w:hint="eastAsia"/>
          <w:b/>
          <w:kern w:val="0"/>
          <w:sz w:val="24"/>
        </w:rPr>
        <w:t>9</w:t>
      </w:r>
      <w:r>
        <w:rPr>
          <w:rFonts w:ascii="Calibri" w:hAnsi="Calibri" w:cs="Arial"/>
          <w:b/>
          <w:kern w:val="0"/>
          <w:sz w:val="24"/>
        </w:rPr>
        <w:t xml:space="preserve"> – </w:t>
      </w:r>
      <w:r>
        <w:rPr>
          <w:rFonts w:ascii="Calibri" w:hAnsi="Calibri" w:cs="Arial" w:hint="eastAsia"/>
          <w:b/>
          <w:kern w:val="0"/>
          <w:sz w:val="24"/>
        </w:rPr>
        <w:t>Mar</w:t>
      </w:r>
      <w:r>
        <w:rPr>
          <w:rFonts w:ascii="Calibri" w:hAnsi="Calibri" w:cs="Arial"/>
          <w:b/>
          <w:kern w:val="0"/>
          <w:sz w:val="24"/>
        </w:rPr>
        <w:t>, 20</w:t>
      </w:r>
      <w:r>
        <w:rPr>
          <w:rFonts w:ascii="Calibri" w:hAnsi="Calibri" w:cs="Arial" w:hint="eastAsia"/>
          <w:b/>
          <w:kern w:val="0"/>
          <w:sz w:val="24"/>
        </w:rPr>
        <w:t>11</w:t>
      </w:r>
    </w:p>
    <w:p w14:paraId="305C84CF" w14:textId="77777777" w:rsidR="0043471E" w:rsidRPr="00B57E3C" w:rsidRDefault="0043471E" w:rsidP="0043471E">
      <w:pPr>
        <w:widowControl/>
        <w:jc w:val="left"/>
        <w:rPr>
          <w:rFonts w:ascii="Calibri" w:hAnsi="Calibri" w:cs="Arial"/>
          <w:b/>
          <w:kern w:val="0"/>
          <w:sz w:val="24"/>
          <w:u w:val="single"/>
        </w:rPr>
      </w:pPr>
      <w:r>
        <w:rPr>
          <w:rFonts w:ascii="Calibri" w:hAnsi="Calibri" w:cs="Arial" w:hint="eastAsia"/>
          <w:b/>
          <w:kern w:val="0"/>
          <w:sz w:val="24"/>
          <w:u w:val="single"/>
        </w:rPr>
        <w:t>Administration Officer</w:t>
      </w:r>
      <w:r>
        <w:rPr>
          <w:rFonts w:ascii="Calibri" w:hAnsi="Calibri" w:cs="Arial"/>
          <w:b/>
          <w:kern w:val="0"/>
          <w:sz w:val="24"/>
          <w:u w:val="single"/>
        </w:rPr>
        <w:t xml:space="preserve">, </w:t>
      </w:r>
      <w:r>
        <w:rPr>
          <w:rFonts w:ascii="Calibri" w:hAnsi="Calibri" w:cs="Arial" w:hint="eastAsia"/>
          <w:b/>
          <w:kern w:val="0"/>
          <w:sz w:val="24"/>
          <w:u w:val="single"/>
        </w:rPr>
        <w:t>International Fund for Animal Welfare, China Office</w:t>
      </w:r>
      <w:r>
        <w:rPr>
          <w:rFonts w:ascii="Calibri" w:hAnsi="Calibri" w:cs="Arial"/>
          <w:b/>
          <w:kern w:val="0"/>
          <w:sz w:val="24"/>
          <w:u w:val="single"/>
        </w:rPr>
        <w:t>（</w:t>
      </w:r>
      <w:r>
        <w:rPr>
          <w:rFonts w:ascii="Calibri" w:hAnsi="Calibri" w:cs="Arial" w:hint="eastAsia"/>
          <w:b/>
          <w:kern w:val="0"/>
          <w:sz w:val="24"/>
          <w:u w:val="single"/>
        </w:rPr>
        <w:t>国际爱护动物基金会</w:t>
      </w:r>
      <w:r w:rsidRPr="0016393E">
        <w:rPr>
          <w:rFonts w:ascii="Calibri" w:hAnsi="Calibri" w:cs="Arial"/>
          <w:b/>
          <w:kern w:val="0"/>
          <w:sz w:val="24"/>
          <w:u w:val="single"/>
        </w:rPr>
        <w:t>）</w:t>
      </w:r>
    </w:p>
    <w:p w14:paraId="685FCB2B" w14:textId="77777777" w:rsidR="004F2FCC" w:rsidRPr="004F2FCC" w:rsidRDefault="004F2FCC" w:rsidP="0043471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>Assist the Managing Director in daily office operation and travel arrangements</w:t>
      </w:r>
    </w:p>
    <w:p w14:paraId="3E0225E2" w14:textId="77777777" w:rsidR="004F2FCC" w:rsidRPr="004F2FCC" w:rsidRDefault="004F2FCC" w:rsidP="0043471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>Responsible for preparation of PPT presentation and other materials assigned by Director</w:t>
      </w:r>
    </w:p>
    <w:p w14:paraId="73743334" w14:textId="77777777" w:rsidR="00D47995" w:rsidRPr="00D47995" w:rsidRDefault="00D47995" w:rsidP="0043471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>Responsible to contact and coordinate the internal and external meetings</w:t>
      </w:r>
    </w:p>
    <w:p w14:paraId="4BDD4581" w14:textId="77777777" w:rsidR="00F464DA" w:rsidRPr="00F464DA" w:rsidRDefault="00D47995" w:rsidP="0043471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>Do the materials translation if needed</w:t>
      </w:r>
    </w:p>
    <w:p w14:paraId="02C04A32" w14:textId="77777777" w:rsidR="0043471E" w:rsidRPr="00B03480" w:rsidRDefault="00F464DA" w:rsidP="0043471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>Management of meeting rooms, office car</w:t>
      </w:r>
      <w:r w:rsidR="0043471E" w:rsidRPr="00E84614">
        <w:rPr>
          <w:rFonts w:ascii="Calibri" w:eastAsiaTheme="minorEastAsia" w:hAnsi="Calibri" w:cs="Arial" w:hint="eastAsia"/>
          <w:sz w:val="22"/>
          <w:szCs w:val="22"/>
        </w:rPr>
        <w:t xml:space="preserve"> </w:t>
      </w:r>
      <w:r w:rsidR="00B03480">
        <w:rPr>
          <w:rFonts w:ascii="Calibri" w:eastAsiaTheme="minorEastAsia" w:hAnsi="Calibri" w:cs="Arial" w:hint="eastAsia"/>
          <w:sz w:val="22"/>
          <w:szCs w:val="22"/>
        </w:rPr>
        <w:t>coordination, deal with car insurance and register</w:t>
      </w:r>
    </w:p>
    <w:p w14:paraId="25EB1BF5" w14:textId="77777777" w:rsidR="00B03480" w:rsidRPr="00B03480" w:rsidRDefault="00B03480" w:rsidP="0043471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>Responsible for Visa and invitation letter for foreign visitors</w:t>
      </w:r>
    </w:p>
    <w:p w14:paraId="479C5DE6" w14:textId="77777777" w:rsidR="00B03480" w:rsidRPr="00B03480" w:rsidRDefault="00B03480" w:rsidP="0043471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 xml:space="preserve">In charge of management of telephones, fax machines, printers, office water and keep all </w:t>
      </w:r>
      <w:r w:rsidR="00895762">
        <w:rPr>
          <w:rFonts w:ascii="Calibri" w:eastAsiaTheme="minorEastAsia" w:hAnsi="Calibri" w:cs="Arial"/>
          <w:sz w:val="22"/>
          <w:szCs w:val="22"/>
        </w:rPr>
        <w:t>equipment</w:t>
      </w:r>
      <w:r>
        <w:rPr>
          <w:rFonts w:ascii="Calibri" w:eastAsiaTheme="minorEastAsia" w:hAnsi="Calibri" w:cs="Arial" w:hint="eastAsia"/>
          <w:sz w:val="22"/>
          <w:szCs w:val="22"/>
        </w:rPr>
        <w:t xml:space="preserve"> in good condition</w:t>
      </w:r>
    </w:p>
    <w:p w14:paraId="54CB0D81" w14:textId="77777777" w:rsidR="00B03480" w:rsidRPr="00B03480" w:rsidRDefault="00B03480" w:rsidP="0043471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>Administrative management on filing, composing memos, reports and general correspondence</w:t>
      </w:r>
    </w:p>
    <w:p w14:paraId="0CD1FC9C" w14:textId="77777777" w:rsidR="00B03480" w:rsidRPr="00CC29BA" w:rsidRDefault="00B03480" w:rsidP="0043471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 xml:space="preserve">Provide HQ/finance with purchase orders for requested products and services, and follow up with invoices, packing </w:t>
      </w:r>
      <w:r w:rsidR="00CC29BA">
        <w:rPr>
          <w:rFonts w:ascii="Calibri" w:eastAsiaTheme="minorEastAsia" w:hAnsi="Calibri" w:cs="Arial" w:hint="eastAsia"/>
          <w:sz w:val="22"/>
          <w:szCs w:val="22"/>
        </w:rPr>
        <w:t>slips</w:t>
      </w:r>
    </w:p>
    <w:p w14:paraId="6ED4B1FA" w14:textId="77777777" w:rsidR="00CC29BA" w:rsidRPr="00CC29BA" w:rsidRDefault="00CC29BA" w:rsidP="0043471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>Booking hotels, air-tickets and other logistics for staffs as well as visitors from HQ, handle the expense report after travel</w:t>
      </w:r>
    </w:p>
    <w:p w14:paraId="70BCC4B2" w14:textId="77777777" w:rsidR="00CC29BA" w:rsidRPr="00CC29BA" w:rsidRDefault="00CC29BA" w:rsidP="0043471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>Maintenance of staff directory</w:t>
      </w:r>
    </w:p>
    <w:p w14:paraId="14D2CAB1" w14:textId="77777777" w:rsidR="00CC29BA" w:rsidRPr="007E2762" w:rsidRDefault="00CC29BA" w:rsidP="0043471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 xml:space="preserve">Responsible for </w:t>
      </w:r>
      <w:r w:rsidR="007E2762">
        <w:rPr>
          <w:rFonts w:ascii="Calibri" w:eastAsiaTheme="minorEastAsia" w:hAnsi="Calibri" w:cs="Arial" w:hint="eastAsia"/>
          <w:sz w:val="22"/>
          <w:szCs w:val="22"/>
        </w:rPr>
        <w:t>keep contacting with office building property management office and deal with relevant issues</w:t>
      </w:r>
    </w:p>
    <w:p w14:paraId="75B69CAC" w14:textId="77777777" w:rsidR="007E2762" w:rsidRPr="007E2762" w:rsidRDefault="007E2762" w:rsidP="0043471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>Responsible for office moving, decoration and packing</w:t>
      </w:r>
    </w:p>
    <w:p w14:paraId="79A57169" w14:textId="77777777" w:rsidR="007E2762" w:rsidRPr="007E2762" w:rsidRDefault="007E2762" w:rsidP="0043471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>Help to organize IFAW internal activities, such as annual party, outing, retreat and etc.</w:t>
      </w:r>
    </w:p>
    <w:p w14:paraId="5AFCBDF5" w14:textId="77777777" w:rsidR="007E2762" w:rsidRPr="00E84614" w:rsidRDefault="007E2762" w:rsidP="0043471E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>Other duties on special projects as requested</w:t>
      </w:r>
    </w:p>
    <w:p w14:paraId="2D1040BD" w14:textId="77777777" w:rsidR="007E2762" w:rsidRDefault="007E2762" w:rsidP="00DB4F4D">
      <w:pPr>
        <w:widowControl/>
        <w:jc w:val="left"/>
        <w:rPr>
          <w:rFonts w:ascii="Calibri" w:eastAsiaTheme="minorEastAsia" w:hAnsi="Calibri" w:cs="Arial"/>
          <w:sz w:val="22"/>
          <w:szCs w:val="22"/>
          <w:shd w:val="pct15" w:color="auto" w:fill="FFFFFF"/>
        </w:rPr>
      </w:pPr>
    </w:p>
    <w:p w14:paraId="6390593E" w14:textId="1B9F5115" w:rsidR="0014215B" w:rsidRPr="0014215B" w:rsidRDefault="0014215B" w:rsidP="0014215B">
      <w:pPr>
        <w:widowControl/>
        <w:jc w:val="left"/>
        <w:rPr>
          <w:rFonts w:ascii="Calibri" w:eastAsiaTheme="minorEastAsia" w:hAnsi="Calibri" w:cs="Arial"/>
          <w:sz w:val="22"/>
          <w:szCs w:val="22"/>
        </w:rPr>
      </w:pPr>
      <w:r>
        <w:rPr>
          <w:rFonts w:ascii="Calibri" w:eastAsiaTheme="minorEastAsia" w:hAnsi="Calibri" w:cs="Arial"/>
          <w:sz w:val="22"/>
          <w:szCs w:val="22"/>
        </w:rPr>
        <w:t xml:space="preserve">* </w:t>
      </w:r>
      <w:r w:rsidR="00CD1102" w:rsidRPr="00BF05CD">
        <w:rPr>
          <w:rFonts w:ascii="Calibri" w:eastAsiaTheme="minorEastAsia" w:hAnsi="Calibri" w:cs="Arial"/>
          <w:i/>
          <w:sz w:val="22"/>
          <w:szCs w:val="22"/>
        </w:rPr>
        <w:t>Direct report</w:t>
      </w:r>
      <w:r w:rsidRPr="00BF05CD">
        <w:rPr>
          <w:rFonts w:ascii="Calibri" w:eastAsiaTheme="minorEastAsia" w:hAnsi="Calibri" w:cs="Arial"/>
          <w:i/>
          <w:sz w:val="22"/>
          <w:szCs w:val="22"/>
        </w:rPr>
        <w:t xml:space="preserve"> to</w:t>
      </w:r>
      <w:r>
        <w:rPr>
          <w:rFonts w:ascii="Calibri" w:eastAsiaTheme="minorEastAsia" w:hAnsi="Calibri" w:cs="Arial"/>
          <w:sz w:val="22"/>
          <w:szCs w:val="22"/>
        </w:rPr>
        <w:t xml:space="preserve">: </w:t>
      </w:r>
      <w:r>
        <w:rPr>
          <w:rFonts w:ascii="Calibri" w:eastAsiaTheme="minorEastAsia" w:hAnsi="Calibri" w:cs="Arial" w:hint="eastAsia"/>
          <w:sz w:val="22"/>
          <w:szCs w:val="22"/>
        </w:rPr>
        <w:t>Region</w:t>
      </w:r>
      <w:r>
        <w:rPr>
          <w:rFonts w:ascii="Calibri" w:eastAsiaTheme="minorEastAsia" w:hAnsi="Calibri" w:cs="Arial"/>
          <w:sz w:val="22"/>
          <w:szCs w:val="22"/>
        </w:rPr>
        <w:t xml:space="preserve"> </w:t>
      </w:r>
      <w:r w:rsidRPr="0014215B">
        <w:rPr>
          <w:rFonts w:ascii="Calibri" w:eastAsiaTheme="minorEastAsia" w:hAnsi="Calibri" w:cs="Arial"/>
          <w:sz w:val="22"/>
          <w:szCs w:val="22"/>
        </w:rPr>
        <w:t>Director</w:t>
      </w:r>
    </w:p>
    <w:p w14:paraId="33BC7D69" w14:textId="476560E8" w:rsidR="0014215B" w:rsidRPr="0014215B" w:rsidRDefault="0014215B" w:rsidP="0014215B">
      <w:pPr>
        <w:widowControl/>
        <w:jc w:val="left"/>
        <w:rPr>
          <w:rFonts w:ascii="Calibri" w:eastAsiaTheme="minorEastAsia" w:hAnsi="Calibri" w:cs="Arial"/>
          <w:sz w:val="22"/>
          <w:szCs w:val="22"/>
        </w:rPr>
      </w:pPr>
      <w:r w:rsidRPr="0014215B">
        <w:rPr>
          <w:rFonts w:ascii="Calibri" w:eastAsiaTheme="minorEastAsia" w:hAnsi="Calibri" w:cs="Arial"/>
          <w:sz w:val="22"/>
          <w:szCs w:val="22"/>
        </w:rPr>
        <w:t xml:space="preserve">* </w:t>
      </w:r>
      <w:r w:rsidRPr="00BF05CD">
        <w:rPr>
          <w:rFonts w:ascii="Calibri" w:eastAsiaTheme="minorEastAsia" w:hAnsi="Calibri" w:cs="Arial"/>
          <w:i/>
          <w:sz w:val="22"/>
          <w:szCs w:val="22"/>
        </w:rPr>
        <w:t>Number of employee responsible for</w:t>
      </w:r>
      <w:r w:rsidRPr="0014215B">
        <w:rPr>
          <w:rFonts w:ascii="Calibri" w:eastAsiaTheme="minorEastAsia" w:hAnsi="Calibri" w:cs="Arial"/>
          <w:sz w:val="22"/>
          <w:szCs w:val="22"/>
        </w:rPr>
        <w:t xml:space="preserve">: </w:t>
      </w:r>
      <w:r w:rsidR="00CD1102">
        <w:rPr>
          <w:rFonts w:ascii="Calibri" w:eastAsiaTheme="minorEastAsia" w:hAnsi="Calibri" w:cs="Arial" w:hint="eastAsia"/>
          <w:sz w:val="22"/>
          <w:szCs w:val="22"/>
        </w:rPr>
        <w:t>1 receptionist</w:t>
      </w:r>
    </w:p>
    <w:p w14:paraId="1B87C3C7" w14:textId="146BA99C" w:rsidR="002C3E9C" w:rsidRPr="0014215B" w:rsidRDefault="0014215B" w:rsidP="0014215B">
      <w:pPr>
        <w:widowControl/>
        <w:jc w:val="left"/>
        <w:rPr>
          <w:rFonts w:ascii="Calibri" w:eastAsiaTheme="minorEastAsia" w:hAnsi="Calibri" w:cs="Arial"/>
          <w:sz w:val="22"/>
          <w:szCs w:val="22"/>
        </w:rPr>
      </w:pPr>
      <w:r w:rsidRPr="0014215B">
        <w:rPr>
          <w:rFonts w:ascii="Calibri" w:eastAsiaTheme="minorEastAsia" w:hAnsi="Calibri" w:cs="Arial"/>
          <w:sz w:val="22"/>
          <w:szCs w:val="22"/>
        </w:rPr>
        <w:t xml:space="preserve">* </w:t>
      </w:r>
      <w:r w:rsidRPr="00BF05CD">
        <w:rPr>
          <w:rFonts w:ascii="Calibri" w:eastAsiaTheme="minorEastAsia" w:hAnsi="Calibri" w:cs="Arial"/>
          <w:i/>
          <w:sz w:val="22"/>
          <w:szCs w:val="22"/>
        </w:rPr>
        <w:t>Reason for leaving</w:t>
      </w:r>
      <w:r w:rsidRPr="0014215B">
        <w:rPr>
          <w:rFonts w:ascii="Calibri" w:eastAsiaTheme="minorEastAsia" w:hAnsi="Calibri" w:cs="Arial"/>
          <w:sz w:val="22"/>
          <w:szCs w:val="22"/>
        </w:rPr>
        <w:t xml:space="preserve">: </w:t>
      </w:r>
      <w:r>
        <w:rPr>
          <w:rFonts w:ascii="Calibri" w:eastAsiaTheme="minorEastAsia" w:hAnsi="Calibri" w:cs="Arial" w:hint="eastAsia"/>
          <w:sz w:val="22"/>
          <w:szCs w:val="22"/>
        </w:rPr>
        <w:t xml:space="preserve">ABA </w:t>
      </w:r>
      <w:r>
        <w:rPr>
          <w:rFonts w:ascii="Calibri" w:eastAsiaTheme="minorEastAsia" w:hAnsi="Calibri" w:cs="Arial"/>
          <w:sz w:val="22"/>
          <w:szCs w:val="22"/>
        </w:rPr>
        <w:t>could provide a broader development opportunity</w:t>
      </w:r>
      <w:r w:rsidR="0077768E">
        <w:rPr>
          <w:rFonts w:ascii="Calibri" w:eastAsiaTheme="minorEastAsia" w:hAnsi="Calibri" w:cs="Arial" w:hint="eastAsia"/>
          <w:sz w:val="22"/>
          <w:szCs w:val="22"/>
        </w:rPr>
        <w:t xml:space="preserve"> and improve my office and project management skills</w:t>
      </w:r>
    </w:p>
    <w:p w14:paraId="2D6C2D5E" w14:textId="77777777" w:rsidR="00893557" w:rsidRPr="0016393E" w:rsidRDefault="00893557" w:rsidP="00893557">
      <w:pPr>
        <w:widowControl/>
        <w:jc w:val="left"/>
        <w:rPr>
          <w:rFonts w:ascii="Calibri" w:hAnsi="Calibri" w:cs="Arial"/>
          <w:b/>
          <w:kern w:val="0"/>
          <w:sz w:val="24"/>
        </w:rPr>
      </w:pPr>
      <w:r w:rsidRPr="0016393E">
        <w:rPr>
          <w:rFonts w:ascii="Calibri" w:hAnsi="Calibri" w:cs="Arial"/>
          <w:b/>
          <w:kern w:val="0"/>
          <w:sz w:val="24"/>
        </w:rPr>
        <w:lastRenderedPageBreak/>
        <w:t>April, 2003 – July, 2009</w:t>
      </w:r>
    </w:p>
    <w:p w14:paraId="2A153C8D" w14:textId="77777777" w:rsidR="00893557" w:rsidRPr="00B57E3C" w:rsidRDefault="000A6D50" w:rsidP="00893557">
      <w:pPr>
        <w:widowControl/>
        <w:jc w:val="left"/>
        <w:rPr>
          <w:rFonts w:ascii="Calibri" w:hAnsi="Calibri" w:cs="Arial"/>
          <w:b/>
          <w:kern w:val="0"/>
          <w:sz w:val="24"/>
          <w:u w:val="single"/>
        </w:rPr>
      </w:pPr>
      <w:r>
        <w:rPr>
          <w:rFonts w:ascii="Calibri" w:hAnsi="Calibri" w:cs="Arial"/>
          <w:b/>
          <w:kern w:val="0"/>
          <w:sz w:val="24"/>
          <w:u w:val="single"/>
        </w:rPr>
        <w:t xml:space="preserve">Events </w:t>
      </w:r>
      <w:r>
        <w:rPr>
          <w:rFonts w:ascii="Calibri" w:hAnsi="Calibri" w:cs="Arial" w:hint="eastAsia"/>
          <w:b/>
          <w:kern w:val="0"/>
          <w:sz w:val="24"/>
          <w:u w:val="single"/>
        </w:rPr>
        <w:t>Manager</w:t>
      </w:r>
      <w:r w:rsidR="00893557" w:rsidRPr="0016393E">
        <w:rPr>
          <w:rFonts w:ascii="Calibri" w:hAnsi="Calibri" w:cs="Arial"/>
          <w:b/>
          <w:kern w:val="0"/>
          <w:sz w:val="24"/>
          <w:u w:val="single"/>
        </w:rPr>
        <w:t>, American Chamber of Commerce, PRC</w:t>
      </w:r>
      <w:r w:rsidR="00893557" w:rsidRPr="0016393E">
        <w:rPr>
          <w:rFonts w:ascii="Calibri" w:hAnsi="Calibri" w:cs="Arial"/>
          <w:b/>
          <w:kern w:val="0"/>
          <w:sz w:val="24"/>
          <w:u w:val="single"/>
        </w:rPr>
        <w:t>（中国美国商会）</w:t>
      </w:r>
    </w:p>
    <w:p w14:paraId="0BC0B90E" w14:textId="77777777" w:rsidR="00893557" w:rsidRPr="0015182A" w:rsidRDefault="001123FF" w:rsidP="00893557">
      <w:pPr>
        <w:widowControl/>
        <w:jc w:val="left"/>
        <w:rPr>
          <w:rFonts w:ascii="Calibri" w:eastAsia="Batang" w:hAnsi="Calibri" w:cs="Arial"/>
          <w:i/>
          <w:sz w:val="22"/>
          <w:szCs w:val="22"/>
        </w:rPr>
      </w:pPr>
      <w:r>
        <w:rPr>
          <w:rFonts w:ascii="Calibri" w:hAnsi="Calibri" w:cs="Arial" w:hint="eastAsia"/>
          <w:i/>
          <w:kern w:val="0"/>
          <w:sz w:val="22"/>
          <w:szCs w:val="22"/>
        </w:rPr>
        <w:t>P</w:t>
      </w:r>
      <w:r w:rsidR="00893557" w:rsidRPr="0015182A">
        <w:rPr>
          <w:rFonts w:ascii="Calibri" w:eastAsia="Batang" w:hAnsi="Calibri" w:cs="Arial"/>
          <w:i/>
          <w:sz w:val="22"/>
          <w:szCs w:val="22"/>
        </w:rPr>
        <w:t xml:space="preserve">lan and execute </w:t>
      </w:r>
      <w:r w:rsidR="00E84614">
        <w:rPr>
          <w:rFonts w:ascii="Calibri" w:eastAsiaTheme="minorEastAsia" w:hAnsi="Calibri" w:cs="Arial" w:hint="eastAsia"/>
          <w:i/>
          <w:sz w:val="22"/>
          <w:szCs w:val="22"/>
        </w:rPr>
        <w:t xml:space="preserve">AmCham general membership events </w:t>
      </w:r>
      <w:r w:rsidR="00893557" w:rsidRPr="0015182A">
        <w:rPr>
          <w:rFonts w:ascii="Calibri" w:eastAsia="Batang" w:hAnsi="Calibri" w:cs="Arial"/>
          <w:i/>
          <w:sz w:val="22"/>
          <w:szCs w:val="22"/>
        </w:rPr>
        <w:t xml:space="preserve">with US Embassy, US-China Business Council and the other </w:t>
      </w:r>
      <w:r w:rsidR="00E84614">
        <w:rPr>
          <w:rFonts w:ascii="Calibri" w:eastAsiaTheme="minorEastAsia" w:hAnsi="Calibri" w:cs="Arial" w:hint="eastAsia"/>
          <w:i/>
          <w:sz w:val="22"/>
          <w:szCs w:val="22"/>
        </w:rPr>
        <w:t xml:space="preserve">foreign </w:t>
      </w:r>
      <w:r w:rsidR="00893557" w:rsidRPr="0015182A">
        <w:rPr>
          <w:rFonts w:ascii="Calibri" w:eastAsia="Batang" w:hAnsi="Calibri" w:cs="Arial"/>
          <w:i/>
          <w:sz w:val="22"/>
          <w:szCs w:val="22"/>
        </w:rPr>
        <w:t>Chambers in China</w:t>
      </w:r>
    </w:p>
    <w:p w14:paraId="7B87FAAA" w14:textId="77777777" w:rsidR="00E84614" w:rsidRPr="00E84614" w:rsidRDefault="00893557" w:rsidP="00893557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E84614">
        <w:rPr>
          <w:rFonts w:ascii="Calibri" w:eastAsia="Batang" w:hAnsi="Calibri" w:cs="Arial"/>
          <w:sz w:val="22"/>
          <w:szCs w:val="22"/>
        </w:rPr>
        <w:t>Ov</w:t>
      </w:r>
      <w:r w:rsidR="00E84614" w:rsidRPr="00E84614">
        <w:rPr>
          <w:rFonts w:ascii="Calibri" w:eastAsia="Batang" w:hAnsi="Calibri" w:cs="Arial"/>
          <w:sz w:val="22"/>
          <w:szCs w:val="22"/>
        </w:rPr>
        <w:t>erall management of AmCham</w:t>
      </w:r>
      <w:r w:rsidR="00E84614" w:rsidRPr="00E84614">
        <w:rPr>
          <w:rFonts w:ascii="Calibri" w:eastAsiaTheme="minorEastAsia" w:hAnsi="Calibri" w:cs="Arial" w:hint="eastAsia"/>
          <w:sz w:val="22"/>
          <w:szCs w:val="22"/>
        </w:rPr>
        <w:t xml:space="preserve"> general membership events, includ</w:t>
      </w:r>
      <w:r w:rsidR="001E3E79">
        <w:rPr>
          <w:rFonts w:ascii="Calibri" w:eastAsiaTheme="minorEastAsia" w:hAnsi="Calibri" w:cs="Arial" w:hint="eastAsia"/>
          <w:sz w:val="22"/>
          <w:szCs w:val="22"/>
        </w:rPr>
        <w:t xml:space="preserve">e seminar, conference, luncheon, </w:t>
      </w:r>
      <w:r w:rsidR="00E84614" w:rsidRPr="00E84614">
        <w:rPr>
          <w:rFonts w:ascii="Calibri" w:eastAsiaTheme="minorEastAsia" w:hAnsi="Calibri" w:cs="Arial" w:hint="eastAsia"/>
          <w:sz w:val="22"/>
          <w:szCs w:val="22"/>
        </w:rPr>
        <w:t xml:space="preserve">reception, training , annual appreciation dinner and charity ball </w:t>
      </w:r>
    </w:p>
    <w:p w14:paraId="2AA84EE2" w14:textId="77777777" w:rsidR="00893557" w:rsidRPr="00E84614" w:rsidRDefault="00893557" w:rsidP="00893557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E84614">
        <w:rPr>
          <w:rFonts w:ascii="Calibri" w:eastAsia="Batang" w:hAnsi="Calibri" w:cs="Arial"/>
          <w:sz w:val="22"/>
          <w:szCs w:val="22"/>
        </w:rPr>
        <w:t>Responsible for leading of planning, control, coordination and publicity related to the high level US government officials delegation visit to China</w:t>
      </w:r>
    </w:p>
    <w:p w14:paraId="15E70926" w14:textId="77777777" w:rsidR="00893557" w:rsidRPr="0016393E" w:rsidRDefault="00893557" w:rsidP="00893557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16393E">
        <w:rPr>
          <w:rFonts w:ascii="Calibri" w:eastAsia="Batang" w:hAnsi="Calibri" w:cs="Arial"/>
          <w:sz w:val="22"/>
          <w:szCs w:val="22"/>
        </w:rPr>
        <w:t>Assist the management in formulating the events strategy, support all events and meetings logistics and monitor the feedback, including the public relations</w:t>
      </w:r>
    </w:p>
    <w:p w14:paraId="5B56B080" w14:textId="77777777" w:rsidR="00893557" w:rsidRPr="0016393E" w:rsidRDefault="00893557" w:rsidP="00893557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16393E">
        <w:rPr>
          <w:rFonts w:ascii="Calibri" w:eastAsia="Batang" w:hAnsi="Calibri" w:cs="Arial"/>
          <w:sz w:val="22"/>
          <w:szCs w:val="22"/>
        </w:rPr>
        <w:t>Manage</w:t>
      </w:r>
      <w:r w:rsidR="00832C32">
        <w:rPr>
          <w:rFonts w:ascii="Calibri" w:eastAsiaTheme="minorEastAsia" w:hAnsi="Calibri" w:cs="Arial" w:hint="eastAsia"/>
          <w:sz w:val="22"/>
          <w:szCs w:val="22"/>
        </w:rPr>
        <w:t xml:space="preserve"> and monitoring</w:t>
      </w:r>
      <w:r w:rsidRPr="0016393E">
        <w:rPr>
          <w:rFonts w:ascii="Calibri" w:eastAsia="Batang" w:hAnsi="Calibri" w:cs="Arial"/>
          <w:sz w:val="22"/>
          <w:szCs w:val="22"/>
        </w:rPr>
        <w:t xml:space="preserve"> the events budget and provide financial report </w:t>
      </w:r>
    </w:p>
    <w:p w14:paraId="27BDF319" w14:textId="77777777" w:rsidR="00893557" w:rsidRPr="0016393E" w:rsidRDefault="00893557" w:rsidP="00893557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16393E">
        <w:rPr>
          <w:rFonts w:ascii="Calibri" w:eastAsia="Batang" w:hAnsi="Calibri" w:cs="Arial"/>
          <w:sz w:val="22"/>
          <w:szCs w:val="22"/>
        </w:rPr>
        <w:t xml:space="preserve">Arrange the logistics for AmCham white paper press conferences </w:t>
      </w:r>
    </w:p>
    <w:p w14:paraId="3D23BC55" w14:textId="77777777" w:rsidR="00893557" w:rsidRPr="0016393E" w:rsidRDefault="00893557" w:rsidP="00893557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16393E">
        <w:rPr>
          <w:rFonts w:ascii="Calibri" w:eastAsia="Batang" w:hAnsi="Calibri" w:cs="Arial"/>
          <w:sz w:val="22"/>
          <w:szCs w:val="22"/>
        </w:rPr>
        <w:t>Coordinate all logistic arrangements with provincial government officials for member business trip</w:t>
      </w:r>
    </w:p>
    <w:p w14:paraId="1EFCCFD7" w14:textId="77777777" w:rsidR="00893557" w:rsidRPr="0016393E" w:rsidRDefault="00893557" w:rsidP="00893557">
      <w:pPr>
        <w:widowControl/>
        <w:jc w:val="left"/>
        <w:rPr>
          <w:rFonts w:ascii="Calibri" w:eastAsia="Batang" w:hAnsi="Calibri" w:cs="Arial"/>
          <w:sz w:val="22"/>
          <w:szCs w:val="22"/>
        </w:rPr>
      </w:pPr>
    </w:p>
    <w:p w14:paraId="63BE1F1B" w14:textId="77777777" w:rsidR="00893557" w:rsidRPr="0015182A" w:rsidRDefault="00636BC5" w:rsidP="00893557">
      <w:pPr>
        <w:widowControl/>
        <w:jc w:val="left"/>
        <w:rPr>
          <w:rFonts w:ascii="Calibri" w:eastAsia="Batang" w:hAnsi="Calibri" w:cs="Arial"/>
          <w:i/>
          <w:sz w:val="22"/>
          <w:szCs w:val="22"/>
        </w:rPr>
      </w:pPr>
      <w:r>
        <w:rPr>
          <w:rFonts w:ascii="Calibri" w:eastAsia="Batang" w:hAnsi="Calibri" w:cs="Arial"/>
          <w:i/>
          <w:sz w:val="22"/>
          <w:szCs w:val="22"/>
        </w:rPr>
        <w:t>Responsible for develop</w:t>
      </w:r>
      <w:r>
        <w:rPr>
          <w:rFonts w:ascii="Calibri" w:eastAsiaTheme="minorEastAsia" w:hAnsi="Calibri" w:cs="Arial" w:hint="eastAsia"/>
          <w:i/>
          <w:sz w:val="22"/>
          <w:szCs w:val="22"/>
        </w:rPr>
        <w:t xml:space="preserve">ment of </w:t>
      </w:r>
      <w:r>
        <w:rPr>
          <w:rFonts w:ascii="Calibri" w:eastAsia="Batang" w:hAnsi="Calibri" w:cs="Arial"/>
          <w:i/>
          <w:sz w:val="22"/>
          <w:szCs w:val="22"/>
        </w:rPr>
        <w:t>AmCham</w:t>
      </w:r>
      <w:r>
        <w:rPr>
          <w:rFonts w:ascii="Calibri" w:eastAsiaTheme="minorEastAsia" w:hAnsi="Calibri" w:cs="Arial" w:hint="eastAsia"/>
          <w:i/>
          <w:sz w:val="22"/>
          <w:szCs w:val="22"/>
        </w:rPr>
        <w:t xml:space="preserve"> </w:t>
      </w:r>
      <w:r w:rsidR="00893557" w:rsidRPr="0015182A">
        <w:rPr>
          <w:rFonts w:ascii="Calibri" w:eastAsia="Batang" w:hAnsi="Calibri" w:cs="Arial"/>
          <w:i/>
          <w:sz w:val="22"/>
          <w:szCs w:val="22"/>
        </w:rPr>
        <w:t>HR Forum, Media and Entertainment Forum, Manufacturing Forum and Golf Committee</w:t>
      </w:r>
    </w:p>
    <w:p w14:paraId="0FBC2AE6" w14:textId="77777777" w:rsidR="00893557" w:rsidRPr="0016393E" w:rsidRDefault="00893557" w:rsidP="00893557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16393E">
        <w:rPr>
          <w:rFonts w:ascii="Calibri" w:eastAsia="Batang" w:hAnsi="Calibri" w:cs="Arial"/>
          <w:sz w:val="22"/>
          <w:szCs w:val="22"/>
        </w:rPr>
        <w:t>Successfully manage HR Forum monthly event and annual HR conference</w:t>
      </w:r>
    </w:p>
    <w:p w14:paraId="40C67619" w14:textId="77777777" w:rsidR="00893557" w:rsidRPr="0016393E" w:rsidRDefault="00893557" w:rsidP="00893557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16393E">
        <w:rPr>
          <w:rFonts w:ascii="Calibri" w:eastAsia="Batang" w:hAnsi="Calibri" w:cs="Arial"/>
          <w:sz w:val="22"/>
          <w:szCs w:val="22"/>
        </w:rPr>
        <w:t>Maintain good relationship with forum business communities</w:t>
      </w:r>
    </w:p>
    <w:p w14:paraId="18AD6DEF" w14:textId="77777777" w:rsidR="00893557" w:rsidRPr="0016393E" w:rsidRDefault="00893557" w:rsidP="00893557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16393E">
        <w:rPr>
          <w:rFonts w:ascii="Calibri" w:eastAsia="Batang" w:hAnsi="Calibri" w:cs="Arial"/>
          <w:sz w:val="22"/>
          <w:szCs w:val="22"/>
        </w:rPr>
        <w:t>Plan, coordinate, communicate and daily management to industry forum activities</w:t>
      </w:r>
    </w:p>
    <w:p w14:paraId="505F1CED" w14:textId="77777777" w:rsidR="00893557" w:rsidRPr="0016393E" w:rsidRDefault="00893557" w:rsidP="00893557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16393E">
        <w:rPr>
          <w:rFonts w:ascii="Calibri" w:eastAsia="Batang" w:hAnsi="Calibri" w:cs="Arial"/>
          <w:sz w:val="22"/>
          <w:szCs w:val="22"/>
        </w:rPr>
        <w:t xml:space="preserve">Complete specific research on different industry related issues/regulations </w:t>
      </w:r>
    </w:p>
    <w:p w14:paraId="6BE5854A" w14:textId="77777777" w:rsidR="00893557" w:rsidRPr="0016393E" w:rsidRDefault="00893557" w:rsidP="00893557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16393E">
        <w:rPr>
          <w:rFonts w:ascii="Calibri" w:eastAsia="Batang" w:hAnsi="Calibri" w:cs="Arial"/>
          <w:sz w:val="22"/>
          <w:szCs w:val="22"/>
        </w:rPr>
        <w:t xml:space="preserve">Set up and maintain forum database and update individual forum website contents </w:t>
      </w:r>
    </w:p>
    <w:p w14:paraId="5F3755E0" w14:textId="77777777" w:rsidR="00893557" w:rsidRPr="0016393E" w:rsidRDefault="00893557" w:rsidP="00893557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16393E">
        <w:rPr>
          <w:rFonts w:ascii="Calibri" w:eastAsia="Batang" w:hAnsi="Calibri" w:cs="Arial"/>
          <w:sz w:val="22"/>
          <w:szCs w:val="22"/>
        </w:rPr>
        <w:t xml:space="preserve">Maintain and expand relations with senior leaders of US Business Community, Chinese Government and other relevant stakeholders </w:t>
      </w:r>
    </w:p>
    <w:p w14:paraId="68E66517" w14:textId="77777777" w:rsidR="00893557" w:rsidRPr="0016393E" w:rsidRDefault="00893557" w:rsidP="00893557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16393E">
        <w:rPr>
          <w:rFonts w:ascii="Calibri" w:eastAsia="Batang" w:hAnsi="Calibri" w:cs="Arial"/>
          <w:sz w:val="22"/>
          <w:szCs w:val="22"/>
        </w:rPr>
        <w:t>Write r</w:t>
      </w:r>
      <w:r w:rsidR="00636BC5">
        <w:rPr>
          <w:rFonts w:ascii="Calibri" w:eastAsia="Batang" w:hAnsi="Calibri" w:cs="Arial"/>
          <w:sz w:val="22"/>
          <w:szCs w:val="22"/>
        </w:rPr>
        <w:t>egular reports</w:t>
      </w:r>
      <w:r w:rsidR="00636BC5">
        <w:rPr>
          <w:rFonts w:ascii="Calibri" w:eastAsiaTheme="minorEastAsia" w:hAnsi="Calibri" w:cs="Arial" w:hint="eastAsia"/>
          <w:sz w:val="22"/>
          <w:szCs w:val="22"/>
        </w:rPr>
        <w:t xml:space="preserve"> </w:t>
      </w:r>
      <w:r w:rsidRPr="0016393E">
        <w:rPr>
          <w:rFonts w:ascii="Calibri" w:eastAsia="Batang" w:hAnsi="Calibri" w:cs="Arial"/>
          <w:sz w:val="22"/>
          <w:szCs w:val="22"/>
        </w:rPr>
        <w:t>for AmCham-China publications</w:t>
      </w:r>
    </w:p>
    <w:p w14:paraId="69C100B7" w14:textId="77777777" w:rsidR="00893557" w:rsidRPr="00D951B6" w:rsidRDefault="00893557" w:rsidP="00893557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16393E">
        <w:rPr>
          <w:rFonts w:ascii="Calibri" w:eastAsia="Batang" w:hAnsi="Calibri" w:cs="Arial"/>
          <w:sz w:val="22"/>
          <w:szCs w:val="22"/>
        </w:rPr>
        <w:t>Organize social, summer and charity golf tournaments in a year</w:t>
      </w:r>
    </w:p>
    <w:p w14:paraId="2C4552C2" w14:textId="77777777" w:rsidR="00D951B6" w:rsidRDefault="00D951B6" w:rsidP="00D951B6">
      <w:pPr>
        <w:widowControl/>
        <w:jc w:val="left"/>
        <w:rPr>
          <w:rFonts w:ascii="Calibri" w:eastAsiaTheme="minorEastAsia" w:hAnsi="Calibri" w:cs="Arial"/>
          <w:sz w:val="22"/>
          <w:szCs w:val="22"/>
        </w:rPr>
      </w:pPr>
    </w:p>
    <w:p w14:paraId="7A84B3FD" w14:textId="24DD6A6C" w:rsidR="00D951B6" w:rsidRPr="00D951B6" w:rsidRDefault="00D951B6" w:rsidP="00D951B6">
      <w:pPr>
        <w:widowControl/>
        <w:jc w:val="left"/>
        <w:rPr>
          <w:rFonts w:ascii="Calibri" w:eastAsiaTheme="minorEastAsia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 xml:space="preserve">* </w:t>
      </w:r>
      <w:r w:rsidR="002C3E9C" w:rsidRPr="00BF05CD">
        <w:rPr>
          <w:rFonts w:ascii="Calibri" w:eastAsiaTheme="minorEastAsia" w:hAnsi="Calibri" w:cs="Arial"/>
          <w:i/>
          <w:sz w:val="22"/>
          <w:szCs w:val="22"/>
        </w:rPr>
        <w:t xml:space="preserve">Direct </w:t>
      </w:r>
      <w:r w:rsidR="002C3E9C" w:rsidRPr="00BF05CD">
        <w:rPr>
          <w:rFonts w:ascii="Calibri" w:eastAsia="Batang" w:hAnsi="Calibri" w:cs="Arial"/>
          <w:i/>
          <w:sz w:val="22"/>
          <w:szCs w:val="22"/>
        </w:rPr>
        <w:t>report</w:t>
      </w:r>
      <w:r w:rsidRPr="00BF05CD">
        <w:rPr>
          <w:rFonts w:ascii="Calibri" w:eastAsia="Batang" w:hAnsi="Calibri" w:cs="Arial"/>
          <w:i/>
          <w:sz w:val="22"/>
          <w:szCs w:val="22"/>
        </w:rPr>
        <w:t xml:space="preserve"> to</w:t>
      </w:r>
      <w:r>
        <w:rPr>
          <w:rFonts w:ascii="Calibri" w:eastAsia="Batang" w:hAnsi="Calibri" w:cs="Arial"/>
          <w:sz w:val="22"/>
          <w:szCs w:val="22"/>
        </w:rPr>
        <w:t xml:space="preserve">: </w:t>
      </w:r>
      <w:r w:rsidR="002C3E9C">
        <w:rPr>
          <w:rFonts w:ascii="Calibri" w:eastAsiaTheme="minorEastAsia" w:hAnsi="Calibri" w:cs="Arial" w:hint="eastAsia"/>
          <w:sz w:val="22"/>
          <w:szCs w:val="22"/>
        </w:rPr>
        <w:t>President</w:t>
      </w:r>
    </w:p>
    <w:p w14:paraId="4FF9F71B" w14:textId="48A15BF8" w:rsidR="00D951B6" w:rsidRPr="00D951B6" w:rsidRDefault="00D951B6" w:rsidP="00D951B6">
      <w:pPr>
        <w:widowControl/>
        <w:jc w:val="left"/>
        <w:rPr>
          <w:rFonts w:ascii="Calibri" w:eastAsia="Batang" w:hAnsi="Calibri" w:cs="Arial"/>
          <w:sz w:val="22"/>
          <w:szCs w:val="22"/>
        </w:rPr>
      </w:pPr>
      <w:r w:rsidRPr="00D951B6">
        <w:rPr>
          <w:rFonts w:ascii="Calibri" w:eastAsia="Batang" w:hAnsi="Calibri" w:cs="Arial"/>
          <w:sz w:val="22"/>
          <w:szCs w:val="22"/>
        </w:rPr>
        <w:t xml:space="preserve">* </w:t>
      </w:r>
      <w:r w:rsidRPr="00BF05CD">
        <w:rPr>
          <w:rFonts w:ascii="Calibri" w:eastAsia="Batang" w:hAnsi="Calibri" w:cs="Arial"/>
          <w:i/>
          <w:sz w:val="22"/>
          <w:szCs w:val="22"/>
        </w:rPr>
        <w:t xml:space="preserve">Number </w:t>
      </w:r>
      <w:r w:rsidR="002C3E9C" w:rsidRPr="00BF05CD">
        <w:rPr>
          <w:rFonts w:ascii="Calibri" w:eastAsia="Batang" w:hAnsi="Calibri" w:cs="Arial"/>
          <w:i/>
          <w:sz w:val="22"/>
          <w:szCs w:val="22"/>
        </w:rPr>
        <w:t>of employee responsible for</w:t>
      </w:r>
      <w:r w:rsidR="002C3E9C">
        <w:rPr>
          <w:rFonts w:ascii="Calibri" w:eastAsia="Batang" w:hAnsi="Calibri" w:cs="Arial"/>
          <w:sz w:val="22"/>
          <w:szCs w:val="22"/>
        </w:rPr>
        <w:t>: 1 Event</w:t>
      </w:r>
      <w:r w:rsidR="00A65021">
        <w:rPr>
          <w:rFonts w:ascii="Calibri" w:eastAsia="Batang" w:hAnsi="Calibri" w:cs="Arial"/>
          <w:sz w:val="22"/>
          <w:szCs w:val="22"/>
        </w:rPr>
        <w:t>s</w:t>
      </w:r>
      <w:r w:rsidR="002C3E9C">
        <w:rPr>
          <w:rFonts w:ascii="Calibri" w:eastAsia="Batang" w:hAnsi="Calibri" w:cs="Arial"/>
          <w:sz w:val="22"/>
          <w:szCs w:val="22"/>
        </w:rPr>
        <w:t xml:space="preserve"> Assistant</w:t>
      </w:r>
    </w:p>
    <w:p w14:paraId="4389ACF0" w14:textId="77777777" w:rsidR="00D951B6" w:rsidRPr="00D951B6" w:rsidRDefault="00D951B6" w:rsidP="00D951B6">
      <w:pPr>
        <w:widowControl/>
        <w:jc w:val="left"/>
        <w:rPr>
          <w:rFonts w:ascii="Calibri" w:eastAsiaTheme="minorEastAsia" w:hAnsi="Calibri" w:cs="Arial"/>
          <w:sz w:val="22"/>
          <w:szCs w:val="22"/>
        </w:rPr>
      </w:pPr>
      <w:r w:rsidRPr="00D951B6">
        <w:rPr>
          <w:rFonts w:ascii="Calibri" w:eastAsia="Batang" w:hAnsi="Calibri" w:cs="Arial"/>
          <w:sz w:val="22"/>
          <w:szCs w:val="22"/>
        </w:rPr>
        <w:t xml:space="preserve">* </w:t>
      </w:r>
      <w:r w:rsidRPr="00BF05CD">
        <w:rPr>
          <w:rFonts w:ascii="Calibri" w:eastAsia="Batang" w:hAnsi="Calibri" w:cs="Arial"/>
          <w:i/>
          <w:sz w:val="22"/>
          <w:szCs w:val="22"/>
        </w:rPr>
        <w:t>Reason for leaving</w:t>
      </w:r>
      <w:r w:rsidRPr="00D951B6">
        <w:rPr>
          <w:rFonts w:ascii="Calibri" w:eastAsia="Batang" w:hAnsi="Calibri" w:cs="Arial"/>
          <w:sz w:val="22"/>
          <w:szCs w:val="22"/>
        </w:rPr>
        <w:t xml:space="preserve">: </w:t>
      </w:r>
      <w:r>
        <w:rPr>
          <w:rFonts w:ascii="Calibri" w:eastAsiaTheme="minorEastAsia" w:hAnsi="Calibri" w:cs="Arial" w:hint="eastAsia"/>
          <w:sz w:val="22"/>
          <w:szCs w:val="22"/>
        </w:rPr>
        <w:t xml:space="preserve">too many travels (my daughter around two years old at that period, so I would prefer to take more time to take care of her), wish to base in the office </w:t>
      </w:r>
    </w:p>
    <w:p w14:paraId="13BC3CC5" w14:textId="77777777" w:rsidR="00320BCE" w:rsidRDefault="00320BCE" w:rsidP="00B57E3C">
      <w:pPr>
        <w:widowControl/>
        <w:rPr>
          <w:rStyle w:val="a3"/>
          <w:rFonts w:ascii="Garamond" w:hAnsi="Garamond"/>
          <w:sz w:val="22"/>
          <w:szCs w:val="22"/>
        </w:rPr>
      </w:pPr>
    </w:p>
    <w:p w14:paraId="121CC925" w14:textId="77777777" w:rsidR="00EF69CC" w:rsidRDefault="00EF69CC" w:rsidP="00B57E3C">
      <w:pPr>
        <w:widowControl/>
        <w:rPr>
          <w:rStyle w:val="a3"/>
          <w:rFonts w:ascii="Garamond" w:hAnsi="Garamond"/>
          <w:sz w:val="22"/>
          <w:szCs w:val="22"/>
        </w:rPr>
      </w:pPr>
    </w:p>
    <w:p w14:paraId="37741348" w14:textId="77777777" w:rsidR="00320BCE" w:rsidRPr="00B35161" w:rsidRDefault="00320BCE" w:rsidP="00B35161">
      <w:pPr>
        <w:widowControl/>
        <w:jc w:val="left"/>
        <w:rPr>
          <w:rFonts w:ascii="Calibri" w:hAnsi="Calibri" w:cs="Arial"/>
          <w:b/>
          <w:kern w:val="0"/>
          <w:sz w:val="24"/>
        </w:rPr>
      </w:pPr>
      <w:r w:rsidRPr="00B35161">
        <w:rPr>
          <w:rFonts w:ascii="Calibri" w:hAnsi="Calibri" w:cs="Arial" w:hint="eastAsia"/>
          <w:b/>
          <w:kern w:val="0"/>
          <w:sz w:val="24"/>
        </w:rPr>
        <w:t xml:space="preserve">Oct, </w:t>
      </w:r>
      <w:r w:rsidRPr="00B35161">
        <w:rPr>
          <w:rFonts w:ascii="Calibri" w:hAnsi="Calibri" w:cs="Arial"/>
          <w:b/>
          <w:kern w:val="0"/>
          <w:sz w:val="24"/>
        </w:rPr>
        <w:t>200</w:t>
      </w:r>
      <w:r w:rsidRPr="00B35161">
        <w:rPr>
          <w:rFonts w:ascii="Calibri" w:hAnsi="Calibri" w:cs="Arial" w:hint="eastAsia"/>
          <w:b/>
          <w:kern w:val="0"/>
          <w:sz w:val="24"/>
        </w:rPr>
        <w:t>1</w:t>
      </w:r>
      <w:r w:rsidRPr="00B35161">
        <w:rPr>
          <w:rFonts w:ascii="Calibri" w:hAnsi="Calibri" w:cs="Arial"/>
          <w:b/>
          <w:kern w:val="0"/>
          <w:sz w:val="24"/>
        </w:rPr>
        <w:t xml:space="preserve"> – </w:t>
      </w:r>
      <w:r w:rsidRPr="00B35161">
        <w:rPr>
          <w:rFonts w:ascii="Calibri" w:hAnsi="Calibri" w:cs="Arial" w:hint="eastAsia"/>
          <w:b/>
          <w:kern w:val="0"/>
          <w:sz w:val="24"/>
        </w:rPr>
        <w:t xml:space="preserve">Mar, </w:t>
      </w:r>
      <w:r w:rsidRPr="00B35161">
        <w:rPr>
          <w:rFonts w:ascii="Calibri" w:hAnsi="Calibri" w:cs="Arial"/>
          <w:b/>
          <w:kern w:val="0"/>
          <w:sz w:val="24"/>
        </w:rPr>
        <w:t>2003</w:t>
      </w:r>
      <w:r w:rsidRPr="00B35161">
        <w:rPr>
          <w:rFonts w:ascii="Calibri" w:hAnsi="Calibri" w:cs="Arial"/>
          <w:b/>
          <w:kern w:val="0"/>
          <w:sz w:val="24"/>
        </w:rPr>
        <w:tab/>
      </w:r>
    </w:p>
    <w:p w14:paraId="7B147018" w14:textId="77777777" w:rsidR="00320BCE" w:rsidRPr="00B35161" w:rsidRDefault="00320BCE" w:rsidP="00320BCE">
      <w:pPr>
        <w:widowControl/>
        <w:jc w:val="left"/>
        <w:rPr>
          <w:rFonts w:ascii="Calibri" w:hAnsi="Calibri" w:cs="Arial"/>
          <w:b/>
          <w:kern w:val="0"/>
          <w:sz w:val="24"/>
          <w:u w:val="single"/>
        </w:rPr>
      </w:pPr>
      <w:r w:rsidRPr="00B35161">
        <w:rPr>
          <w:rFonts w:ascii="Calibri" w:hAnsi="Calibri" w:cs="Arial" w:hint="eastAsia"/>
          <w:b/>
          <w:kern w:val="0"/>
          <w:sz w:val="24"/>
          <w:u w:val="single"/>
        </w:rPr>
        <w:t>Marketing Assistant</w:t>
      </w:r>
      <w:r w:rsidR="00E27265">
        <w:rPr>
          <w:rFonts w:ascii="Calibri" w:hAnsi="Calibri" w:cs="Arial"/>
          <w:b/>
          <w:kern w:val="0"/>
          <w:sz w:val="24"/>
          <w:u w:val="single"/>
        </w:rPr>
        <w:t>, R</w:t>
      </w:r>
      <w:r w:rsidR="00E27265">
        <w:rPr>
          <w:rFonts w:ascii="Calibri" w:hAnsi="Calibri" w:cs="Arial" w:hint="eastAsia"/>
          <w:b/>
          <w:kern w:val="0"/>
          <w:sz w:val="24"/>
          <w:u w:val="single"/>
        </w:rPr>
        <w:t>eignwood</w:t>
      </w:r>
      <w:r w:rsidR="00E27265">
        <w:rPr>
          <w:rFonts w:ascii="Calibri" w:hAnsi="Calibri" w:cs="Arial"/>
          <w:b/>
          <w:kern w:val="0"/>
          <w:sz w:val="24"/>
          <w:u w:val="single"/>
        </w:rPr>
        <w:t xml:space="preserve"> </w:t>
      </w:r>
      <w:r w:rsidRPr="00B35161">
        <w:rPr>
          <w:rFonts w:ascii="Calibri" w:hAnsi="Calibri" w:cs="Arial"/>
          <w:b/>
          <w:kern w:val="0"/>
          <w:sz w:val="24"/>
          <w:u w:val="single"/>
        </w:rPr>
        <w:t>Group</w:t>
      </w:r>
      <w:r w:rsidRPr="00B35161">
        <w:rPr>
          <w:rFonts w:ascii="Calibri" w:hAnsi="Calibri" w:cs="Arial" w:hint="eastAsia"/>
          <w:b/>
          <w:kern w:val="0"/>
          <w:sz w:val="24"/>
          <w:u w:val="single"/>
        </w:rPr>
        <w:t xml:space="preserve"> (</w:t>
      </w:r>
      <w:r w:rsidRPr="00B35161">
        <w:rPr>
          <w:rFonts w:ascii="Calibri" w:hAnsi="Calibri" w:cs="Arial" w:hint="eastAsia"/>
          <w:b/>
          <w:kern w:val="0"/>
          <w:sz w:val="24"/>
          <w:u w:val="single"/>
        </w:rPr>
        <w:t>华彬集团</w:t>
      </w:r>
      <w:r w:rsidRPr="00B35161">
        <w:rPr>
          <w:rFonts w:ascii="Calibri" w:hAnsi="Calibri" w:cs="Arial" w:hint="eastAsia"/>
          <w:b/>
          <w:kern w:val="0"/>
          <w:sz w:val="24"/>
          <w:u w:val="single"/>
        </w:rPr>
        <w:t>)</w:t>
      </w:r>
    </w:p>
    <w:p w14:paraId="5A1D38BC" w14:textId="77777777" w:rsidR="00320BCE" w:rsidRPr="00B35161" w:rsidRDefault="00320BCE" w:rsidP="00320BCE">
      <w:pPr>
        <w:pStyle w:val="CharChar"/>
        <w:numPr>
          <w:ilvl w:val="0"/>
          <w:numId w:val="4"/>
        </w:numPr>
        <w:rPr>
          <w:rFonts w:ascii="Calibri" w:eastAsia="Batang" w:hAnsi="Calibri" w:cs="Arial"/>
          <w:sz w:val="22"/>
          <w:szCs w:val="22"/>
        </w:rPr>
      </w:pPr>
      <w:r w:rsidRPr="00B35161">
        <w:rPr>
          <w:rFonts w:ascii="Calibri" w:eastAsia="Batang" w:hAnsi="Calibri" w:cs="Arial"/>
          <w:sz w:val="22"/>
          <w:szCs w:val="22"/>
        </w:rPr>
        <w:t xml:space="preserve">Support </w:t>
      </w:r>
      <w:r w:rsidR="003E7AA2">
        <w:rPr>
          <w:rFonts w:ascii="Calibri" w:eastAsia="Batang" w:hAnsi="Calibri" w:cs="Arial"/>
          <w:sz w:val="22"/>
          <w:szCs w:val="22"/>
        </w:rPr>
        <w:t xml:space="preserve">in various </w:t>
      </w:r>
      <w:r w:rsidRPr="00B35161">
        <w:rPr>
          <w:rFonts w:ascii="Calibri" w:eastAsia="Batang" w:hAnsi="Calibri" w:cs="Arial"/>
          <w:sz w:val="22"/>
          <w:szCs w:val="22"/>
        </w:rPr>
        <w:t xml:space="preserve">all </w:t>
      </w:r>
      <w:r w:rsidRPr="00B35161">
        <w:rPr>
          <w:rFonts w:ascii="Calibri" w:eastAsia="Batang" w:hAnsi="Calibri" w:cs="Arial" w:hint="eastAsia"/>
          <w:sz w:val="22"/>
          <w:szCs w:val="22"/>
        </w:rPr>
        <w:t xml:space="preserve">marketing </w:t>
      </w:r>
      <w:r w:rsidRPr="00B35161">
        <w:rPr>
          <w:rFonts w:ascii="Calibri" w:eastAsia="Batang" w:hAnsi="Calibri" w:cs="Arial"/>
          <w:sz w:val="22"/>
          <w:szCs w:val="22"/>
        </w:rPr>
        <w:t xml:space="preserve">activities and </w:t>
      </w:r>
      <w:r w:rsidR="00242F9C">
        <w:rPr>
          <w:rFonts w:ascii="Calibri" w:eastAsiaTheme="minorEastAsia" w:hAnsi="Calibri" w:cs="Arial" w:hint="eastAsia"/>
          <w:sz w:val="22"/>
          <w:szCs w:val="22"/>
        </w:rPr>
        <w:t>the annual c</w:t>
      </w:r>
      <w:r w:rsidR="00242F9C">
        <w:rPr>
          <w:rFonts w:ascii="Calibri" w:eastAsia="Batang" w:hAnsi="Calibri" w:cs="Arial"/>
          <w:sz w:val="22"/>
          <w:szCs w:val="22"/>
        </w:rPr>
        <w:t>harity event</w:t>
      </w:r>
    </w:p>
    <w:p w14:paraId="2E16736B" w14:textId="77777777" w:rsidR="00D578D7" w:rsidRPr="00ED54F1" w:rsidRDefault="00AB67A1" w:rsidP="00320BCE">
      <w:pPr>
        <w:pStyle w:val="CharChar"/>
        <w:numPr>
          <w:ilvl w:val="0"/>
          <w:numId w:val="4"/>
        </w:numPr>
        <w:rPr>
          <w:rFonts w:ascii="Calibri" w:eastAsia="Batang" w:hAnsi="Calibri" w:cs="Arial"/>
          <w:sz w:val="22"/>
          <w:szCs w:val="22"/>
        </w:rPr>
      </w:pPr>
      <w:r w:rsidRPr="00AB67A1">
        <w:rPr>
          <w:rFonts w:ascii="Calibri" w:eastAsia="Batang" w:hAnsi="Calibri" w:cs="Arial"/>
          <w:sz w:val="22"/>
          <w:szCs w:val="22"/>
        </w:rPr>
        <w:t>Ability to work with agencies for development of creative materials</w:t>
      </w:r>
      <w:r w:rsidRPr="00AB67A1">
        <w:rPr>
          <w:rFonts w:ascii="Calibri" w:eastAsia="Batang" w:hAnsi="Calibri" w:cs="Arial" w:hint="eastAsia"/>
          <w:sz w:val="22"/>
          <w:szCs w:val="22"/>
        </w:rPr>
        <w:t xml:space="preserve"> </w:t>
      </w:r>
    </w:p>
    <w:p w14:paraId="2E5691A9" w14:textId="77777777" w:rsidR="00320BCE" w:rsidRPr="006B0E57" w:rsidRDefault="003E7AA2" w:rsidP="006B0E57">
      <w:pPr>
        <w:pStyle w:val="CharChar"/>
        <w:numPr>
          <w:ilvl w:val="0"/>
          <w:numId w:val="4"/>
        </w:numPr>
        <w:rPr>
          <w:rFonts w:ascii="Calibri" w:eastAsia="Batang" w:hAnsi="Calibri" w:cs="Arial"/>
          <w:sz w:val="22"/>
          <w:szCs w:val="22"/>
        </w:rPr>
      </w:pPr>
      <w:r>
        <w:rPr>
          <w:rFonts w:ascii="Calibri" w:eastAsia="Batang" w:hAnsi="Calibri" w:cs="Arial"/>
          <w:sz w:val="22"/>
          <w:szCs w:val="22"/>
        </w:rPr>
        <w:t xml:space="preserve">Assist the preparation of </w:t>
      </w:r>
      <w:r>
        <w:rPr>
          <w:rFonts w:ascii="Calibri" w:eastAsiaTheme="minorEastAsia" w:hAnsi="Calibri" w:cs="Arial" w:hint="eastAsia"/>
          <w:sz w:val="22"/>
          <w:szCs w:val="22"/>
        </w:rPr>
        <w:t>events</w:t>
      </w:r>
      <w:r>
        <w:rPr>
          <w:rFonts w:ascii="Calibri" w:eastAsia="Batang" w:hAnsi="Calibri" w:cs="Arial"/>
          <w:sz w:val="22"/>
          <w:szCs w:val="22"/>
        </w:rPr>
        <w:t xml:space="preserve"> </w:t>
      </w:r>
      <w:r w:rsidR="00ED54F1" w:rsidRPr="00ED54F1">
        <w:rPr>
          <w:rFonts w:ascii="Calibri" w:eastAsia="Batang" w:hAnsi="Calibri" w:cs="Arial"/>
          <w:sz w:val="22"/>
          <w:szCs w:val="22"/>
        </w:rPr>
        <w:t>budget</w:t>
      </w:r>
      <w:r w:rsidR="006B0E57">
        <w:rPr>
          <w:rFonts w:ascii="Calibri" w:eastAsiaTheme="minorEastAsia" w:hAnsi="Calibri" w:cs="Arial" w:hint="eastAsia"/>
          <w:sz w:val="22"/>
          <w:szCs w:val="22"/>
        </w:rPr>
        <w:t xml:space="preserve"> and</w:t>
      </w:r>
      <w:r w:rsidR="00320BCE" w:rsidRPr="006B0E57">
        <w:rPr>
          <w:rFonts w:ascii="Calibri" w:eastAsia="Batang" w:hAnsi="Calibri" w:cs="Arial"/>
          <w:sz w:val="22"/>
          <w:szCs w:val="22"/>
        </w:rPr>
        <w:t xml:space="preserve"> controlling budget well </w:t>
      </w:r>
    </w:p>
    <w:p w14:paraId="4A1EC64D" w14:textId="77777777" w:rsidR="00320BCE" w:rsidRPr="00B35161" w:rsidRDefault="007F12A8" w:rsidP="00320BCE">
      <w:pPr>
        <w:pStyle w:val="CharChar"/>
        <w:numPr>
          <w:ilvl w:val="0"/>
          <w:numId w:val="4"/>
        </w:numPr>
        <w:rPr>
          <w:rFonts w:ascii="Calibri" w:eastAsia="Batang" w:hAnsi="Calibri" w:cs="Arial"/>
          <w:sz w:val="22"/>
          <w:szCs w:val="22"/>
        </w:rPr>
      </w:pPr>
      <w:r>
        <w:rPr>
          <w:rFonts w:ascii="Calibri" w:eastAsia="Batang" w:hAnsi="Calibri" w:cs="Arial"/>
          <w:sz w:val="22"/>
          <w:szCs w:val="22"/>
        </w:rPr>
        <w:t>Assist</w:t>
      </w:r>
      <w:r w:rsidR="00320BCE" w:rsidRPr="00B35161">
        <w:rPr>
          <w:rFonts w:ascii="Calibri" w:eastAsia="Batang" w:hAnsi="Calibri" w:cs="Arial"/>
          <w:sz w:val="22"/>
          <w:szCs w:val="22"/>
        </w:rPr>
        <w:t xml:space="preserve"> </w:t>
      </w:r>
      <w:r w:rsidR="003B0B7A">
        <w:rPr>
          <w:rFonts w:ascii="Calibri" w:eastAsiaTheme="minorEastAsia" w:hAnsi="Calibri" w:cs="Arial" w:hint="eastAsia"/>
          <w:sz w:val="22"/>
          <w:szCs w:val="22"/>
        </w:rPr>
        <w:t xml:space="preserve">internal and external </w:t>
      </w:r>
      <w:r w:rsidR="003B0B7A">
        <w:rPr>
          <w:rFonts w:ascii="Calibri" w:eastAsia="Batang" w:hAnsi="Calibri" w:cs="Arial"/>
          <w:sz w:val="22"/>
          <w:szCs w:val="22"/>
        </w:rPr>
        <w:t xml:space="preserve">meeting logistics </w:t>
      </w:r>
    </w:p>
    <w:p w14:paraId="19AA63DF" w14:textId="77777777" w:rsidR="00320BCE" w:rsidRPr="00B35161" w:rsidRDefault="00320BCE" w:rsidP="00320BCE">
      <w:pPr>
        <w:pStyle w:val="CharChar"/>
        <w:numPr>
          <w:ilvl w:val="0"/>
          <w:numId w:val="4"/>
        </w:numPr>
        <w:rPr>
          <w:rFonts w:ascii="Calibri" w:eastAsia="Batang" w:hAnsi="Calibri" w:cs="Arial"/>
          <w:sz w:val="22"/>
          <w:szCs w:val="22"/>
        </w:rPr>
      </w:pPr>
      <w:r w:rsidRPr="00B35161">
        <w:rPr>
          <w:rFonts w:ascii="Calibri" w:eastAsia="Batang" w:hAnsi="Calibri" w:cs="Arial"/>
          <w:sz w:val="22"/>
          <w:szCs w:val="22"/>
        </w:rPr>
        <w:t xml:space="preserve">Assist to </w:t>
      </w:r>
      <w:r w:rsidRPr="00B35161">
        <w:rPr>
          <w:rFonts w:ascii="Calibri" w:eastAsia="Batang" w:hAnsi="Calibri" w:cs="Arial" w:hint="eastAsia"/>
          <w:sz w:val="22"/>
          <w:szCs w:val="22"/>
        </w:rPr>
        <w:t xml:space="preserve">sales </w:t>
      </w:r>
      <w:r w:rsidRPr="00B35161">
        <w:rPr>
          <w:rFonts w:ascii="Calibri" w:eastAsia="Batang" w:hAnsi="Calibri" w:cs="Arial"/>
          <w:sz w:val="22"/>
          <w:szCs w:val="22"/>
        </w:rPr>
        <w:t>team on documentation and file management</w:t>
      </w:r>
    </w:p>
    <w:p w14:paraId="38C62B11" w14:textId="77777777" w:rsidR="00320BCE" w:rsidRPr="00B35161" w:rsidRDefault="00320BCE" w:rsidP="00320BCE">
      <w:pPr>
        <w:pStyle w:val="CharChar"/>
        <w:numPr>
          <w:ilvl w:val="0"/>
          <w:numId w:val="4"/>
        </w:numPr>
        <w:rPr>
          <w:rFonts w:ascii="Calibri" w:eastAsia="Batang" w:hAnsi="Calibri" w:cs="Arial"/>
          <w:sz w:val="22"/>
          <w:szCs w:val="22"/>
        </w:rPr>
      </w:pPr>
      <w:r w:rsidRPr="00B35161">
        <w:rPr>
          <w:rFonts w:ascii="Calibri" w:eastAsia="Batang" w:hAnsi="Calibri" w:cs="Arial"/>
          <w:sz w:val="22"/>
          <w:szCs w:val="22"/>
        </w:rPr>
        <w:t>Analysis of web and print media market volume, target audience, cost and expected </w:t>
      </w:r>
    </w:p>
    <w:p w14:paraId="256F08D7" w14:textId="77777777" w:rsidR="00244EDB" w:rsidRPr="00D14B6E" w:rsidRDefault="00320BCE" w:rsidP="004327BD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B35161">
        <w:rPr>
          <w:rFonts w:ascii="Calibri" w:eastAsia="Batang" w:hAnsi="Calibri" w:cs="Arial"/>
          <w:sz w:val="22"/>
          <w:szCs w:val="22"/>
        </w:rPr>
        <w:t>To establish industry media database and maintain effective communication </w:t>
      </w:r>
    </w:p>
    <w:p w14:paraId="2FB2D588" w14:textId="77777777" w:rsidR="00D14B6E" w:rsidRPr="004327BD" w:rsidRDefault="00D14B6E" w:rsidP="00D14B6E">
      <w:pPr>
        <w:widowControl/>
        <w:ind w:left="420"/>
        <w:jc w:val="left"/>
        <w:rPr>
          <w:rFonts w:ascii="Calibri" w:eastAsia="Batang" w:hAnsi="Calibri" w:cs="Arial"/>
          <w:sz w:val="22"/>
          <w:szCs w:val="22"/>
        </w:rPr>
      </w:pPr>
    </w:p>
    <w:p w14:paraId="7AB6896F" w14:textId="77777777" w:rsidR="00AD4542" w:rsidRPr="004327BD" w:rsidRDefault="00893557" w:rsidP="004327BD">
      <w:pPr>
        <w:widowControl/>
        <w:jc w:val="left"/>
        <w:rPr>
          <w:rFonts w:ascii="Calibri" w:eastAsia="Batang" w:hAnsi="Calibri" w:cs="Arial"/>
          <w:b/>
          <w:bCs/>
          <w:sz w:val="30"/>
          <w:szCs w:val="30"/>
        </w:rPr>
      </w:pPr>
      <w:r w:rsidRPr="004327BD">
        <w:rPr>
          <w:rFonts w:ascii="Calibri" w:eastAsia="Batang" w:hAnsi="Calibri" w:cs="Arial"/>
          <w:b/>
          <w:bCs/>
          <w:sz w:val="30"/>
          <w:szCs w:val="30"/>
        </w:rPr>
        <w:t>Education</w:t>
      </w:r>
    </w:p>
    <w:p w14:paraId="47C36F05" w14:textId="77777777" w:rsidR="00893557" w:rsidRPr="00AD4542" w:rsidRDefault="00893557" w:rsidP="00AD4542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AD4542">
        <w:rPr>
          <w:rFonts w:ascii="Calibri" w:eastAsia="Batang" w:hAnsi="Calibri" w:cs="Arial"/>
          <w:sz w:val="22"/>
          <w:szCs w:val="22"/>
        </w:rPr>
        <w:lastRenderedPageBreak/>
        <w:t>University of International Business and Economics, Project Management</w:t>
      </w:r>
      <w:r w:rsidR="0024477F">
        <w:rPr>
          <w:rFonts w:ascii="Calibri" w:eastAsiaTheme="minorEastAsia" w:hAnsi="Calibri" w:cs="Arial" w:hint="eastAsia"/>
          <w:sz w:val="22"/>
          <w:szCs w:val="22"/>
        </w:rPr>
        <w:t xml:space="preserve"> </w:t>
      </w:r>
      <w:r w:rsidR="00D506DE">
        <w:rPr>
          <w:rFonts w:ascii="Calibri" w:eastAsiaTheme="minorEastAsia" w:hAnsi="Calibri" w:cs="Arial" w:hint="eastAsia"/>
          <w:sz w:val="22"/>
          <w:szCs w:val="22"/>
        </w:rPr>
        <w:t>(master degree)</w:t>
      </w:r>
    </w:p>
    <w:p w14:paraId="2F86EADC" w14:textId="77777777" w:rsidR="00893557" w:rsidRPr="0016393E" w:rsidRDefault="00893557" w:rsidP="00893557">
      <w:pPr>
        <w:ind w:firstLine="420"/>
        <w:jc w:val="left"/>
        <w:rPr>
          <w:rFonts w:ascii="Calibri" w:eastAsia="Batang" w:hAnsi="Calibri" w:cs="Arial"/>
          <w:sz w:val="22"/>
          <w:szCs w:val="22"/>
        </w:rPr>
      </w:pPr>
      <w:r w:rsidRPr="0016393E">
        <w:rPr>
          <w:rFonts w:ascii="Calibri" w:hAnsi="Calibri" w:cs="Arial"/>
          <w:sz w:val="22"/>
          <w:szCs w:val="22"/>
        </w:rPr>
        <w:t xml:space="preserve">Mar, </w:t>
      </w:r>
      <w:r w:rsidRPr="0016393E">
        <w:rPr>
          <w:rFonts w:ascii="Calibri" w:eastAsia="Batang" w:hAnsi="Calibri" w:cs="Arial"/>
          <w:sz w:val="22"/>
          <w:szCs w:val="22"/>
        </w:rPr>
        <w:t>2001</w:t>
      </w:r>
      <w:r w:rsidRPr="0016393E">
        <w:rPr>
          <w:rFonts w:ascii="Calibri" w:hAnsi="Calibri" w:cs="Arial"/>
          <w:sz w:val="22"/>
          <w:szCs w:val="22"/>
        </w:rPr>
        <w:t xml:space="preserve"> - Jan, 2003</w:t>
      </w:r>
    </w:p>
    <w:p w14:paraId="65ECBDCE" w14:textId="77777777" w:rsidR="00893557" w:rsidRPr="0016393E" w:rsidRDefault="00893557" w:rsidP="002F183C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16393E">
        <w:rPr>
          <w:rFonts w:ascii="Calibri" w:eastAsia="Batang" w:hAnsi="Calibri" w:cs="Arial"/>
          <w:sz w:val="22"/>
          <w:szCs w:val="22"/>
        </w:rPr>
        <w:t>Institute VATEL</w:t>
      </w:r>
      <w:r w:rsidRPr="004E4B43">
        <w:rPr>
          <w:rFonts w:ascii="Calibri" w:eastAsia="Batang" w:hAnsi="Calibri" w:cs="Arial"/>
          <w:sz w:val="22"/>
          <w:szCs w:val="22"/>
        </w:rPr>
        <w:t xml:space="preserve"> in France, </w:t>
      </w:r>
      <w:r w:rsidRPr="0016393E">
        <w:rPr>
          <w:rFonts w:ascii="Calibri" w:eastAsia="Batang" w:hAnsi="Calibri" w:cs="Arial"/>
          <w:sz w:val="22"/>
          <w:szCs w:val="22"/>
        </w:rPr>
        <w:t>Hotel</w:t>
      </w:r>
      <w:r w:rsidRPr="004E4B43">
        <w:rPr>
          <w:rFonts w:ascii="Calibri" w:eastAsia="Batang" w:hAnsi="Calibri" w:cs="Arial"/>
          <w:sz w:val="22"/>
          <w:szCs w:val="22"/>
        </w:rPr>
        <w:t xml:space="preserve"> </w:t>
      </w:r>
      <w:r w:rsidRPr="0016393E">
        <w:rPr>
          <w:rFonts w:ascii="Calibri" w:eastAsia="Batang" w:hAnsi="Calibri" w:cs="Arial"/>
          <w:sz w:val="22"/>
          <w:szCs w:val="22"/>
        </w:rPr>
        <w:t>Management</w:t>
      </w:r>
      <w:r w:rsidR="00D506DE" w:rsidRPr="004E4B43">
        <w:rPr>
          <w:rFonts w:ascii="Calibri" w:eastAsia="Batang" w:hAnsi="Calibri" w:cs="Arial" w:hint="eastAsia"/>
          <w:sz w:val="22"/>
          <w:szCs w:val="22"/>
        </w:rPr>
        <w:t xml:space="preserve"> (</w:t>
      </w:r>
      <w:r w:rsidR="002F183C" w:rsidRPr="002F183C">
        <w:rPr>
          <w:rFonts w:ascii="Calibri" w:eastAsia="Batang" w:hAnsi="Calibri" w:cs="Arial"/>
          <w:sz w:val="22"/>
          <w:szCs w:val="22"/>
        </w:rPr>
        <w:t>advanced stud</w:t>
      </w:r>
      <w:r w:rsidR="001D3983">
        <w:rPr>
          <w:rFonts w:ascii="Calibri" w:eastAsiaTheme="minorEastAsia" w:hAnsi="Calibri" w:cs="Arial" w:hint="eastAsia"/>
          <w:sz w:val="22"/>
          <w:szCs w:val="22"/>
        </w:rPr>
        <w:t>y</w:t>
      </w:r>
      <w:r w:rsidR="004E4B43">
        <w:rPr>
          <w:rFonts w:ascii="Calibri" w:eastAsiaTheme="minorEastAsia" w:hAnsi="Calibri" w:cs="Arial" w:hint="eastAsia"/>
          <w:sz w:val="22"/>
          <w:szCs w:val="22"/>
        </w:rPr>
        <w:t>)</w:t>
      </w:r>
    </w:p>
    <w:p w14:paraId="463A7767" w14:textId="77777777" w:rsidR="00893557" w:rsidRPr="0016393E" w:rsidRDefault="00692712" w:rsidP="00893557">
      <w:pPr>
        <w:ind w:firstLine="420"/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Mar, 1999 – </w:t>
      </w:r>
      <w:r>
        <w:rPr>
          <w:rFonts w:ascii="Calibri" w:hAnsi="Calibri" w:cs="Arial" w:hint="eastAsia"/>
          <w:sz w:val="22"/>
          <w:szCs w:val="22"/>
        </w:rPr>
        <w:t>Sep</w:t>
      </w:r>
      <w:r w:rsidR="00893557" w:rsidRPr="0016393E">
        <w:rPr>
          <w:rFonts w:ascii="Calibri" w:hAnsi="Calibri" w:cs="Arial"/>
          <w:sz w:val="22"/>
          <w:szCs w:val="22"/>
        </w:rPr>
        <w:t>, 2000</w:t>
      </w:r>
      <w:r w:rsidR="00893557" w:rsidRPr="0016393E">
        <w:rPr>
          <w:rFonts w:ascii="Calibri" w:eastAsia="Batang" w:hAnsi="Calibri" w:cs="Arial"/>
          <w:sz w:val="22"/>
          <w:szCs w:val="22"/>
        </w:rPr>
        <w:tab/>
      </w:r>
    </w:p>
    <w:p w14:paraId="4C039604" w14:textId="77777777" w:rsidR="00893557" w:rsidRPr="0016393E" w:rsidRDefault="00893557" w:rsidP="00AD4542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16393E">
        <w:rPr>
          <w:rFonts w:ascii="Calibri" w:eastAsia="Batang" w:hAnsi="Calibri" w:cs="Arial"/>
          <w:sz w:val="22"/>
          <w:szCs w:val="22"/>
        </w:rPr>
        <w:t>Yunnan University</w:t>
      </w:r>
      <w:r w:rsidR="00D506DE">
        <w:rPr>
          <w:rFonts w:ascii="Calibri" w:eastAsia="Batang" w:hAnsi="Calibri" w:cs="Arial"/>
          <w:sz w:val="22"/>
          <w:szCs w:val="22"/>
        </w:rPr>
        <w:t xml:space="preserve">, Hotel Management </w:t>
      </w:r>
      <w:r w:rsidR="00D506DE">
        <w:rPr>
          <w:rFonts w:ascii="Calibri" w:eastAsiaTheme="minorEastAsia" w:hAnsi="Calibri" w:cs="Arial" w:hint="eastAsia"/>
          <w:sz w:val="22"/>
          <w:szCs w:val="22"/>
        </w:rPr>
        <w:t>(college degree)</w:t>
      </w:r>
    </w:p>
    <w:p w14:paraId="409EEB00" w14:textId="77777777" w:rsidR="00D14B6E" w:rsidRDefault="00692712" w:rsidP="0072346D">
      <w:pPr>
        <w:ind w:firstLine="435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Sep</w:t>
      </w:r>
      <w:r w:rsidR="00893557" w:rsidRPr="0016393E">
        <w:rPr>
          <w:rFonts w:ascii="Calibri" w:hAnsi="Calibri" w:cs="Arial"/>
          <w:sz w:val="22"/>
          <w:szCs w:val="22"/>
        </w:rPr>
        <w:t xml:space="preserve">, </w:t>
      </w:r>
      <w:r w:rsidR="00893557" w:rsidRPr="0016393E">
        <w:rPr>
          <w:rFonts w:ascii="Calibri" w:eastAsia="Batang" w:hAnsi="Calibri" w:cs="Arial"/>
          <w:sz w:val="22"/>
          <w:szCs w:val="22"/>
        </w:rPr>
        <w:t>1995</w:t>
      </w:r>
      <w:r>
        <w:rPr>
          <w:rFonts w:ascii="Calibri" w:hAnsi="Calibri" w:cs="Arial"/>
          <w:sz w:val="22"/>
          <w:szCs w:val="22"/>
        </w:rPr>
        <w:t xml:space="preserve"> – Jul</w:t>
      </w:r>
      <w:r w:rsidR="00893557" w:rsidRPr="0016393E">
        <w:rPr>
          <w:rFonts w:ascii="Calibri" w:hAnsi="Calibri" w:cs="Arial"/>
          <w:sz w:val="22"/>
          <w:szCs w:val="22"/>
        </w:rPr>
        <w:t>, 1998</w:t>
      </w:r>
    </w:p>
    <w:p w14:paraId="755D3CCC" w14:textId="77777777" w:rsidR="00EF69CC" w:rsidRPr="00686DE7" w:rsidRDefault="00EF69CC" w:rsidP="0072346D">
      <w:pPr>
        <w:ind w:firstLine="435"/>
        <w:rPr>
          <w:rFonts w:ascii="Calibri" w:hAnsi="Calibri" w:cs="Arial"/>
          <w:sz w:val="22"/>
          <w:szCs w:val="22"/>
        </w:rPr>
      </w:pPr>
      <w:bookmarkStart w:id="0" w:name="_GoBack"/>
      <w:bookmarkEnd w:id="0"/>
    </w:p>
    <w:p w14:paraId="2BAA26C8" w14:textId="77777777" w:rsidR="00893557" w:rsidRPr="00471585" w:rsidRDefault="00893557" w:rsidP="00471585">
      <w:pPr>
        <w:widowControl/>
        <w:jc w:val="left"/>
        <w:rPr>
          <w:rFonts w:ascii="Calibri" w:hAnsi="Calibri" w:cs="Arial"/>
          <w:b/>
          <w:bCs/>
          <w:sz w:val="30"/>
          <w:szCs w:val="30"/>
        </w:rPr>
      </w:pPr>
      <w:r w:rsidRPr="0016393E">
        <w:rPr>
          <w:rFonts w:ascii="Calibri" w:eastAsia="Batang" w:hAnsi="Calibri" w:cs="Arial"/>
          <w:b/>
          <w:bCs/>
          <w:sz w:val="30"/>
          <w:szCs w:val="30"/>
        </w:rPr>
        <w:t xml:space="preserve">Skills </w:t>
      </w:r>
    </w:p>
    <w:p w14:paraId="399EA0F2" w14:textId="77777777" w:rsidR="00F426FF" w:rsidRPr="00F426FF" w:rsidRDefault="00F426FF" w:rsidP="00F426FF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F426FF">
        <w:rPr>
          <w:rFonts w:ascii="Calibri" w:eastAsia="Batang" w:hAnsi="Calibri" w:cs="Arial" w:hint="eastAsia"/>
          <w:sz w:val="22"/>
          <w:szCs w:val="22"/>
        </w:rPr>
        <w:t>Highly organized with ability to multitask and remain calm under time pressure</w:t>
      </w:r>
    </w:p>
    <w:p w14:paraId="15913909" w14:textId="77777777" w:rsidR="00D60030" w:rsidRPr="00F426FF" w:rsidRDefault="007B158B" w:rsidP="00F426FF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F426FF">
        <w:rPr>
          <w:rFonts w:ascii="Calibri" w:eastAsia="Batang" w:hAnsi="Calibri" w:cs="Arial" w:hint="eastAsia"/>
          <w:sz w:val="22"/>
          <w:szCs w:val="22"/>
        </w:rPr>
        <w:t>Strong a</w:t>
      </w:r>
      <w:r w:rsidR="00017563">
        <w:rPr>
          <w:rFonts w:ascii="Calibri" w:eastAsia="Batang" w:hAnsi="Calibri" w:cs="Arial"/>
          <w:sz w:val="22"/>
          <w:szCs w:val="22"/>
        </w:rPr>
        <w:t xml:space="preserve">bility to </w:t>
      </w:r>
      <w:r w:rsidR="00017563">
        <w:rPr>
          <w:rFonts w:ascii="Calibri" w:eastAsiaTheme="minorEastAsia" w:hAnsi="Calibri" w:cs="Arial" w:hint="eastAsia"/>
          <w:sz w:val="22"/>
          <w:szCs w:val="22"/>
        </w:rPr>
        <w:t>collaborate</w:t>
      </w:r>
      <w:r w:rsidR="00D60030" w:rsidRPr="00F426FF">
        <w:rPr>
          <w:rFonts w:ascii="Calibri" w:eastAsia="Batang" w:hAnsi="Calibri" w:cs="Arial"/>
          <w:sz w:val="22"/>
          <w:szCs w:val="22"/>
        </w:rPr>
        <w:t xml:space="preserve"> </w:t>
      </w:r>
      <w:r w:rsidR="00D45EC4">
        <w:rPr>
          <w:rFonts w:ascii="Calibri" w:eastAsiaTheme="minorEastAsia" w:hAnsi="Calibri" w:cs="Arial" w:hint="eastAsia"/>
          <w:sz w:val="22"/>
          <w:szCs w:val="22"/>
        </w:rPr>
        <w:t xml:space="preserve">with </w:t>
      </w:r>
      <w:r w:rsidR="00D60030" w:rsidRPr="00F426FF">
        <w:rPr>
          <w:rFonts w:ascii="Calibri" w:eastAsia="Batang" w:hAnsi="Calibri" w:cs="Arial"/>
          <w:sz w:val="22"/>
          <w:szCs w:val="22"/>
        </w:rPr>
        <w:t>cross-functional teams</w:t>
      </w:r>
    </w:p>
    <w:p w14:paraId="7F45CEEE" w14:textId="77777777" w:rsidR="00F426FF" w:rsidRPr="00F426FF" w:rsidRDefault="00716D28" w:rsidP="00F426FF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Theme="minorEastAsia" w:hAnsi="Calibri" w:cs="Arial" w:hint="eastAsia"/>
          <w:sz w:val="22"/>
          <w:szCs w:val="22"/>
        </w:rPr>
        <w:t>Excellent</w:t>
      </w:r>
      <w:r w:rsidR="00893557" w:rsidRPr="00F426FF">
        <w:rPr>
          <w:rFonts w:ascii="Calibri" w:eastAsia="Batang" w:hAnsi="Calibri" w:cs="Arial"/>
          <w:sz w:val="22"/>
          <w:szCs w:val="22"/>
        </w:rPr>
        <w:t xml:space="preserve"> coordination and communication skills</w:t>
      </w:r>
    </w:p>
    <w:p w14:paraId="3420774C" w14:textId="77777777" w:rsidR="00893557" w:rsidRPr="00F426FF" w:rsidRDefault="006412EB" w:rsidP="00F426FF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>
        <w:rPr>
          <w:rFonts w:ascii="Calibri" w:eastAsia="Batang" w:hAnsi="Calibri" w:cs="Arial"/>
          <w:sz w:val="22"/>
          <w:szCs w:val="22"/>
        </w:rPr>
        <w:t xml:space="preserve">Details </w:t>
      </w:r>
      <w:r>
        <w:rPr>
          <w:rFonts w:ascii="Calibri" w:eastAsiaTheme="minorEastAsia" w:hAnsi="Calibri" w:cs="Arial" w:hint="eastAsia"/>
          <w:sz w:val="22"/>
          <w:szCs w:val="22"/>
        </w:rPr>
        <w:t>and</w:t>
      </w:r>
      <w:r w:rsidR="00893557" w:rsidRPr="00F426FF">
        <w:rPr>
          <w:rFonts w:ascii="Calibri" w:eastAsia="Batang" w:hAnsi="Calibri" w:cs="Arial"/>
          <w:sz w:val="22"/>
          <w:szCs w:val="22"/>
        </w:rPr>
        <w:t xml:space="preserve"> diligent working style</w:t>
      </w:r>
    </w:p>
    <w:p w14:paraId="5C8D7BBE" w14:textId="77777777" w:rsidR="009C2974" w:rsidRPr="00F426FF" w:rsidRDefault="009C2974" w:rsidP="00F426FF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F426FF">
        <w:rPr>
          <w:rFonts w:ascii="Calibri" w:eastAsia="Batang" w:hAnsi="Calibri" w:cs="Arial" w:hint="eastAsia"/>
          <w:sz w:val="22"/>
          <w:szCs w:val="22"/>
        </w:rPr>
        <w:t>G</w:t>
      </w:r>
      <w:r w:rsidRPr="00F426FF">
        <w:rPr>
          <w:rFonts w:ascii="Calibri" w:eastAsia="Batang" w:hAnsi="Calibri" w:cs="Arial"/>
          <w:sz w:val="22"/>
          <w:szCs w:val="22"/>
        </w:rPr>
        <w:t>ood sense of humor</w:t>
      </w:r>
    </w:p>
    <w:p w14:paraId="3AD11FC2" w14:textId="77777777" w:rsidR="00893557" w:rsidRPr="009C2974" w:rsidRDefault="009C2974" w:rsidP="00F426FF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F426FF">
        <w:rPr>
          <w:rFonts w:ascii="Calibri" w:eastAsia="Batang" w:hAnsi="Calibri" w:cs="Arial" w:hint="eastAsia"/>
          <w:sz w:val="22"/>
          <w:szCs w:val="22"/>
        </w:rPr>
        <w:t>W</w:t>
      </w:r>
      <w:r w:rsidR="00893557" w:rsidRPr="0016393E">
        <w:rPr>
          <w:rFonts w:ascii="Calibri" w:eastAsia="Batang" w:hAnsi="Calibri" w:cs="Arial"/>
          <w:sz w:val="22"/>
          <w:szCs w:val="22"/>
        </w:rPr>
        <w:t>ork independently</w:t>
      </w:r>
    </w:p>
    <w:p w14:paraId="03BC395C" w14:textId="77777777" w:rsidR="00CF6F4F" w:rsidRPr="00F426FF" w:rsidRDefault="00893557" w:rsidP="00F426FF">
      <w:pPr>
        <w:widowControl/>
        <w:numPr>
          <w:ilvl w:val="0"/>
          <w:numId w:val="1"/>
        </w:numPr>
        <w:jc w:val="left"/>
        <w:rPr>
          <w:rFonts w:ascii="Calibri" w:eastAsia="Batang" w:hAnsi="Calibri" w:cs="Arial"/>
          <w:sz w:val="22"/>
          <w:szCs w:val="22"/>
        </w:rPr>
      </w:pPr>
      <w:r w:rsidRPr="00F426FF">
        <w:rPr>
          <w:rFonts w:ascii="Calibri" w:eastAsia="Batang" w:hAnsi="Calibri" w:cs="Arial"/>
          <w:sz w:val="22"/>
          <w:szCs w:val="22"/>
        </w:rPr>
        <w:t>Fluent in spoken and written English</w:t>
      </w:r>
    </w:p>
    <w:sectPr w:rsidR="00CF6F4F" w:rsidRPr="00F426FF" w:rsidSect="005A5B0C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524B04" w14:textId="77777777" w:rsidR="00791A73" w:rsidRDefault="00791A73" w:rsidP="00893557">
      <w:r>
        <w:separator/>
      </w:r>
    </w:p>
  </w:endnote>
  <w:endnote w:type="continuationSeparator" w:id="0">
    <w:p w14:paraId="0173C22D" w14:textId="77777777" w:rsidR="00791A73" w:rsidRDefault="00791A73" w:rsidP="00893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8426722"/>
      <w:docPartObj>
        <w:docPartGallery w:val="Page Numbers (Bottom of Page)"/>
        <w:docPartUnique/>
      </w:docPartObj>
    </w:sdtPr>
    <w:sdtEndPr/>
    <w:sdtContent>
      <w:p w14:paraId="1705462D" w14:textId="77777777" w:rsidR="00B63EA8" w:rsidRDefault="00B63EA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2B3C" w:rsidRPr="004E2B3C">
          <w:rPr>
            <w:noProof/>
            <w:lang w:val="zh-CN"/>
          </w:rPr>
          <w:t>4</w:t>
        </w:r>
        <w:r>
          <w:fldChar w:fldCharType="end"/>
        </w:r>
      </w:p>
    </w:sdtContent>
  </w:sdt>
  <w:p w14:paraId="4061D9AE" w14:textId="77777777" w:rsidR="00B63EA8" w:rsidRDefault="00B63EA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220E41" w14:textId="77777777" w:rsidR="00791A73" w:rsidRDefault="00791A73" w:rsidP="00893557">
      <w:r>
        <w:separator/>
      </w:r>
    </w:p>
  </w:footnote>
  <w:footnote w:type="continuationSeparator" w:id="0">
    <w:p w14:paraId="4C996F45" w14:textId="77777777" w:rsidR="00791A73" w:rsidRDefault="00791A73" w:rsidP="008935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B0B12"/>
    <w:multiLevelType w:val="hybridMultilevel"/>
    <w:tmpl w:val="51F0C822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D">
      <w:start w:val="1"/>
      <w:numFmt w:val="bullet"/>
      <w:lvlText w:val="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3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>
    <w:nsid w:val="2DE312BA"/>
    <w:multiLevelType w:val="hybridMultilevel"/>
    <w:tmpl w:val="16A661B4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5F516AD1"/>
    <w:multiLevelType w:val="hybridMultilevel"/>
    <w:tmpl w:val="5E1276E4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60BD7E21"/>
    <w:multiLevelType w:val="hybridMultilevel"/>
    <w:tmpl w:val="F3EADCB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557"/>
    <w:rsid w:val="00017563"/>
    <w:rsid w:val="0002099C"/>
    <w:rsid w:val="00026AD9"/>
    <w:rsid w:val="000463E3"/>
    <w:rsid w:val="00076BEB"/>
    <w:rsid w:val="000A659D"/>
    <w:rsid w:val="000A6D50"/>
    <w:rsid w:val="000E153F"/>
    <w:rsid w:val="0010251E"/>
    <w:rsid w:val="001123FF"/>
    <w:rsid w:val="00116C8B"/>
    <w:rsid w:val="0014215B"/>
    <w:rsid w:val="0014514C"/>
    <w:rsid w:val="00147EB0"/>
    <w:rsid w:val="001513DB"/>
    <w:rsid w:val="0015182A"/>
    <w:rsid w:val="00170C85"/>
    <w:rsid w:val="001A4492"/>
    <w:rsid w:val="001A6D1F"/>
    <w:rsid w:val="001A6D66"/>
    <w:rsid w:val="001A6DA2"/>
    <w:rsid w:val="001B478E"/>
    <w:rsid w:val="001B6FE7"/>
    <w:rsid w:val="001C1CEB"/>
    <w:rsid w:val="001C1D4D"/>
    <w:rsid w:val="001D1585"/>
    <w:rsid w:val="001D3983"/>
    <w:rsid w:val="001D61F6"/>
    <w:rsid w:val="001E3E79"/>
    <w:rsid w:val="001F3416"/>
    <w:rsid w:val="001F56E6"/>
    <w:rsid w:val="002052A0"/>
    <w:rsid w:val="0021437B"/>
    <w:rsid w:val="0022223C"/>
    <w:rsid w:val="00242F9C"/>
    <w:rsid w:val="0024477F"/>
    <w:rsid w:val="00244EDB"/>
    <w:rsid w:val="002725F6"/>
    <w:rsid w:val="00275C99"/>
    <w:rsid w:val="0028563A"/>
    <w:rsid w:val="002A36A9"/>
    <w:rsid w:val="002C3E9C"/>
    <w:rsid w:val="002D6862"/>
    <w:rsid w:val="002E06CF"/>
    <w:rsid w:val="002E538C"/>
    <w:rsid w:val="002F183C"/>
    <w:rsid w:val="002F4C83"/>
    <w:rsid w:val="00300495"/>
    <w:rsid w:val="003061D5"/>
    <w:rsid w:val="00313F49"/>
    <w:rsid w:val="00320BCE"/>
    <w:rsid w:val="003413D2"/>
    <w:rsid w:val="00355349"/>
    <w:rsid w:val="003644FF"/>
    <w:rsid w:val="0038109B"/>
    <w:rsid w:val="003A3C48"/>
    <w:rsid w:val="003B0B7A"/>
    <w:rsid w:val="003E7AA2"/>
    <w:rsid w:val="00401509"/>
    <w:rsid w:val="004026B7"/>
    <w:rsid w:val="00410CFB"/>
    <w:rsid w:val="00412574"/>
    <w:rsid w:val="00431E1C"/>
    <w:rsid w:val="004327BD"/>
    <w:rsid w:val="0043471E"/>
    <w:rsid w:val="00450DB3"/>
    <w:rsid w:val="004567FF"/>
    <w:rsid w:val="00471585"/>
    <w:rsid w:val="00486548"/>
    <w:rsid w:val="004904C3"/>
    <w:rsid w:val="00490BBA"/>
    <w:rsid w:val="00496DE5"/>
    <w:rsid w:val="004B38ED"/>
    <w:rsid w:val="004C55D2"/>
    <w:rsid w:val="004C5825"/>
    <w:rsid w:val="004D74B1"/>
    <w:rsid w:val="004E2B3C"/>
    <w:rsid w:val="004E4B43"/>
    <w:rsid w:val="004F149D"/>
    <w:rsid w:val="004F2FCC"/>
    <w:rsid w:val="004F4060"/>
    <w:rsid w:val="00502330"/>
    <w:rsid w:val="00503F80"/>
    <w:rsid w:val="0051110D"/>
    <w:rsid w:val="00514490"/>
    <w:rsid w:val="00516348"/>
    <w:rsid w:val="005607CF"/>
    <w:rsid w:val="00561633"/>
    <w:rsid w:val="00582AAB"/>
    <w:rsid w:val="005A5B0C"/>
    <w:rsid w:val="005A7DE9"/>
    <w:rsid w:val="00611290"/>
    <w:rsid w:val="00617513"/>
    <w:rsid w:val="00623A61"/>
    <w:rsid w:val="00636BC5"/>
    <w:rsid w:val="006412EB"/>
    <w:rsid w:val="00645593"/>
    <w:rsid w:val="006613E5"/>
    <w:rsid w:val="00665299"/>
    <w:rsid w:val="00677B87"/>
    <w:rsid w:val="00686DE7"/>
    <w:rsid w:val="00692712"/>
    <w:rsid w:val="006943B7"/>
    <w:rsid w:val="006A0231"/>
    <w:rsid w:val="006A252D"/>
    <w:rsid w:val="006A4EDF"/>
    <w:rsid w:val="006B0E57"/>
    <w:rsid w:val="006B3DFF"/>
    <w:rsid w:val="006B42C0"/>
    <w:rsid w:val="006B79B5"/>
    <w:rsid w:val="006C24B7"/>
    <w:rsid w:val="006C2632"/>
    <w:rsid w:val="006D2F9A"/>
    <w:rsid w:val="00706B41"/>
    <w:rsid w:val="007112FF"/>
    <w:rsid w:val="007130CE"/>
    <w:rsid w:val="00716D28"/>
    <w:rsid w:val="0072346D"/>
    <w:rsid w:val="00730F56"/>
    <w:rsid w:val="00736D53"/>
    <w:rsid w:val="00753AB2"/>
    <w:rsid w:val="00756C08"/>
    <w:rsid w:val="0077768E"/>
    <w:rsid w:val="00785F00"/>
    <w:rsid w:val="00791A73"/>
    <w:rsid w:val="007A3048"/>
    <w:rsid w:val="007A53D9"/>
    <w:rsid w:val="007B158B"/>
    <w:rsid w:val="007C7B9B"/>
    <w:rsid w:val="007E2762"/>
    <w:rsid w:val="007E5004"/>
    <w:rsid w:val="007E5155"/>
    <w:rsid w:val="007F12A8"/>
    <w:rsid w:val="00817653"/>
    <w:rsid w:val="00820D74"/>
    <w:rsid w:val="00832C32"/>
    <w:rsid w:val="0083505B"/>
    <w:rsid w:val="00852CDD"/>
    <w:rsid w:val="008649A5"/>
    <w:rsid w:val="00881382"/>
    <w:rsid w:val="00887720"/>
    <w:rsid w:val="00893557"/>
    <w:rsid w:val="008951B5"/>
    <w:rsid w:val="00895762"/>
    <w:rsid w:val="00897159"/>
    <w:rsid w:val="008A73B0"/>
    <w:rsid w:val="008B40DE"/>
    <w:rsid w:val="008C478D"/>
    <w:rsid w:val="008C5670"/>
    <w:rsid w:val="008D002D"/>
    <w:rsid w:val="008D1432"/>
    <w:rsid w:val="008D2604"/>
    <w:rsid w:val="008D3A0E"/>
    <w:rsid w:val="008E12BA"/>
    <w:rsid w:val="008E4A85"/>
    <w:rsid w:val="008F4C21"/>
    <w:rsid w:val="00900FEE"/>
    <w:rsid w:val="00905B64"/>
    <w:rsid w:val="009129AE"/>
    <w:rsid w:val="00927D81"/>
    <w:rsid w:val="009330B2"/>
    <w:rsid w:val="00935416"/>
    <w:rsid w:val="009361E7"/>
    <w:rsid w:val="0094454A"/>
    <w:rsid w:val="0095328F"/>
    <w:rsid w:val="0095616E"/>
    <w:rsid w:val="00957FAD"/>
    <w:rsid w:val="00970412"/>
    <w:rsid w:val="009A1BF9"/>
    <w:rsid w:val="009B20A1"/>
    <w:rsid w:val="009C110E"/>
    <w:rsid w:val="009C2974"/>
    <w:rsid w:val="009C44D7"/>
    <w:rsid w:val="009D6AE7"/>
    <w:rsid w:val="009E2AEA"/>
    <w:rsid w:val="009E435C"/>
    <w:rsid w:val="009F2CCD"/>
    <w:rsid w:val="009F5B97"/>
    <w:rsid w:val="009F679C"/>
    <w:rsid w:val="00A21732"/>
    <w:rsid w:val="00A35130"/>
    <w:rsid w:val="00A50F0D"/>
    <w:rsid w:val="00A571C4"/>
    <w:rsid w:val="00A62B9B"/>
    <w:rsid w:val="00A644B7"/>
    <w:rsid w:val="00A65021"/>
    <w:rsid w:val="00A767BF"/>
    <w:rsid w:val="00A82D36"/>
    <w:rsid w:val="00A83C2F"/>
    <w:rsid w:val="00AA2F1E"/>
    <w:rsid w:val="00AB67A1"/>
    <w:rsid w:val="00AD4542"/>
    <w:rsid w:val="00AE5D6D"/>
    <w:rsid w:val="00AF0AEA"/>
    <w:rsid w:val="00B03480"/>
    <w:rsid w:val="00B0679B"/>
    <w:rsid w:val="00B21D34"/>
    <w:rsid w:val="00B35161"/>
    <w:rsid w:val="00B4024F"/>
    <w:rsid w:val="00B533BF"/>
    <w:rsid w:val="00B53BBC"/>
    <w:rsid w:val="00B53E6A"/>
    <w:rsid w:val="00B57E3C"/>
    <w:rsid w:val="00B63EA8"/>
    <w:rsid w:val="00B81E70"/>
    <w:rsid w:val="00B83ED5"/>
    <w:rsid w:val="00B925E8"/>
    <w:rsid w:val="00BA4C9E"/>
    <w:rsid w:val="00BB2EB1"/>
    <w:rsid w:val="00BF05CD"/>
    <w:rsid w:val="00C00BD2"/>
    <w:rsid w:val="00C134B7"/>
    <w:rsid w:val="00C20AF8"/>
    <w:rsid w:val="00C32DC7"/>
    <w:rsid w:val="00C3643B"/>
    <w:rsid w:val="00C54B71"/>
    <w:rsid w:val="00C559F3"/>
    <w:rsid w:val="00C63E5C"/>
    <w:rsid w:val="00C732DB"/>
    <w:rsid w:val="00C8483C"/>
    <w:rsid w:val="00C86AA6"/>
    <w:rsid w:val="00C94111"/>
    <w:rsid w:val="00CA4AE3"/>
    <w:rsid w:val="00CB200C"/>
    <w:rsid w:val="00CC1D71"/>
    <w:rsid w:val="00CC29BA"/>
    <w:rsid w:val="00CD0FB2"/>
    <w:rsid w:val="00CD1102"/>
    <w:rsid w:val="00CF6F4F"/>
    <w:rsid w:val="00D004A9"/>
    <w:rsid w:val="00D109FC"/>
    <w:rsid w:val="00D14B6E"/>
    <w:rsid w:val="00D45EC4"/>
    <w:rsid w:val="00D4741C"/>
    <w:rsid w:val="00D4761B"/>
    <w:rsid w:val="00D47995"/>
    <w:rsid w:val="00D506DE"/>
    <w:rsid w:val="00D572C6"/>
    <w:rsid w:val="00D578D7"/>
    <w:rsid w:val="00D60030"/>
    <w:rsid w:val="00D761D1"/>
    <w:rsid w:val="00D8635C"/>
    <w:rsid w:val="00D93725"/>
    <w:rsid w:val="00D94179"/>
    <w:rsid w:val="00D951B6"/>
    <w:rsid w:val="00D97D33"/>
    <w:rsid w:val="00DA6162"/>
    <w:rsid w:val="00DB4F4D"/>
    <w:rsid w:val="00DC4D47"/>
    <w:rsid w:val="00DF51E7"/>
    <w:rsid w:val="00DF6E3A"/>
    <w:rsid w:val="00E06D46"/>
    <w:rsid w:val="00E111B8"/>
    <w:rsid w:val="00E22C98"/>
    <w:rsid w:val="00E27265"/>
    <w:rsid w:val="00E31021"/>
    <w:rsid w:val="00E43631"/>
    <w:rsid w:val="00E43E78"/>
    <w:rsid w:val="00E61007"/>
    <w:rsid w:val="00E64BA1"/>
    <w:rsid w:val="00E75948"/>
    <w:rsid w:val="00E84614"/>
    <w:rsid w:val="00E8671F"/>
    <w:rsid w:val="00E905D2"/>
    <w:rsid w:val="00E926DF"/>
    <w:rsid w:val="00E92C88"/>
    <w:rsid w:val="00E95E6F"/>
    <w:rsid w:val="00EB1E5F"/>
    <w:rsid w:val="00EB3218"/>
    <w:rsid w:val="00EB5B77"/>
    <w:rsid w:val="00ED54F1"/>
    <w:rsid w:val="00EF2506"/>
    <w:rsid w:val="00EF67AF"/>
    <w:rsid w:val="00EF69CC"/>
    <w:rsid w:val="00F03C60"/>
    <w:rsid w:val="00F04EA1"/>
    <w:rsid w:val="00F04F4A"/>
    <w:rsid w:val="00F11F3A"/>
    <w:rsid w:val="00F1226B"/>
    <w:rsid w:val="00F12346"/>
    <w:rsid w:val="00F25813"/>
    <w:rsid w:val="00F2708F"/>
    <w:rsid w:val="00F40E0C"/>
    <w:rsid w:val="00F426FF"/>
    <w:rsid w:val="00F464DA"/>
    <w:rsid w:val="00F55EDB"/>
    <w:rsid w:val="00F65374"/>
    <w:rsid w:val="00F65E82"/>
    <w:rsid w:val="00F91037"/>
    <w:rsid w:val="00F9697A"/>
    <w:rsid w:val="00FC1FAD"/>
    <w:rsid w:val="00FC48E9"/>
    <w:rsid w:val="00FC76A0"/>
    <w:rsid w:val="00FD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DA4F2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355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93557"/>
    <w:rPr>
      <w:color w:val="0000FF"/>
      <w:u w:val="single"/>
    </w:rPr>
  </w:style>
  <w:style w:type="character" w:customStyle="1" w:styleId="apple-style-span">
    <w:name w:val="apple-style-span"/>
    <w:basedOn w:val="a0"/>
    <w:rsid w:val="00893557"/>
  </w:style>
  <w:style w:type="paragraph" w:styleId="a4">
    <w:name w:val="Balloon Text"/>
    <w:basedOn w:val="a"/>
    <w:link w:val="Char"/>
    <w:rsid w:val="00893557"/>
    <w:rPr>
      <w:sz w:val="18"/>
      <w:szCs w:val="18"/>
    </w:rPr>
  </w:style>
  <w:style w:type="character" w:customStyle="1" w:styleId="Char">
    <w:name w:val="批注框文本 Char"/>
    <w:basedOn w:val="a0"/>
    <w:link w:val="a4"/>
    <w:rsid w:val="00893557"/>
    <w:rPr>
      <w:kern w:val="2"/>
      <w:sz w:val="18"/>
      <w:szCs w:val="18"/>
    </w:rPr>
  </w:style>
  <w:style w:type="paragraph" w:styleId="a5">
    <w:name w:val="header"/>
    <w:basedOn w:val="a"/>
    <w:link w:val="Char0"/>
    <w:uiPriority w:val="99"/>
    <w:rsid w:val="008935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9355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8935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93557"/>
    <w:rPr>
      <w:kern w:val="2"/>
      <w:sz w:val="18"/>
      <w:szCs w:val="18"/>
    </w:rPr>
  </w:style>
  <w:style w:type="paragraph" w:customStyle="1" w:styleId="538552DCBB0F4C4BB087ED922D6A6322">
    <w:name w:val="538552DCBB0F4C4BB087ED922D6A6322"/>
    <w:rsid w:val="0089355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No Spacing"/>
    <w:link w:val="Char2"/>
    <w:uiPriority w:val="1"/>
    <w:qFormat/>
    <w:rsid w:val="00893557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2">
    <w:name w:val="无间隔 Char"/>
    <w:basedOn w:val="a0"/>
    <w:link w:val="a7"/>
    <w:uiPriority w:val="1"/>
    <w:rsid w:val="00893557"/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List Paragraph"/>
    <w:basedOn w:val="a"/>
    <w:uiPriority w:val="34"/>
    <w:qFormat/>
    <w:rsid w:val="00AD4542"/>
    <w:pPr>
      <w:ind w:firstLineChars="200" w:firstLine="420"/>
    </w:pPr>
  </w:style>
  <w:style w:type="paragraph" w:customStyle="1" w:styleId="CharChar">
    <w:name w:val="Char Char"/>
    <w:basedOn w:val="a"/>
    <w:rsid w:val="00320BCE"/>
    <w:rPr>
      <w:rFonts w:ascii="Tahoma" w:hAnsi="Tahoma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355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93557"/>
    <w:rPr>
      <w:color w:val="0000FF"/>
      <w:u w:val="single"/>
    </w:rPr>
  </w:style>
  <w:style w:type="character" w:customStyle="1" w:styleId="apple-style-span">
    <w:name w:val="apple-style-span"/>
    <w:basedOn w:val="a0"/>
    <w:rsid w:val="00893557"/>
  </w:style>
  <w:style w:type="paragraph" w:styleId="a4">
    <w:name w:val="Balloon Text"/>
    <w:basedOn w:val="a"/>
    <w:link w:val="Char"/>
    <w:rsid w:val="00893557"/>
    <w:rPr>
      <w:sz w:val="18"/>
      <w:szCs w:val="18"/>
    </w:rPr>
  </w:style>
  <w:style w:type="character" w:customStyle="1" w:styleId="Char">
    <w:name w:val="批注框文本 Char"/>
    <w:basedOn w:val="a0"/>
    <w:link w:val="a4"/>
    <w:rsid w:val="00893557"/>
    <w:rPr>
      <w:kern w:val="2"/>
      <w:sz w:val="18"/>
      <w:szCs w:val="18"/>
    </w:rPr>
  </w:style>
  <w:style w:type="paragraph" w:styleId="a5">
    <w:name w:val="header"/>
    <w:basedOn w:val="a"/>
    <w:link w:val="Char0"/>
    <w:uiPriority w:val="99"/>
    <w:rsid w:val="008935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9355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8935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93557"/>
    <w:rPr>
      <w:kern w:val="2"/>
      <w:sz w:val="18"/>
      <w:szCs w:val="18"/>
    </w:rPr>
  </w:style>
  <w:style w:type="paragraph" w:customStyle="1" w:styleId="538552DCBB0F4C4BB087ED922D6A6322">
    <w:name w:val="538552DCBB0F4C4BB087ED922D6A6322"/>
    <w:rsid w:val="0089355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No Spacing"/>
    <w:link w:val="Char2"/>
    <w:uiPriority w:val="1"/>
    <w:qFormat/>
    <w:rsid w:val="00893557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2">
    <w:name w:val="无间隔 Char"/>
    <w:basedOn w:val="a0"/>
    <w:link w:val="a7"/>
    <w:uiPriority w:val="1"/>
    <w:rsid w:val="00893557"/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List Paragraph"/>
    <w:basedOn w:val="a"/>
    <w:uiPriority w:val="34"/>
    <w:qFormat/>
    <w:rsid w:val="00AD4542"/>
    <w:pPr>
      <w:ind w:firstLineChars="200" w:firstLine="420"/>
    </w:pPr>
  </w:style>
  <w:style w:type="paragraph" w:customStyle="1" w:styleId="CharChar">
    <w:name w:val="Char Char"/>
    <w:basedOn w:val="a"/>
    <w:rsid w:val="00320BCE"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nona_qi@sina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1162</Words>
  <Characters>6629</Characters>
  <Application>Microsoft Office Word</Application>
  <DocSecurity>0</DocSecurity>
  <Lines>55</Lines>
  <Paragraphs>15</Paragraphs>
  <ScaleCrop>false</ScaleCrop>
  <Company/>
  <LinksUpToDate>false</LinksUpToDate>
  <CharactersWithSpaces>7776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winona</dc:creator>
  <cp:lastModifiedBy>Winonaqi</cp:lastModifiedBy>
  <cp:revision>36</cp:revision>
  <cp:lastPrinted>2014-09-17T03:51:00Z</cp:lastPrinted>
  <dcterms:created xsi:type="dcterms:W3CDTF">2014-09-17T02:53:00Z</dcterms:created>
  <dcterms:modified xsi:type="dcterms:W3CDTF">2014-09-17T03:52:00Z</dcterms:modified>
</cp:coreProperties>
</file>