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3C7" w:rsidRDefault="001F7642" w:rsidP="001F7642">
      <w:pPr>
        <w:jc w:val="center"/>
        <w:rPr>
          <w:rFonts w:asciiTheme="majorEastAsia" w:eastAsiaTheme="majorEastAsia" w:hAnsiTheme="majorEastAsia"/>
          <w:b/>
          <w:sz w:val="36"/>
        </w:rPr>
      </w:pPr>
      <w:r>
        <w:rPr>
          <w:rFonts w:asciiTheme="majorEastAsia" w:eastAsiaTheme="majorEastAsia" w:hAnsiTheme="majorEastAsia" w:hint="eastAsia"/>
          <w:b/>
          <w:sz w:val="36"/>
        </w:rPr>
        <w:t>北京新阳光慈善基金会</w:t>
      </w:r>
    </w:p>
    <w:p w:rsidR="00EF0FC9" w:rsidRPr="00E2610B" w:rsidRDefault="001F7642" w:rsidP="00E763C7">
      <w:pPr>
        <w:ind w:firstLineChars="650" w:firstLine="2349"/>
        <w:rPr>
          <w:rFonts w:asciiTheme="majorEastAsia" w:eastAsiaTheme="majorEastAsia" w:hAnsiTheme="majorEastAsia"/>
          <w:b/>
          <w:sz w:val="36"/>
        </w:rPr>
      </w:pPr>
      <w:r>
        <w:rPr>
          <w:rFonts w:asciiTheme="majorEastAsia" w:eastAsiaTheme="majorEastAsia" w:hAnsiTheme="majorEastAsia" w:hint="eastAsia"/>
          <w:b/>
          <w:sz w:val="36"/>
        </w:rPr>
        <w:t>慈善体验</w:t>
      </w:r>
      <w:r w:rsidR="00E2610B" w:rsidRPr="00E2610B">
        <w:rPr>
          <w:rFonts w:asciiTheme="majorEastAsia" w:eastAsiaTheme="majorEastAsia" w:hAnsiTheme="majorEastAsia" w:hint="eastAsia"/>
          <w:b/>
          <w:sz w:val="36"/>
        </w:rPr>
        <w:t>志</w:t>
      </w:r>
      <w:r w:rsidR="00723102" w:rsidRPr="00E2610B">
        <w:rPr>
          <w:rFonts w:asciiTheme="majorEastAsia" w:eastAsiaTheme="majorEastAsia" w:hAnsiTheme="majorEastAsia" w:hint="eastAsia"/>
          <w:b/>
          <w:sz w:val="36"/>
        </w:rPr>
        <w:t>愿者招募</w:t>
      </w:r>
    </w:p>
    <w:p w:rsidR="00D428C5" w:rsidRPr="00F8053F" w:rsidRDefault="00F8053F" w:rsidP="00F8053F">
      <w:pPr>
        <w:rPr>
          <w:b/>
        </w:rPr>
      </w:pPr>
      <w:r>
        <w:rPr>
          <w:b/>
        </w:rPr>
        <w:t>机构</w:t>
      </w:r>
      <w:r>
        <w:rPr>
          <w:rFonts w:hint="eastAsia"/>
          <w:b/>
        </w:rPr>
        <w:t>简介</w:t>
      </w:r>
    </w:p>
    <w:p w:rsidR="00D428C5" w:rsidRDefault="00D428C5" w:rsidP="00540044">
      <w:pPr>
        <w:ind w:firstLineChars="200" w:firstLine="420"/>
      </w:pPr>
      <w:r w:rsidRPr="00F8053F">
        <w:rPr>
          <w:rFonts w:hint="eastAsia"/>
        </w:rPr>
        <w:t>北京新阳光慈善基金会成立于</w:t>
      </w:r>
      <w:r w:rsidRPr="00F8053F">
        <w:rPr>
          <w:rFonts w:hint="eastAsia"/>
        </w:rPr>
        <w:t>2009</w:t>
      </w:r>
      <w:r w:rsidRPr="00F8053F">
        <w:rPr>
          <w:rFonts w:hint="eastAsia"/>
        </w:rPr>
        <w:t>年</w:t>
      </w:r>
      <w:r w:rsidRPr="00F8053F">
        <w:rPr>
          <w:rFonts w:hint="eastAsia"/>
        </w:rPr>
        <w:t>4</w:t>
      </w:r>
      <w:r w:rsidR="00DB3C56">
        <w:rPr>
          <w:rFonts w:hint="eastAsia"/>
        </w:rPr>
        <w:t>月，</w:t>
      </w:r>
      <w:r w:rsidRPr="00F8053F">
        <w:rPr>
          <w:rFonts w:hint="eastAsia"/>
        </w:rPr>
        <w:t>在北京市民政局登记注册。</w:t>
      </w:r>
      <w:r w:rsidRPr="00F8053F">
        <w:rPr>
          <w:rFonts w:hint="eastAsia"/>
        </w:rPr>
        <w:t>2013</w:t>
      </w:r>
      <w:r w:rsidRPr="00F8053F">
        <w:rPr>
          <w:rFonts w:hint="eastAsia"/>
        </w:rPr>
        <w:t>年</w:t>
      </w:r>
      <w:r w:rsidRPr="00F8053F">
        <w:rPr>
          <w:rFonts w:hint="eastAsia"/>
        </w:rPr>
        <w:t>9</w:t>
      </w:r>
      <w:r w:rsidRPr="00F8053F">
        <w:rPr>
          <w:rFonts w:hint="eastAsia"/>
        </w:rPr>
        <w:t>月</w:t>
      </w:r>
      <w:r w:rsidRPr="00F8053F">
        <w:rPr>
          <w:rFonts w:hint="eastAsia"/>
        </w:rPr>
        <w:t>23</w:t>
      </w:r>
      <w:r w:rsidR="00DD7EC2">
        <w:rPr>
          <w:rFonts w:hint="eastAsia"/>
        </w:rPr>
        <w:t>日，</w:t>
      </w:r>
      <w:r w:rsidRPr="00F8053F">
        <w:rPr>
          <w:rFonts w:hint="eastAsia"/>
        </w:rPr>
        <w:t>经北京市民政局正式批准转为公募基金会。基金会前身是于</w:t>
      </w:r>
      <w:r w:rsidRPr="00F8053F">
        <w:rPr>
          <w:rFonts w:hint="eastAsia"/>
        </w:rPr>
        <w:t>2002</w:t>
      </w:r>
      <w:r w:rsidRPr="00F8053F">
        <w:rPr>
          <w:rFonts w:hint="eastAsia"/>
        </w:rPr>
        <w:t>年成立的阳光骨髓库和北京大学阳光志愿者协会，是中国大陆唯一一家直接提供医疗产品的基金会（提供拯救生命的造血干细胞），也是唯一一家从学生社团发展成的基金会。十三年专注抗击白血病，为患者提供国际骨髓配型检索、直接经济资助、信息服务、医学研究和医生进修支持、政策倡导等服务</w:t>
      </w:r>
      <w:r w:rsidR="00DB3C56">
        <w:rPr>
          <w:rFonts w:hint="eastAsia"/>
        </w:rPr>
        <w:t>，</w:t>
      </w:r>
      <w:r w:rsidRPr="00F8053F">
        <w:rPr>
          <w:rFonts w:hint="eastAsia"/>
        </w:rPr>
        <w:t>并逐步发展成为全国性组织，将服务领域从血液癌症扩展到整个癌症领域。</w:t>
      </w:r>
    </w:p>
    <w:p w:rsidR="00DD7F2B" w:rsidRPr="00DD7F2B" w:rsidRDefault="00DD7F2B" w:rsidP="00DD7F2B">
      <w:pPr>
        <w:rPr>
          <w:b/>
        </w:rPr>
      </w:pPr>
      <w:r w:rsidRPr="00DD7F2B">
        <w:rPr>
          <w:rFonts w:hint="eastAsia"/>
          <w:b/>
        </w:rPr>
        <w:t>微公益项目简介</w:t>
      </w:r>
    </w:p>
    <w:p w:rsidR="00416CFC" w:rsidRDefault="00416CFC" w:rsidP="00B95803">
      <w:pPr>
        <w:ind w:firstLine="420"/>
      </w:pPr>
      <w:r w:rsidRPr="00416CFC">
        <w:t>北京新阳光慈善基金会借助</w:t>
      </w:r>
      <w:proofErr w:type="gramStart"/>
      <w:r w:rsidRPr="00416CFC">
        <w:t>新浪微公益</w:t>
      </w:r>
      <w:proofErr w:type="gramEnd"/>
      <w:r w:rsidRPr="00416CFC">
        <w:t>平台为血液病患者提供了一个面向全国，甚至全世界的公共募资平台。自</w:t>
      </w:r>
      <w:r w:rsidRPr="00416CFC">
        <w:t>2012</w:t>
      </w:r>
      <w:r w:rsidRPr="00416CFC">
        <w:t>年</w:t>
      </w:r>
      <w:r w:rsidRPr="00416CFC">
        <w:t>6</w:t>
      </w:r>
      <w:r w:rsidRPr="00416CFC">
        <w:t>月开始第一期募款，至</w:t>
      </w:r>
      <w:r w:rsidRPr="00416CFC">
        <w:t>2014</w:t>
      </w:r>
      <w:r w:rsidRPr="00416CFC">
        <w:t>年</w:t>
      </w:r>
      <w:r w:rsidRPr="00416CFC">
        <w:t>9</w:t>
      </w:r>
      <w:r w:rsidRPr="00416CFC">
        <w:t>月在微公益已结束项目</w:t>
      </w:r>
      <w:r w:rsidRPr="00416CFC">
        <w:t>497</w:t>
      </w:r>
      <w:r w:rsidRPr="00416CFC">
        <w:t>期，进行</w:t>
      </w:r>
      <w:proofErr w:type="gramStart"/>
      <w:r w:rsidRPr="00416CFC">
        <w:t>中项目</w:t>
      </w:r>
      <w:proofErr w:type="gramEnd"/>
      <w:r w:rsidRPr="00416CFC">
        <w:t>110</w:t>
      </w:r>
      <w:r w:rsidRPr="00416CFC">
        <w:t>期，累计募款</w:t>
      </w:r>
      <w:r w:rsidRPr="00416CFC">
        <w:t>365</w:t>
      </w:r>
      <w:r w:rsidRPr="00416CFC">
        <w:t>万余元，给患者及家属带来了生命的曙光。基金会项目部工作人员正在以每周</w:t>
      </w:r>
      <w:r w:rsidRPr="00416CFC">
        <w:t>10-20</w:t>
      </w:r>
      <w:r w:rsidRPr="00416CFC">
        <w:t>个项目的速度积极的为白血病患者打开募款渠道。新阳光微公益项目也是一个全额将爱心人士捐款资助白血病患者的优质项目。</w:t>
      </w:r>
    </w:p>
    <w:p w:rsidR="00B95803" w:rsidRPr="00B95803" w:rsidRDefault="00B95803" w:rsidP="00B95803">
      <w:pPr>
        <w:rPr>
          <w:b/>
        </w:rPr>
      </w:pPr>
      <w:r w:rsidRPr="00B95803">
        <w:rPr>
          <w:rFonts w:hint="eastAsia"/>
          <w:b/>
        </w:rPr>
        <w:t>慈善体验服务简介</w:t>
      </w:r>
    </w:p>
    <w:p w:rsidR="00126575" w:rsidRDefault="00EC49D7" w:rsidP="00EC49D7">
      <w:pPr>
        <w:ind w:firstLineChars="200" w:firstLine="420"/>
      </w:pPr>
      <w:r w:rsidRPr="00EC49D7">
        <w:rPr>
          <w:rFonts w:hint="eastAsia"/>
        </w:rPr>
        <w:t>慈善体验主要是为</w:t>
      </w:r>
      <w:r w:rsidR="00502FEB">
        <w:rPr>
          <w:rFonts w:hint="eastAsia"/>
        </w:rPr>
        <w:t>基金会与</w:t>
      </w:r>
      <w:r>
        <w:rPr>
          <w:rFonts w:hint="eastAsia"/>
        </w:rPr>
        <w:t>爱心人士</w:t>
      </w:r>
      <w:r w:rsidRPr="00EC49D7">
        <w:rPr>
          <w:rFonts w:hint="eastAsia"/>
        </w:rPr>
        <w:t>搭起一个联系的桥梁和通道。</w:t>
      </w:r>
    </w:p>
    <w:p w:rsidR="00126575" w:rsidRDefault="00126575" w:rsidP="00126575">
      <w:pPr>
        <w:pStyle w:val="a7"/>
        <w:numPr>
          <w:ilvl w:val="0"/>
          <w:numId w:val="3"/>
        </w:numPr>
        <w:ind w:firstLineChars="0"/>
      </w:pPr>
      <w:r>
        <w:rPr>
          <w:rFonts w:hint="eastAsia"/>
        </w:rPr>
        <w:t>使爱心人士能够及时了解善款去向及捐助对象当前的现状</w:t>
      </w:r>
    </w:p>
    <w:p w:rsidR="00126575" w:rsidRDefault="00502FEB" w:rsidP="00126575">
      <w:pPr>
        <w:pStyle w:val="a7"/>
        <w:numPr>
          <w:ilvl w:val="0"/>
          <w:numId w:val="3"/>
        </w:numPr>
        <w:ind w:firstLineChars="0"/>
      </w:pPr>
      <w:r>
        <w:rPr>
          <w:rFonts w:hint="eastAsia"/>
        </w:rPr>
        <w:t>使爱心人士能够及时了解</w:t>
      </w:r>
      <w:r w:rsidR="00EC49D7">
        <w:rPr>
          <w:rFonts w:hint="eastAsia"/>
        </w:rPr>
        <w:t>基</w:t>
      </w:r>
      <w:r w:rsidR="00126575">
        <w:rPr>
          <w:rFonts w:hint="eastAsia"/>
        </w:rPr>
        <w:t>金会动态及活动</w:t>
      </w:r>
    </w:p>
    <w:p w:rsidR="00B95803" w:rsidRDefault="00502FEB" w:rsidP="00126575">
      <w:pPr>
        <w:pStyle w:val="a7"/>
        <w:numPr>
          <w:ilvl w:val="0"/>
          <w:numId w:val="3"/>
        </w:numPr>
        <w:ind w:firstLineChars="0"/>
      </w:pPr>
      <w:r>
        <w:rPr>
          <w:rFonts w:hint="eastAsia"/>
        </w:rPr>
        <w:t>促进</w:t>
      </w:r>
      <w:r w:rsidR="007A1B5F">
        <w:rPr>
          <w:rFonts w:hint="eastAsia"/>
        </w:rPr>
        <w:t>基金会与捐赠人能够更亲密联系及互动</w:t>
      </w:r>
    </w:p>
    <w:p w:rsidR="00C86EA5" w:rsidRPr="00EC4073" w:rsidRDefault="001F7642" w:rsidP="00F8053F">
      <w:pPr>
        <w:rPr>
          <w:b/>
        </w:rPr>
      </w:pPr>
      <w:r>
        <w:rPr>
          <w:rFonts w:hint="eastAsia"/>
          <w:b/>
        </w:rPr>
        <w:t>慈善体验</w:t>
      </w:r>
      <w:r w:rsidR="00126575">
        <w:rPr>
          <w:rFonts w:hint="eastAsia"/>
          <w:b/>
        </w:rPr>
        <w:t>志愿者工作内容</w:t>
      </w:r>
      <w:r w:rsidR="00DB3C56" w:rsidRPr="00EC4073">
        <w:rPr>
          <w:rFonts w:hint="eastAsia"/>
          <w:b/>
        </w:rPr>
        <w:t>：</w:t>
      </w:r>
    </w:p>
    <w:p w:rsidR="006F2A7F" w:rsidRPr="00540044" w:rsidRDefault="006F2A7F" w:rsidP="006F2A7F">
      <w:r>
        <w:rPr>
          <w:rFonts w:hint="eastAsia"/>
        </w:rPr>
        <w:t>慈善体验服务是为慈善体验志愿者主要负责每日微公益捐助人员信息录入；通过私信传递基金会活动及感谢。</w:t>
      </w:r>
    </w:p>
    <w:p w:rsidR="008A0015" w:rsidRDefault="008E3F9D" w:rsidP="001F7642">
      <w:pPr>
        <w:pStyle w:val="a7"/>
        <w:numPr>
          <w:ilvl w:val="0"/>
          <w:numId w:val="2"/>
        </w:numPr>
        <w:ind w:firstLineChars="0"/>
      </w:pPr>
      <w:r>
        <w:rPr>
          <w:rFonts w:hint="eastAsia"/>
        </w:rPr>
        <w:t>将微公益捐款人信息录入</w:t>
      </w:r>
      <w:r w:rsidR="008A0015">
        <w:rPr>
          <w:rFonts w:hint="eastAsia"/>
        </w:rPr>
        <w:t>excel</w:t>
      </w:r>
      <w:r w:rsidR="008A0015">
        <w:rPr>
          <w:rFonts w:hint="eastAsia"/>
        </w:rPr>
        <w:t>表</w:t>
      </w:r>
      <w:r>
        <w:rPr>
          <w:rFonts w:hint="eastAsia"/>
        </w:rPr>
        <w:t>模板</w:t>
      </w:r>
      <w:r w:rsidR="008A0015">
        <w:rPr>
          <w:rFonts w:hint="eastAsia"/>
        </w:rPr>
        <w:t>，平均每日录入约</w:t>
      </w:r>
      <w:r w:rsidR="008A0015">
        <w:rPr>
          <w:rFonts w:hint="eastAsia"/>
        </w:rPr>
        <w:t>120</w:t>
      </w:r>
      <w:r w:rsidR="008A0015">
        <w:rPr>
          <w:rFonts w:hint="eastAsia"/>
        </w:rPr>
        <w:t>条；</w:t>
      </w:r>
    </w:p>
    <w:p w:rsidR="00E2610B" w:rsidRDefault="008A0015" w:rsidP="001F7642">
      <w:pPr>
        <w:pStyle w:val="a7"/>
        <w:numPr>
          <w:ilvl w:val="0"/>
          <w:numId w:val="2"/>
        </w:numPr>
        <w:ind w:firstLineChars="0"/>
      </w:pPr>
      <w:r>
        <w:rPr>
          <w:rFonts w:hint="eastAsia"/>
        </w:rPr>
        <w:t>通过</w:t>
      </w:r>
      <w:proofErr w:type="gramStart"/>
      <w:r>
        <w:rPr>
          <w:rFonts w:hint="eastAsia"/>
        </w:rPr>
        <w:t>微博向</w:t>
      </w:r>
      <w:proofErr w:type="gramEnd"/>
      <w:r>
        <w:rPr>
          <w:rFonts w:hint="eastAsia"/>
        </w:rPr>
        <w:t>捐款人发送私信，平均每日约</w:t>
      </w:r>
      <w:r>
        <w:rPr>
          <w:rFonts w:hint="eastAsia"/>
        </w:rPr>
        <w:t>160</w:t>
      </w:r>
      <w:r>
        <w:rPr>
          <w:rFonts w:hint="eastAsia"/>
        </w:rPr>
        <w:t>条</w:t>
      </w:r>
      <w:r w:rsidR="00E2610B">
        <w:rPr>
          <w:rFonts w:hint="eastAsia"/>
        </w:rPr>
        <w:t>；</w:t>
      </w:r>
    </w:p>
    <w:p w:rsidR="008150BD" w:rsidRPr="007E7118" w:rsidRDefault="008A0015" w:rsidP="008150BD">
      <w:pPr>
        <w:ind w:firstLineChars="200" w:firstLine="420"/>
        <w:rPr>
          <w:rFonts w:hint="eastAsia"/>
          <w:color w:val="FF0000"/>
        </w:rPr>
      </w:pPr>
      <w:r w:rsidRPr="007E7118">
        <w:rPr>
          <w:rFonts w:hint="eastAsia"/>
          <w:color w:val="FF0000"/>
        </w:rPr>
        <w:t>以上工作内容</w:t>
      </w:r>
      <w:r w:rsidR="001F7642" w:rsidRPr="007E7118">
        <w:rPr>
          <w:rFonts w:hint="eastAsia"/>
          <w:color w:val="FF0000"/>
        </w:rPr>
        <w:t>不必坐班，</w:t>
      </w:r>
      <w:r w:rsidR="007E7118">
        <w:rPr>
          <w:rFonts w:hint="eastAsia"/>
          <w:color w:val="FF0000"/>
        </w:rPr>
        <w:t>但需</w:t>
      </w:r>
      <w:r w:rsidR="001F7642" w:rsidRPr="007E7118">
        <w:rPr>
          <w:rFonts w:hint="eastAsia"/>
          <w:color w:val="FF0000"/>
        </w:rPr>
        <w:t>充足的上网时间</w:t>
      </w:r>
      <w:r w:rsidR="007E7118">
        <w:rPr>
          <w:rFonts w:hint="eastAsia"/>
          <w:color w:val="FF0000"/>
        </w:rPr>
        <w:t>；</w:t>
      </w:r>
      <w:r w:rsidR="00F212C8" w:rsidRPr="007E7118">
        <w:rPr>
          <w:rFonts w:hint="eastAsia"/>
          <w:color w:val="FF0000"/>
        </w:rPr>
        <w:t xml:space="preserve"> </w:t>
      </w:r>
      <w:r w:rsidR="00F212C8" w:rsidRPr="007E7118">
        <w:rPr>
          <w:rFonts w:hint="eastAsia"/>
          <w:color w:val="FF0000"/>
        </w:rPr>
        <w:t>由于志愿项目需要连续性，请您务必</w:t>
      </w:r>
      <w:r w:rsidR="007E7118">
        <w:rPr>
          <w:rFonts w:hint="eastAsia"/>
          <w:color w:val="FF0000"/>
        </w:rPr>
        <w:t>对</w:t>
      </w:r>
      <w:r w:rsidR="00F212C8" w:rsidRPr="007E7118">
        <w:rPr>
          <w:rFonts w:hint="eastAsia"/>
          <w:color w:val="FF0000"/>
        </w:rPr>
        <w:t>志愿服务期限有所保障。</w:t>
      </w:r>
    </w:p>
    <w:p w:rsidR="007E7118" w:rsidRPr="007E7118" w:rsidRDefault="008150BD" w:rsidP="008150BD">
      <w:pPr>
        <w:ind w:firstLineChars="200" w:firstLine="420"/>
        <w:rPr>
          <w:rFonts w:hint="eastAsia"/>
          <w:color w:val="FF0000"/>
        </w:rPr>
      </w:pPr>
      <w:r w:rsidRPr="007E7118">
        <w:rPr>
          <w:rFonts w:hint="eastAsia"/>
          <w:color w:val="FF0000"/>
        </w:rPr>
        <w:t>您也许会觉得</w:t>
      </w:r>
      <w:r w:rsidRPr="007E7118">
        <w:rPr>
          <w:rFonts w:hint="eastAsia"/>
          <w:color w:val="FF0000"/>
        </w:rPr>
        <w:t>现阶段整理过程枯燥无味，不过经常用脑的</w:t>
      </w:r>
      <w:r w:rsidRPr="007E7118">
        <w:rPr>
          <w:rFonts w:hint="eastAsia"/>
          <w:color w:val="FF0000"/>
        </w:rPr>
        <w:t>您</w:t>
      </w:r>
      <w:r w:rsidRPr="007E7118">
        <w:rPr>
          <w:rFonts w:hint="eastAsia"/>
          <w:color w:val="FF0000"/>
        </w:rPr>
        <w:t>，在完成一项非脑力活动后，会在短时间</w:t>
      </w:r>
      <w:r w:rsidRPr="007E7118">
        <w:rPr>
          <w:rFonts w:hint="eastAsia"/>
          <w:color w:val="FF0000"/>
        </w:rPr>
        <w:t>内</w:t>
      </w:r>
      <w:r w:rsidRPr="007E7118">
        <w:rPr>
          <w:rFonts w:hint="eastAsia"/>
          <w:color w:val="FF0000"/>
        </w:rPr>
        <w:t>拥有成就感，</w:t>
      </w:r>
      <w:r w:rsidRPr="007E7118">
        <w:rPr>
          <w:rFonts w:hint="eastAsia"/>
          <w:color w:val="FF0000"/>
        </w:rPr>
        <w:t>这</w:t>
      </w:r>
      <w:r w:rsidRPr="007E7118">
        <w:rPr>
          <w:rFonts w:hint="eastAsia"/>
          <w:color w:val="FF0000"/>
        </w:rPr>
        <w:t>不失</w:t>
      </w:r>
      <w:r w:rsidRPr="007E7118">
        <w:rPr>
          <w:rFonts w:hint="eastAsia"/>
          <w:color w:val="FF0000"/>
        </w:rPr>
        <w:t>为</w:t>
      </w:r>
      <w:r w:rsidR="007E7118">
        <w:rPr>
          <w:rFonts w:hint="eastAsia"/>
          <w:color w:val="FF0000"/>
        </w:rPr>
        <w:t>一种自我</w:t>
      </w:r>
      <w:r w:rsidRPr="007E7118">
        <w:rPr>
          <w:rFonts w:hint="eastAsia"/>
          <w:color w:val="FF0000"/>
        </w:rPr>
        <w:t>肯定；并且</w:t>
      </w:r>
      <w:r w:rsidRPr="007E7118">
        <w:rPr>
          <w:rFonts w:hint="eastAsia"/>
          <w:color w:val="FF0000"/>
        </w:rPr>
        <w:t>，在整理</w:t>
      </w:r>
      <w:r w:rsidRPr="007E7118">
        <w:rPr>
          <w:rFonts w:hint="eastAsia"/>
          <w:color w:val="FF0000"/>
        </w:rPr>
        <w:t>过程中，</w:t>
      </w:r>
      <w:r w:rsidRPr="007E7118">
        <w:rPr>
          <w:rFonts w:hint="eastAsia"/>
          <w:color w:val="FF0000"/>
        </w:rPr>
        <w:t>您</w:t>
      </w:r>
      <w:r w:rsidRPr="007E7118">
        <w:rPr>
          <w:rFonts w:hint="eastAsia"/>
          <w:color w:val="FF0000"/>
        </w:rPr>
        <w:t>会</w:t>
      </w:r>
      <w:r w:rsidRPr="007E7118">
        <w:rPr>
          <w:rFonts w:hint="eastAsia"/>
          <w:color w:val="FF0000"/>
        </w:rPr>
        <w:t>直接</w:t>
      </w:r>
      <w:r w:rsidRPr="007E7118">
        <w:rPr>
          <w:rFonts w:hint="eastAsia"/>
          <w:color w:val="FF0000"/>
        </w:rPr>
        <w:t>感受到捐款人的热情</w:t>
      </w:r>
      <w:r w:rsidRPr="007E7118">
        <w:rPr>
          <w:rFonts w:hint="eastAsia"/>
          <w:color w:val="FF0000"/>
        </w:rPr>
        <w:t>及</w:t>
      </w:r>
      <w:r w:rsidRPr="007E7118">
        <w:rPr>
          <w:rFonts w:hint="eastAsia"/>
          <w:color w:val="FF0000"/>
        </w:rPr>
        <w:t>目前社会对公益事业的支持。</w:t>
      </w:r>
    </w:p>
    <w:p w:rsidR="008150BD" w:rsidRPr="007E7118" w:rsidRDefault="004E32C1" w:rsidP="008150BD">
      <w:pPr>
        <w:ind w:firstLineChars="200" w:firstLine="420"/>
        <w:rPr>
          <w:color w:val="FF0000"/>
        </w:rPr>
      </w:pPr>
      <w:r>
        <w:rPr>
          <w:rFonts w:hint="eastAsia"/>
          <w:color w:val="FF0000"/>
        </w:rPr>
        <w:t>我们要成立一支</w:t>
      </w:r>
      <w:r w:rsidR="008150BD" w:rsidRPr="007E7118">
        <w:rPr>
          <w:rFonts w:hint="eastAsia"/>
          <w:color w:val="FF0000"/>
        </w:rPr>
        <w:t>慈善体验团队，</w:t>
      </w:r>
      <w:r w:rsidR="007E7118">
        <w:rPr>
          <w:rFonts w:hint="eastAsia"/>
          <w:color w:val="FF0000"/>
        </w:rPr>
        <w:t>后期将开展一系列</w:t>
      </w:r>
      <w:r w:rsidR="008150BD" w:rsidRPr="007E7118">
        <w:rPr>
          <w:rFonts w:hint="eastAsia"/>
          <w:color w:val="FF0000"/>
        </w:rPr>
        <w:t>慈善体验服务</w:t>
      </w:r>
      <w:r w:rsidR="008150BD" w:rsidRPr="007E7118">
        <w:rPr>
          <w:rFonts w:hint="eastAsia"/>
          <w:color w:val="FF0000"/>
        </w:rPr>
        <w:t>，引导捐款人做有意义的活动，参观病房学校等</w:t>
      </w:r>
      <w:r w:rsidR="008150BD" w:rsidRPr="007E7118">
        <w:rPr>
          <w:color w:val="FF0000"/>
        </w:rPr>
        <w:t>……</w:t>
      </w:r>
      <w:r w:rsidR="008150BD" w:rsidRPr="007E7118">
        <w:rPr>
          <w:rFonts w:hint="eastAsia"/>
          <w:color w:val="FF0000"/>
        </w:rPr>
        <w:t>在此</w:t>
      </w:r>
      <w:r w:rsidR="008150BD" w:rsidRPr="007E7118">
        <w:rPr>
          <w:rFonts w:hint="eastAsia"/>
          <w:color w:val="FF0000"/>
        </w:rPr>
        <w:t>过程中</w:t>
      </w:r>
      <w:r w:rsidR="008150BD" w:rsidRPr="007E7118">
        <w:rPr>
          <w:rFonts w:hint="eastAsia"/>
          <w:color w:val="FF0000"/>
        </w:rPr>
        <w:t>，我们</w:t>
      </w:r>
      <w:r w:rsidR="008150BD" w:rsidRPr="007E7118">
        <w:rPr>
          <w:rFonts w:hint="eastAsia"/>
          <w:color w:val="FF0000"/>
        </w:rPr>
        <w:t>欢迎有创意</w:t>
      </w:r>
      <w:r w:rsidR="007E7118">
        <w:rPr>
          <w:rFonts w:hint="eastAsia"/>
          <w:color w:val="FF0000"/>
        </w:rPr>
        <w:t>、</w:t>
      </w:r>
      <w:r>
        <w:rPr>
          <w:rFonts w:hint="eastAsia"/>
          <w:color w:val="FF0000"/>
        </w:rPr>
        <w:t>有想法的您能够才思涌动，献力献策，与</w:t>
      </w:r>
      <w:bookmarkStart w:id="0" w:name="_GoBack"/>
      <w:bookmarkEnd w:id="0"/>
      <w:r w:rsidR="008150BD" w:rsidRPr="007E7118">
        <w:rPr>
          <w:rFonts w:hint="eastAsia"/>
          <w:color w:val="FF0000"/>
        </w:rPr>
        <w:t>我们一</w:t>
      </w:r>
      <w:r w:rsidR="007E7118">
        <w:rPr>
          <w:rFonts w:hint="eastAsia"/>
          <w:color w:val="FF0000"/>
        </w:rPr>
        <w:t>同</w:t>
      </w:r>
      <w:r w:rsidR="008150BD" w:rsidRPr="007E7118">
        <w:rPr>
          <w:rFonts w:hint="eastAsia"/>
          <w:color w:val="FF0000"/>
        </w:rPr>
        <w:t>将慈善体验做到最贴心</w:t>
      </w:r>
      <w:r w:rsidR="008150BD" w:rsidRPr="007E7118">
        <w:rPr>
          <w:rFonts w:hint="eastAsia"/>
          <w:color w:val="FF0000"/>
        </w:rPr>
        <w:t>、</w:t>
      </w:r>
      <w:r w:rsidR="008150BD" w:rsidRPr="007E7118">
        <w:rPr>
          <w:rFonts w:hint="eastAsia"/>
          <w:color w:val="FF0000"/>
        </w:rPr>
        <w:t>最完美。</w:t>
      </w:r>
    </w:p>
    <w:p w:rsidR="00DB3C56" w:rsidRPr="00F8053F" w:rsidRDefault="00B54B97" w:rsidP="00F8053F">
      <w:pPr>
        <w:rPr>
          <w:b/>
        </w:rPr>
      </w:pPr>
      <w:r>
        <w:rPr>
          <w:rFonts w:hint="eastAsia"/>
          <w:b/>
        </w:rPr>
        <w:t>表彰激励</w:t>
      </w:r>
      <w:r w:rsidR="00DB3C56">
        <w:rPr>
          <w:rFonts w:hint="eastAsia"/>
          <w:b/>
        </w:rPr>
        <w:t>：</w:t>
      </w:r>
    </w:p>
    <w:p w:rsidR="001E199E" w:rsidRDefault="00B54B97" w:rsidP="00E477D3">
      <w:pPr>
        <w:pStyle w:val="a7"/>
        <w:numPr>
          <w:ilvl w:val="0"/>
          <w:numId w:val="5"/>
        </w:numPr>
        <w:ind w:firstLineChars="0"/>
      </w:pPr>
      <w:r>
        <w:rPr>
          <w:rFonts w:hint="eastAsia"/>
        </w:rPr>
        <w:t>颁发</w:t>
      </w:r>
      <w:r>
        <w:t>志愿服务</w:t>
      </w:r>
      <w:r>
        <w:rPr>
          <w:rFonts w:hint="eastAsia"/>
        </w:rPr>
        <w:t>证书</w:t>
      </w:r>
      <w:r w:rsidR="00DB3C56">
        <w:rPr>
          <w:rFonts w:hint="eastAsia"/>
        </w:rPr>
        <w:t>；</w:t>
      </w:r>
    </w:p>
    <w:p w:rsidR="007454AD" w:rsidRDefault="00DB3C56" w:rsidP="00E477D3">
      <w:pPr>
        <w:pStyle w:val="a7"/>
        <w:numPr>
          <w:ilvl w:val="0"/>
          <w:numId w:val="5"/>
        </w:numPr>
        <w:ind w:firstLineChars="0"/>
      </w:pPr>
      <w:r>
        <w:rPr>
          <w:rFonts w:hint="eastAsia"/>
        </w:rPr>
        <w:t>志愿服务补助；</w:t>
      </w:r>
    </w:p>
    <w:p w:rsidR="00E477D3" w:rsidRPr="00540044" w:rsidRDefault="00E477D3" w:rsidP="00E477D3">
      <w:pPr>
        <w:pStyle w:val="a7"/>
        <w:numPr>
          <w:ilvl w:val="0"/>
          <w:numId w:val="2"/>
        </w:numPr>
        <w:ind w:firstLineChars="0"/>
      </w:pPr>
      <w:r>
        <w:rPr>
          <w:rFonts w:hint="eastAsia"/>
        </w:rPr>
        <w:t>在《志愿北京》网站注册的志愿者，我们将为您登记服务时长</w:t>
      </w:r>
      <w:r w:rsidR="00E07944">
        <w:rPr>
          <w:rFonts w:hint="eastAsia"/>
        </w:rPr>
        <w:t>。（</w:t>
      </w:r>
      <w:r w:rsidR="001E6A16">
        <w:rPr>
          <w:rFonts w:hint="eastAsia"/>
        </w:rPr>
        <w:t>服务时长将由您录入的条数作为评判标准</w:t>
      </w:r>
      <w:r>
        <w:rPr>
          <w:rFonts w:hint="eastAsia"/>
        </w:rPr>
        <w:t>。</w:t>
      </w:r>
    </w:p>
    <w:p w:rsidR="001E199E" w:rsidRPr="007A1B5F" w:rsidRDefault="00CC3BE0" w:rsidP="00F8053F">
      <w:pPr>
        <w:rPr>
          <w:b/>
        </w:rPr>
      </w:pPr>
      <w:r w:rsidRPr="00F8053F">
        <w:rPr>
          <w:rFonts w:hint="eastAsia"/>
          <w:b/>
        </w:rPr>
        <w:t>报名方式：</w:t>
      </w:r>
    </w:p>
    <w:p w:rsidR="007B3DA0" w:rsidRDefault="00D428C5" w:rsidP="00F8053F">
      <w:r w:rsidRPr="00F8053F">
        <w:rPr>
          <w:rFonts w:hint="eastAsia"/>
        </w:rPr>
        <w:t>咨询电话：</w:t>
      </w:r>
      <w:r w:rsidRPr="00F8053F">
        <w:rPr>
          <w:rFonts w:hint="eastAsia"/>
        </w:rPr>
        <w:t>010-88121028</w:t>
      </w:r>
      <w:r w:rsidRPr="00F8053F">
        <w:rPr>
          <w:rFonts w:hint="eastAsia"/>
        </w:rPr>
        <w:t>转</w:t>
      </w:r>
      <w:r w:rsidR="007A1B5F">
        <w:rPr>
          <w:rFonts w:hint="eastAsia"/>
        </w:rPr>
        <w:t>812</w:t>
      </w:r>
    </w:p>
    <w:p w:rsidR="007F2154" w:rsidRPr="009B64AC" w:rsidRDefault="007F2154" w:rsidP="007F2154">
      <w:pPr>
        <w:pStyle w:val="a7"/>
        <w:spacing w:line="300" w:lineRule="auto"/>
        <w:ind w:firstLineChars="0" w:firstLine="0"/>
        <w:rPr>
          <w:rFonts w:ascii="Arial" w:hAnsi="Arial" w:cs="Arial"/>
          <w:color w:val="0000FF"/>
          <w:kern w:val="0"/>
          <w:szCs w:val="21"/>
        </w:rPr>
      </w:pPr>
      <w:r w:rsidRPr="009B64AC">
        <w:rPr>
          <w:rFonts w:ascii="Arial" w:hAnsi="Arial" w:cs="Arial"/>
          <w:color w:val="0000FF"/>
          <w:kern w:val="0"/>
          <w:szCs w:val="21"/>
        </w:rPr>
        <w:t>E-mail:</w:t>
      </w:r>
      <w:r>
        <w:rPr>
          <w:rFonts w:ascii="Arial" w:hAnsi="Arial" w:cs="Arial" w:hint="eastAsia"/>
          <w:color w:val="0000FF"/>
          <w:kern w:val="0"/>
          <w:szCs w:val="21"/>
        </w:rPr>
        <w:t>yanjuan.lian</w:t>
      </w:r>
      <w:r w:rsidRPr="009B64AC">
        <w:rPr>
          <w:rFonts w:ascii="Arial" w:hAnsi="Arial" w:cs="Arial"/>
          <w:color w:val="0000FF"/>
          <w:kern w:val="0"/>
          <w:szCs w:val="21"/>
        </w:rPr>
        <w:t>@isun.org</w:t>
      </w:r>
      <w:r w:rsidRPr="009B64AC">
        <w:rPr>
          <w:rFonts w:ascii="Arial" w:hAnsi="Arial" w:cs="Arial" w:hint="eastAsia"/>
          <w:color w:val="0000FF"/>
          <w:kern w:val="0"/>
          <w:szCs w:val="21"/>
        </w:rPr>
        <w:t>，邮件主题“志愿者</w:t>
      </w:r>
      <w:r w:rsidRPr="009B64AC">
        <w:rPr>
          <w:rFonts w:ascii="Arial" w:hAnsi="Arial" w:cs="Arial" w:hint="eastAsia"/>
          <w:color w:val="0000FF"/>
          <w:kern w:val="0"/>
          <w:szCs w:val="21"/>
        </w:rPr>
        <w:t>+</w:t>
      </w:r>
      <w:r w:rsidR="00723CDB">
        <w:rPr>
          <w:rFonts w:ascii="Arial" w:hAnsi="Arial" w:cs="Arial" w:hint="eastAsia"/>
          <w:color w:val="0000FF"/>
          <w:kern w:val="0"/>
          <w:szCs w:val="21"/>
        </w:rPr>
        <w:t>慈善体验</w:t>
      </w:r>
      <w:r w:rsidRPr="009B64AC">
        <w:rPr>
          <w:rFonts w:ascii="Arial" w:hAnsi="Arial" w:cs="Arial" w:hint="eastAsia"/>
          <w:color w:val="0000FF"/>
          <w:kern w:val="0"/>
          <w:szCs w:val="21"/>
        </w:rPr>
        <w:t>+</w:t>
      </w:r>
      <w:r w:rsidRPr="009B64AC">
        <w:rPr>
          <w:rFonts w:ascii="Arial" w:hAnsi="Arial" w:cs="Arial" w:hint="eastAsia"/>
          <w:color w:val="0000FF"/>
          <w:kern w:val="0"/>
          <w:szCs w:val="21"/>
        </w:rPr>
        <w:t>姓名</w:t>
      </w:r>
      <w:r w:rsidRPr="009B64AC">
        <w:rPr>
          <w:rFonts w:ascii="Arial" w:hAnsi="Arial" w:cs="Arial" w:hint="eastAsia"/>
          <w:color w:val="0000FF"/>
          <w:kern w:val="0"/>
          <w:szCs w:val="21"/>
        </w:rPr>
        <w:t>+</w:t>
      </w:r>
      <w:r w:rsidRPr="009B64AC">
        <w:rPr>
          <w:rFonts w:ascii="Arial" w:hAnsi="Arial" w:cs="Arial" w:hint="eastAsia"/>
          <w:color w:val="0000FF"/>
          <w:kern w:val="0"/>
          <w:szCs w:val="21"/>
        </w:rPr>
        <w:t>性别</w:t>
      </w:r>
      <w:r w:rsidRPr="009B64AC">
        <w:rPr>
          <w:rFonts w:ascii="Arial" w:hAnsi="Arial" w:cs="Arial" w:hint="eastAsia"/>
          <w:color w:val="0000FF"/>
          <w:kern w:val="0"/>
          <w:szCs w:val="21"/>
        </w:rPr>
        <w:t>+</w:t>
      </w:r>
      <w:r w:rsidRPr="009B64AC">
        <w:rPr>
          <w:rFonts w:ascii="Arial" w:hAnsi="Arial" w:cs="Arial" w:hint="eastAsia"/>
          <w:color w:val="0000FF"/>
          <w:kern w:val="0"/>
          <w:szCs w:val="21"/>
        </w:rPr>
        <w:t>手机</w:t>
      </w:r>
      <w:r w:rsidRPr="009B64AC">
        <w:rPr>
          <w:rFonts w:ascii="Arial" w:hAnsi="Arial" w:cs="Arial" w:hint="eastAsia"/>
          <w:color w:val="0000FF"/>
          <w:kern w:val="0"/>
          <w:szCs w:val="21"/>
        </w:rPr>
        <w:t>+</w:t>
      </w:r>
      <w:r w:rsidRPr="009B64AC">
        <w:rPr>
          <w:rFonts w:ascii="Arial" w:hAnsi="Arial" w:cs="Arial" w:hint="eastAsia"/>
          <w:color w:val="0000FF"/>
          <w:kern w:val="0"/>
          <w:szCs w:val="21"/>
        </w:rPr>
        <w:t>时间”</w:t>
      </w:r>
    </w:p>
    <w:p w:rsidR="007F2154" w:rsidRPr="00723CDB" w:rsidRDefault="007F2154" w:rsidP="00F8053F"/>
    <w:sectPr w:rsidR="007F2154" w:rsidRPr="00723CDB" w:rsidSect="009E2126">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CD2" w:rsidRDefault="00D20CD2" w:rsidP="00300316">
      <w:r>
        <w:separator/>
      </w:r>
    </w:p>
  </w:endnote>
  <w:endnote w:type="continuationSeparator" w:id="0">
    <w:p w:rsidR="00D20CD2" w:rsidRDefault="00D20CD2" w:rsidP="0030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CD2" w:rsidRDefault="00D20CD2" w:rsidP="00300316">
      <w:r>
        <w:separator/>
      </w:r>
    </w:p>
  </w:footnote>
  <w:footnote w:type="continuationSeparator" w:id="0">
    <w:p w:rsidR="00D20CD2" w:rsidRDefault="00D20CD2" w:rsidP="00300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642" w:rsidRDefault="001F7642" w:rsidP="003422F7">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6BB"/>
    <w:multiLevelType w:val="hybridMultilevel"/>
    <w:tmpl w:val="B7C8E5B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C6C4E7F"/>
    <w:multiLevelType w:val="hybridMultilevel"/>
    <w:tmpl w:val="AFB41DB2"/>
    <w:lvl w:ilvl="0" w:tplc="BA3E4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CF3FA2"/>
    <w:multiLevelType w:val="hybridMultilevel"/>
    <w:tmpl w:val="BE36A94E"/>
    <w:lvl w:ilvl="0" w:tplc="9BF81E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E660C90"/>
    <w:multiLevelType w:val="hybridMultilevel"/>
    <w:tmpl w:val="637ABE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50815DC"/>
    <w:multiLevelType w:val="hybridMultilevel"/>
    <w:tmpl w:val="66C62452"/>
    <w:lvl w:ilvl="0" w:tplc="992470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7CE7"/>
    <w:rsid w:val="000017EE"/>
    <w:rsid w:val="000344D4"/>
    <w:rsid w:val="0004245D"/>
    <w:rsid w:val="00055C2A"/>
    <w:rsid w:val="00090944"/>
    <w:rsid w:val="000B34B1"/>
    <w:rsid w:val="000D67E7"/>
    <w:rsid w:val="000E1AEF"/>
    <w:rsid w:val="000E55F0"/>
    <w:rsid w:val="00100EBA"/>
    <w:rsid w:val="00101CF9"/>
    <w:rsid w:val="00126575"/>
    <w:rsid w:val="00140D78"/>
    <w:rsid w:val="001C23F9"/>
    <w:rsid w:val="001D6C37"/>
    <w:rsid w:val="001E199E"/>
    <w:rsid w:val="001E6A16"/>
    <w:rsid w:val="001F26DC"/>
    <w:rsid w:val="001F4268"/>
    <w:rsid w:val="001F7642"/>
    <w:rsid w:val="0023411B"/>
    <w:rsid w:val="00247233"/>
    <w:rsid w:val="00251063"/>
    <w:rsid w:val="00252A61"/>
    <w:rsid w:val="00266E6C"/>
    <w:rsid w:val="0029241F"/>
    <w:rsid w:val="002935B7"/>
    <w:rsid w:val="002B31A7"/>
    <w:rsid w:val="002B51E8"/>
    <w:rsid w:val="002B7CC2"/>
    <w:rsid w:val="002C20D3"/>
    <w:rsid w:val="002E2E35"/>
    <w:rsid w:val="002E6309"/>
    <w:rsid w:val="002E7319"/>
    <w:rsid w:val="00300316"/>
    <w:rsid w:val="00302120"/>
    <w:rsid w:val="00303B53"/>
    <w:rsid w:val="00317D82"/>
    <w:rsid w:val="00322E48"/>
    <w:rsid w:val="003422F7"/>
    <w:rsid w:val="003909A2"/>
    <w:rsid w:val="003D1D85"/>
    <w:rsid w:val="003E0753"/>
    <w:rsid w:val="003F786B"/>
    <w:rsid w:val="004050DE"/>
    <w:rsid w:val="00416CFC"/>
    <w:rsid w:val="00432FD0"/>
    <w:rsid w:val="004349F8"/>
    <w:rsid w:val="0044639E"/>
    <w:rsid w:val="00490723"/>
    <w:rsid w:val="004B0FE3"/>
    <w:rsid w:val="004B144B"/>
    <w:rsid w:val="004E32C1"/>
    <w:rsid w:val="00502FEB"/>
    <w:rsid w:val="00514149"/>
    <w:rsid w:val="005268BA"/>
    <w:rsid w:val="00540044"/>
    <w:rsid w:val="00581ACE"/>
    <w:rsid w:val="00591A7D"/>
    <w:rsid w:val="00596803"/>
    <w:rsid w:val="005A2B86"/>
    <w:rsid w:val="005B0590"/>
    <w:rsid w:val="005F3BEF"/>
    <w:rsid w:val="00607EA7"/>
    <w:rsid w:val="00621859"/>
    <w:rsid w:val="006630C7"/>
    <w:rsid w:val="0067606A"/>
    <w:rsid w:val="00681521"/>
    <w:rsid w:val="006863B8"/>
    <w:rsid w:val="00694465"/>
    <w:rsid w:val="006F2A7F"/>
    <w:rsid w:val="006F3015"/>
    <w:rsid w:val="006F6998"/>
    <w:rsid w:val="00702ADD"/>
    <w:rsid w:val="00710A17"/>
    <w:rsid w:val="00711E29"/>
    <w:rsid w:val="00723102"/>
    <w:rsid w:val="00723554"/>
    <w:rsid w:val="00723CDB"/>
    <w:rsid w:val="007454AD"/>
    <w:rsid w:val="00746570"/>
    <w:rsid w:val="007843D7"/>
    <w:rsid w:val="007A03B3"/>
    <w:rsid w:val="007A1B5F"/>
    <w:rsid w:val="007A3977"/>
    <w:rsid w:val="007B3DA0"/>
    <w:rsid w:val="007E7118"/>
    <w:rsid w:val="007F2154"/>
    <w:rsid w:val="00812BE2"/>
    <w:rsid w:val="008150BD"/>
    <w:rsid w:val="00826EF3"/>
    <w:rsid w:val="00847CE7"/>
    <w:rsid w:val="0086711A"/>
    <w:rsid w:val="008709D9"/>
    <w:rsid w:val="008A0015"/>
    <w:rsid w:val="008C37F2"/>
    <w:rsid w:val="008C57C7"/>
    <w:rsid w:val="008D0717"/>
    <w:rsid w:val="008E3F9D"/>
    <w:rsid w:val="008E7169"/>
    <w:rsid w:val="0091098C"/>
    <w:rsid w:val="0092000A"/>
    <w:rsid w:val="00954F49"/>
    <w:rsid w:val="00977542"/>
    <w:rsid w:val="009A2AFC"/>
    <w:rsid w:val="009B281C"/>
    <w:rsid w:val="009B4572"/>
    <w:rsid w:val="009E2126"/>
    <w:rsid w:val="009F03BC"/>
    <w:rsid w:val="009F29A5"/>
    <w:rsid w:val="009F7D0F"/>
    <w:rsid w:val="00A317DD"/>
    <w:rsid w:val="00A64663"/>
    <w:rsid w:val="00A6696D"/>
    <w:rsid w:val="00AD127B"/>
    <w:rsid w:val="00AD5DCD"/>
    <w:rsid w:val="00B13371"/>
    <w:rsid w:val="00B155DD"/>
    <w:rsid w:val="00B54B97"/>
    <w:rsid w:val="00B659A0"/>
    <w:rsid w:val="00B95803"/>
    <w:rsid w:val="00B97B64"/>
    <w:rsid w:val="00BE3036"/>
    <w:rsid w:val="00BF464D"/>
    <w:rsid w:val="00BF7564"/>
    <w:rsid w:val="00C203E8"/>
    <w:rsid w:val="00C6646E"/>
    <w:rsid w:val="00C67828"/>
    <w:rsid w:val="00C70F06"/>
    <w:rsid w:val="00C714AE"/>
    <w:rsid w:val="00C7484B"/>
    <w:rsid w:val="00C77B46"/>
    <w:rsid w:val="00C86EA5"/>
    <w:rsid w:val="00C921F2"/>
    <w:rsid w:val="00C93ABD"/>
    <w:rsid w:val="00C96026"/>
    <w:rsid w:val="00CC3BE0"/>
    <w:rsid w:val="00CD3520"/>
    <w:rsid w:val="00CE3555"/>
    <w:rsid w:val="00CE6C64"/>
    <w:rsid w:val="00D20CD2"/>
    <w:rsid w:val="00D322CE"/>
    <w:rsid w:val="00D32491"/>
    <w:rsid w:val="00D428C5"/>
    <w:rsid w:val="00D86A15"/>
    <w:rsid w:val="00D924E5"/>
    <w:rsid w:val="00D9322F"/>
    <w:rsid w:val="00DA7B24"/>
    <w:rsid w:val="00DB3C56"/>
    <w:rsid w:val="00DD2EC4"/>
    <w:rsid w:val="00DD7EC2"/>
    <w:rsid w:val="00DD7F2B"/>
    <w:rsid w:val="00DE213C"/>
    <w:rsid w:val="00E01CE8"/>
    <w:rsid w:val="00E02F9B"/>
    <w:rsid w:val="00E0747B"/>
    <w:rsid w:val="00E07944"/>
    <w:rsid w:val="00E12422"/>
    <w:rsid w:val="00E2610B"/>
    <w:rsid w:val="00E41B54"/>
    <w:rsid w:val="00E42BF7"/>
    <w:rsid w:val="00E477D3"/>
    <w:rsid w:val="00E56D1B"/>
    <w:rsid w:val="00E763C7"/>
    <w:rsid w:val="00E77544"/>
    <w:rsid w:val="00E80235"/>
    <w:rsid w:val="00EA65EF"/>
    <w:rsid w:val="00EC4073"/>
    <w:rsid w:val="00EC49D7"/>
    <w:rsid w:val="00EF0FC9"/>
    <w:rsid w:val="00F004D7"/>
    <w:rsid w:val="00F13160"/>
    <w:rsid w:val="00F13EE2"/>
    <w:rsid w:val="00F212C8"/>
    <w:rsid w:val="00F44FC0"/>
    <w:rsid w:val="00F462AA"/>
    <w:rsid w:val="00F5472A"/>
    <w:rsid w:val="00F574AB"/>
    <w:rsid w:val="00F8053F"/>
    <w:rsid w:val="00F87593"/>
    <w:rsid w:val="00F95C4F"/>
    <w:rsid w:val="00FE1F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126"/>
    <w:pPr>
      <w:widowControl w:val="0"/>
      <w:jc w:val="both"/>
    </w:pPr>
  </w:style>
  <w:style w:type="paragraph" w:styleId="2">
    <w:name w:val="heading 2"/>
    <w:basedOn w:val="a"/>
    <w:next w:val="a"/>
    <w:link w:val="2Char"/>
    <w:uiPriority w:val="9"/>
    <w:unhideWhenUsed/>
    <w:qFormat/>
    <w:rsid w:val="00710A1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03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0316"/>
    <w:rPr>
      <w:sz w:val="18"/>
      <w:szCs w:val="18"/>
    </w:rPr>
  </w:style>
  <w:style w:type="paragraph" w:styleId="a4">
    <w:name w:val="footer"/>
    <w:basedOn w:val="a"/>
    <w:link w:val="Char0"/>
    <w:uiPriority w:val="99"/>
    <w:unhideWhenUsed/>
    <w:rsid w:val="00300316"/>
    <w:pPr>
      <w:tabs>
        <w:tab w:val="center" w:pos="4153"/>
        <w:tab w:val="right" w:pos="8306"/>
      </w:tabs>
      <w:snapToGrid w:val="0"/>
      <w:jc w:val="left"/>
    </w:pPr>
    <w:rPr>
      <w:sz w:val="18"/>
      <w:szCs w:val="18"/>
    </w:rPr>
  </w:style>
  <w:style w:type="character" w:customStyle="1" w:styleId="Char0">
    <w:name w:val="页脚 Char"/>
    <w:basedOn w:val="a0"/>
    <w:link w:val="a4"/>
    <w:uiPriority w:val="99"/>
    <w:rsid w:val="00300316"/>
    <w:rPr>
      <w:sz w:val="18"/>
      <w:szCs w:val="18"/>
    </w:rPr>
  </w:style>
  <w:style w:type="character" w:customStyle="1" w:styleId="2Char">
    <w:name w:val="标题 2 Char"/>
    <w:basedOn w:val="a0"/>
    <w:link w:val="2"/>
    <w:uiPriority w:val="9"/>
    <w:rsid w:val="00710A17"/>
    <w:rPr>
      <w:rFonts w:asciiTheme="majorHAnsi" w:eastAsiaTheme="majorEastAsia" w:hAnsiTheme="majorHAnsi" w:cstheme="majorBidi"/>
      <w:b/>
      <w:bCs/>
      <w:sz w:val="32"/>
      <w:szCs w:val="32"/>
    </w:rPr>
  </w:style>
  <w:style w:type="paragraph" w:styleId="a5">
    <w:name w:val="Title"/>
    <w:basedOn w:val="a"/>
    <w:next w:val="a"/>
    <w:link w:val="Char1"/>
    <w:uiPriority w:val="10"/>
    <w:qFormat/>
    <w:rsid w:val="00710A17"/>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710A17"/>
    <w:rPr>
      <w:rFonts w:asciiTheme="majorHAnsi" w:eastAsia="宋体" w:hAnsiTheme="majorHAnsi" w:cstheme="majorBidi"/>
      <w:b/>
      <w:bCs/>
      <w:sz w:val="32"/>
      <w:szCs w:val="32"/>
    </w:rPr>
  </w:style>
  <w:style w:type="character" w:styleId="a6">
    <w:name w:val="Hyperlink"/>
    <w:basedOn w:val="a0"/>
    <w:uiPriority w:val="99"/>
    <w:unhideWhenUsed/>
    <w:rsid w:val="001E199E"/>
    <w:rPr>
      <w:color w:val="0000FF" w:themeColor="hyperlink"/>
      <w:u w:val="single"/>
    </w:rPr>
  </w:style>
  <w:style w:type="paragraph" w:styleId="a7">
    <w:name w:val="List Paragraph"/>
    <w:basedOn w:val="a"/>
    <w:uiPriority w:val="99"/>
    <w:qFormat/>
    <w:rsid w:val="00F13EE2"/>
    <w:pPr>
      <w:ind w:firstLineChars="200" w:firstLine="420"/>
    </w:pPr>
  </w:style>
  <w:style w:type="paragraph" w:styleId="a8">
    <w:name w:val="Balloon Text"/>
    <w:basedOn w:val="a"/>
    <w:link w:val="Char2"/>
    <w:uiPriority w:val="99"/>
    <w:semiHidden/>
    <w:unhideWhenUsed/>
    <w:rsid w:val="00EF0FC9"/>
    <w:rPr>
      <w:sz w:val="18"/>
      <w:szCs w:val="18"/>
    </w:rPr>
  </w:style>
  <w:style w:type="character" w:customStyle="1" w:styleId="Char2">
    <w:name w:val="批注框文本 Char"/>
    <w:basedOn w:val="a0"/>
    <w:link w:val="a8"/>
    <w:uiPriority w:val="99"/>
    <w:semiHidden/>
    <w:rsid w:val="00EF0FC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8428">
      <w:bodyDiv w:val="1"/>
      <w:marLeft w:val="0"/>
      <w:marRight w:val="0"/>
      <w:marTop w:val="0"/>
      <w:marBottom w:val="0"/>
      <w:divBdr>
        <w:top w:val="none" w:sz="0" w:space="0" w:color="auto"/>
        <w:left w:val="none" w:sz="0" w:space="0" w:color="auto"/>
        <w:bottom w:val="none" w:sz="0" w:space="0" w:color="auto"/>
        <w:right w:val="none" w:sz="0" w:space="0" w:color="auto"/>
      </w:divBdr>
      <w:divsChild>
        <w:div w:id="1195926291">
          <w:marLeft w:val="0"/>
          <w:marRight w:val="0"/>
          <w:marTop w:val="0"/>
          <w:marBottom w:val="0"/>
          <w:divBdr>
            <w:top w:val="none" w:sz="0" w:space="0" w:color="auto"/>
            <w:left w:val="none" w:sz="0" w:space="0" w:color="auto"/>
            <w:bottom w:val="none" w:sz="0" w:space="0" w:color="auto"/>
            <w:right w:val="none" w:sz="0" w:space="0" w:color="auto"/>
          </w:divBdr>
        </w:div>
      </w:divsChild>
    </w:div>
    <w:div w:id="497964589">
      <w:bodyDiv w:val="1"/>
      <w:marLeft w:val="0"/>
      <w:marRight w:val="0"/>
      <w:marTop w:val="0"/>
      <w:marBottom w:val="0"/>
      <w:divBdr>
        <w:top w:val="none" w:sz="0" w:space="0" w:color="auto"/>
        <w:left w:val="none" w:sz="0" w:space="0" w:color="auto"/>
        <w:bottom w:val="none" w:sz="0" w:space="0" w:color="auto"/>
        <w:right w:val="none" w:sz="0" w:space="0" w:color="auto"/>
      </w:divBdr>
      <w:divsChild>
        <w:div w:id="1219633946">
          <w:marLeft w:val="0"/>
          <w:marRight w:val="0"/>
          <w:marTop w:val="0"/>
          <w:marBottom w:val="0"/>
          <w:divBdr>
            <w:top w:val="none" w:sz="0" w:space="0" w:color="auto"/>
            <w:left w:val="none" w:sz="0" w:space="0" w:color="auto"/>
            <w:bottom w:val="none" w:sz="0" w:space="0" w:color="auto"/>
            <w:right w:val="none" w:sz="0" w:space="0" w:color="auto"/>
          </w:divBdr>
        </w:div>
      </w:divsChild>
    </w:div>
    <w:div w:id="1570190279">
      <w:bodyDiv w:val="1"/>
      <w:marLeft w:val="0"/>
      <w:marRight w:val="0"/>
      <w:marTop w:val="0"/>
      <w:marBottom w:val="0"/>
      <w:divBdr>
        <w:top w:val="none" w:sz="0" w:space="0" w:color="auto"/>
        <w:left w:val="none" w:sz="0" w:space="0" w:color="auto"/>
        <w:bottom w:val="none" w:sz="0" w:space="0" w:color="auto"/>
        <w:right w:val="none" w:sz="0" w:space="0" w:color="auto"/>
      </w:divBdr>
      <w:divsChild>
        <w:div w:id="580330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1183</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uduufd</dc:creator>
  <cp:lastModifiedBy>Tao Zheng</cp:lastModifiedBy>
  <cp:revision>113</cp:revision>
  <dcterms:created xsi:type="dcterms:W3CDTF">2014-03-21T06:35:00Z</dcterms:created>
  <dcterms:modified xsi:type="dcterms:W3CDTF">2014-10-17T05:24:00Z</dcterms:modified>
</cp:coreProperties>
</file>