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Default ContentType="image/jpeg" Extension="jpeg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page" w:tblpX="1202" w:tblpY="543"/>
        <w:tblOverlap w:val="never"/>
        <w:tblW w:w="9620" w:type="dxa"/>
        <w:tblInd w:w="-8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</w:tblPr>
      <w:tblGrid>
        <w:gridCol w:w="4830"/>
        <w:gridCol w:w="446"/>
        <w:gridCol w:w="891"/>
        <w:gridCol w:w="539"/>
        <w:gridCol w:w="984"/>
        <w:gridCol w:w="193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503" w:hRule="atLeast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tcMar>
              <w:top w:w="43" w:type="dxa"/>
              <w:left w:w="85" w:type="dxa"/>
              <w:bottom w:w="43" w:type="dxa"/>
              <w:right w:w="0" w:type="dxa"/>
            </w:tcMar>
            <w:vAlign w:val="center"/>
          </w:tcPr>
          <w:p>
            <w:pPr>
              <w:spacing w:line="220" w:lineRule="atLeast"/>
              <w:jc w:val="both"/>
              <w:rPr>
                <w:rFonts w:hint="eastAsia" w:ascii="Tahoma" w:hAnsi="Tahoma" w:eastAsia="宋体" w:cs="Tahoma"/>
                <w:color w:val="444444"/>
                <w:sz w:val="22"/>
                <w:szCs w:val="22"/>
                <w:lang w:eastAsia="zh-CN"/>
              </w:rPr>
            </w:pPr>
            <w:bookmarkStart w:id="0" w:name="_GoBack"/>
            <w:r>
              <w:rPr>
                <w:rFonts w:hint="eastAsia" w:ascii="Tahoma" w:hAnsi="Tahoma" w:eastAsia="宋体" w:cs="Tahoma"/>
                <w:color w:val="444444"/>
                <w:kern w:val="0"/>
                <w:sz w:val="22"/>
                <w:szCs w:val="22"/>
                <w:lang w:val="en-US" w:eastAsia="zh-CN" w:bidi="ar-SA"/>
              </w:rPr>
              <w:pict>
                <v:shape id="图片 1" o:spid="_x0000_s1026" type="#_x0000_t75" style="position:absolute;left:0;margin-left:14.3pt;margin-top:15.75pt;height:136.05pt;width:93.25pt;rotation:0f;z-index:251658240;" o:ole="f" fillcolor="#FFFFFF" filled="f" o:preferrelative="t" stroked="f" coordorigin="0,0" coordsize="21600,21600">
                  <v:fill on="f" color2="#FFFFFF" focus="0%"/>
                  <v:imagedata gain="65536f" blacklevel="0f" gamma="0" o:title="照片 0067_副本" r:id="rId5"/>
                  <o:lock v:ext="edit" position="f" selection="f" grouping="f" rotation="f" cropping="f" text="f" aspectratio="t"/>
                </v:shape>
              </w:pict>
            </w:r>
            <w:bookmarkEnd w:id="0"/>
          </w:p>
        </w:tc>
        <w:tc>
          <w:tcPr>
            <w:tcW w:w="1876" w:type="dxa"/>
            <w:gridSpan w:val="3"/>
            <w:tcBorders>
              <w:top w:val="nil"/>
              <w:left w:val="nil"/>
              <w:bottom w:val="single" w:color="D5A6BD" w:sz="18" w:space="0"/>
              <w:right w:val="nil"/>
            </w:tcBorders>
            <w:tcMar>
              <w:top w:w="43" w:type="dxa"/>
              <w:left w:w="85" w:type="dxa"/>
              <w:bottom w:w="43" w:type="dxa"/>
              <w:right w:w="0" w:type="dxa"/>
            </w:tcMar>
            <w:vAlign w:val="center"/>
          </w:tcPr>
          <w:p>
            <w:pPr>
              <w:spacing w:line="220" w:lineRule="atLeast"/>
              <w:jc w:val="right"/>
              <w:rPr>
                <w:rFonts w:ascii="Tahoma" w:hAnsi="Tahoma" w:cs="Tahoma"/>
                <w:color w:val="444444"/>
                <w:sz w:val="22"/>
                <w:szCs w:val="22"/>
              </w:rPr>
            </w:pPr>
          </w:p>
        </w:tc>
        <w:tc>
          <w:tcPr>
            <w:tcW w:w="2914" w:type="dxa"/>
            <w:gridSpan w:val="2"/>
            <w:tcBorders>
              <w:top w:val="nil"/>
              <w:left w:val="nil"/>
              <w:bottom w:val="single" w:color="D5A6BD" w:sz="18" w:space="0"/>
              <w:right w:val="nil"/>
            </w:tcBorders>
            <w:tcMar>
              <w:top w:w="43" w:type="dxa"/>
              <w:left w:w="0" w:type="dxa"/>
              <w:bottom w:w="43" w:type="dxa"/>
              <w:right w:w="85" w:type="dxa"/>
            </w:tcMar>
            <w:vAlign w:val="center"/>
          </w:tcPr>
          <w:p>
            <w:pPr>
              <w:spacing w:line="220" w:lineRule="atLeast"/>
              <w:jc w:val="center"/>
              <w:rPr>
                <w:rFonts w:hint="eastAsia" w:ascii="Tahoma" w:hAnsi="Tahoma" w:eastAsia="宋体" w:cs="Tahoma"/>
                <w:color w:val="444444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444444"/>
                <w:sz w:val="22"/>
                <w:szCs w:val="22"/>
                <w:lang w:val="en-US" w:eastAsia="zh-CN"/>
              </w:rPr>
              <w:t xml:space="preserve">                     Echo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1509" w:hRule="atLeast"/>
        </w:trPr>
        <w:tc>
          <w:tcPr>
            <w:tcW w:w="962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128" w:type="dxa"/>
              <w:left w:w="85" w:type="dxa"/>
              <w:bottom w:w="85" w:type="dxa"/>
              <w:right w:w="0" w:type="dxa"/>
            </w:tcMar>
            <w:vAlign w:val="center"/>
          </w:tcPr>
          <w:p>
            <w:pPr>
              <w:spacing w:line="505" w:lineRule="atLeast"/>
              <w:jc w:val="center"/>
              <w:rPr>
                <w:rFonts w:ascii="华文细黑" w:hAnsi="Times New Roman" w:eastAsia="华文细黑" w:cs="华文细黑"/>
                <w:sz w:val="44"/>
                <w:szCs w:val="44"/>
              </w:rPr>
            </w:pPr>
            <w:r>
              <w:rPr>
                <w:rFonts w:hint="eastAsia" w:ascii="华文细黑" w:hAnsi="Times New Roman" w:eastAsia="华文细黑" w:cs="华文细黑"/>
                <w:b/>
                <w:bCs/>
                <w:sz w:val="44"/>
                <w:szCs w:val="44"/>
                <w:lang w:val="en-US" w:eastAsia="zh-CN"/>
              </w:rPr>
              <w:t xml:space="preserve">                                    </w:t>
            </w:r>
            <w:r>
              <w:rPr>
                <w:rFonts w:hint="eastAsia" w:ascii="华文细黑" w:hAnsi="Times New Roman" w:eastAsia="华文细黑" w:cs="华文细黑"/>
                <w:b/>
                <w:bCs/>
                <w:sz w:val="44"/>
                <w:szCs w:val="44"/>
              </w:rPr>
              <w:t>林雁雯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412" w:hRule="atLeast"/>
        </w:trPr>
        <w:tc>
          <w:tcPr>
            <w:tcW w:w="52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1" w:type="dxa"/>
              <w:left w:w="85" w:type="dxa"/>
              <w:bottom w:w="21" w:type="dxa"/>
              <w:right w:w="0" w:type="dxa"/>
            </w:tcMar>
            <w:vAlign w:val="bottom"/>
          </w:tcPr>
          <w:p>
            <w:pPr>
              <w:spacing w:line="230" w:lineRule="atLeast"/>
              <w:jc w:val="righ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hint="eastAsia" w:ascii="Tahoma" w:hAnsi="Tahoma" w:cs="Tahoma"/>
                <w:sz w:val="20"/>
                <w:szCs w:val="20"/>
              </w:rPr>
              <w:t>女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tcMar>
              <w:top w:w="21" w:type="dxa"/>
              <w:left w:w="85" w:type="dxa"/>
              <w:bottom w:w="21" w:type="dxa"/>
              <w:right w:w="0" w:type="dxa"/>
            </w:tcMar>
            <w:vAlign w:val="bottom"/>
          </w:tcPr>
          <w:p>
            <w:pPr>
              <w:spacing w:line="230" w:lineRule="atLeast"/>
              <w:jc w:val="righ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22岁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1" w:type="dxa"/>
              <w:left w:w="85" w:type="dxa"/>
              <w:bottom w:w="21" w:type="dxa"/>
              <w:right w:w="0" w:type="dxa"/>
            </w:tcMar>
            <w:vAlign w:val="bottom"/>
          </w:tcPr>
          <w:p>
            <w:pPr>
              <w:wordWrap w:val="0"/>
              <w:spacing w:line="230" w:lineRule="atLeast"/>
              <w:ind w:right="300"/>
              <w:jc w:val="righ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hint="eastAsia" w:ascii="Tahoma" w:hAnsi="Tahoma" w:cs="Tahoma"/>
                <w:sz w:val="20"/>
                <w:szCs w:val="20"/>
              </w:rPr>
              <w:t xml:space="preserve">汉族 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tcMar>
              <w:top w:w="21" w:type="dxa"/>
              <w:left w:w="85" w:type="dxa"/>
              <w:bottom w:w="21" w:type="dxa"/>
              <w:right w:w="0" w:type="dxa"/>
            </w:tcMar>
            <w:vAlign w:val="bottom"/>
          </w:tcPr>
          <w:p>
            <w:pPr>
              <w:spacing w:line="230" w:lineRule="atLeast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hint="eastAsia" w:ascii="Tahoma" w:hAnsi="Tahoma" w:cs="Tahoma"/>
                <w:sz w:val="20"/>
                <w:szCs w:val="20"/>
              </w:rPr>
              <w:t>籍贯</w:t>
            </w:r>
            <w:r>
              <w:rPr>
                <w:rFonts w:ascii="Tahoma" w:hAnsi="Tahoma" w:cs="Tahoma"/>
                <w:sz w:val="20"/>
                <w:szCs w:val="20"/>
              </w:rPr>
              <w:t>：</w:t>
            </w:r>
            <w:r>
              <w:rPr>
                <w:rFonts w:hint="eastAsia" w:ascii="Tahoma" w:hAnsi="Tahoma" w:cs="Tahoma"/>
                <w:sz w:val="20"/>
                <w:szCs w:val="20"/>
              </w:rPr>
              <w:t>福建龙岩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545" w:hRule="atLeast"/>
        </w:trPr>
        <w:tc>
          <w:tcPr>
            <w:tcW w:w="962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4" w:type="dxa"/>
              <w:left w:w="0" w:type="dxa"/>
              <w:bottom w:w="43" w:type="dxa"/>
              <w:right w:w="0" w:type="dxa"/>
            </w:tcMar>
            <w:vAlign w:val="center"/>
          </w:tcPr>
          <w:p>
            <w:pPr>
              <w:spacing w:line="241" w:lineRule="atLeast"/>
              <w:jc w:val="center"/>
              <w:rPr>
                <w:rFonts w:ascii="Tahoma" w:hAnsi="Tahoma" w:cs="Tahoma"/>
                <w:color w:val="000000"/>
                <w:sz w:val="21"/>
                <w:szCs w:val="21"/>
              </w:rPr>
            </w:pPr>
            <w:r>
              <w:rPr>
                <w:rFonts w:hint="eastAsia" w:ascii="Tahoma" w:hAnsi="Tahoma" w:cs="Tahoma"/>
                <w:b/>
                <w:bCs/>
                <w:color w:val="000000"/>
                <w:sz w:val="21"/>
                <w:szCs w:val="21"/>
                <w:lang w:val="en-US" w:eastAsia="zh-CN"/>
              </w:rPr>
              <w:t xml:space="preserve">                                                                </w:t>
            </w:r>
            <w:r>
              <w:rPr>
                <w:rFonts w:ascii="Tahoma" w:hAnsi="Tahoma" w:cs="Tahoma"/>
                <w:b/>
                <w:bCs/>
                <w:color w:val="000000"/>
                <w:sz w:val="21"/>
                <w:szCs w:val="21"/>
              </w:rPr>
              <w:t xml:space="preserve">(+86)  </w:t>
            </w:r>
            <w:r>
              <w:rPr>
                <w:rFonts w:hint="eastAsia" w:ascii="Tahoma" w:hAnsi="Tahoma" w:cs="Tahoma"/>
                <w:b/>
                <w:bCs/>
                <w:color w:val="000000"/>
                <w:sz w:val="21"/>
                <w:szCs w:val="21"/>
                <w:lang w:val="en-US" w:eastAsia="zh-CN"/>
              </w:rPr>
              <w:t>159</w:t>
            </w:r>
            <w:r>
              <w:rPr>
                <w:rFonts w:ascii="Tahoma" w:hAnsi="Tahoma" w:cs="Tahoma"/>
                <w:b/>
                <w:bCs/>
                <w:color w:val="000000"/>
                <w:sz w:val="21"/>
                <w:szCs w:val="21"/>
              </w:rPr>
              <w:t>-</w:t>
            </w:r>
            <w:r>
              <w:rPr>
                <w:rFonts w:hint="eastAsia" w:ascii="Tahoma" w:hAnsi="Tahoma" w:cs="Tahoma"/>
                <w:b/>
                <w:bCs/>
                <w:color w:val="000000"/>
                <w:sz w:val="21"/>
                <w:szCs w:val="21"/>
                <w:lang w:val="en-US" w:eastAsia="zh-CN"/>
              </w:rPr>
              <w:t>5904</w:t>
            </w:r>
            <w:r>
              <w:rPr>
                <w:rFonts w:ascii="Tahoma" w:hAnsi="Tahoma" w:cs="Tahoma"/>
                <w:b/>
                <w:bCs/>
                <w:color w:val="000000"/>
                <w:sz w:val="21"/>
                <w:szCs w:val="21"/>
              </w:rPr>
              <w:t>-</w:t>
            </w:r>
            <w:r>
              <w:rPr>
                <w:rFonts w:hint="eastAsia" w:ascii="Tahoma" w:hAnsi="Tahoma" w:cs="Tahoma"/>
                <w:b/>
                <w:bCs/>
                <w:color w:val="000000"/>
                <w:sz w:val="21"/>
                <w:szCs w:val="21"/>
              </w:rPr>
              <w:t>0</w:t>
            </w:r>
            <w:r>
              <w:rPr>
                <w:rFonts w:hint="eastAsia" w:ascii="Tahoma" w:hAnsi="Tahoma" w:cs="Tahoma"/>
                <w:b/>
                <w:bCs/>
                <w:color w:val="000000"/>
                <w:sz w:val="21"/>
                <w:szCs w:val="21"/>
                <w:lang w:val="en-US" w:eastAsia="zh-CN"/>
              </w:rPr>
              <w:t>187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545" w:hRule="atLeast"/>
        </w:trPr>
        <w:tc>
          <w:tcPr>
            <w:tcW w:w="962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4" w:type="dxa"/>
              <w:left w:w="0" w:type="dxa"/>
              <w:bottom w:w="43" w:type="dxa"/>
              <w:right w:w="0" w:type="dxa"/>
            </w:tcMar>
            <w:vAlign w:val="center"/>
          </w:tcPr>
          <w:p>
            <w:pPr>
              <w:spacing w:line="241" w:lineRule="atLeast"/>
              <w:jc w:val="center"/>
              <w:rPr>
                <w:rFonts w:ascii="Tahoma" w:hAnsi="Tahoma" w:cs="Tahoma"/>
                <w:color w:val="000000"/>
                <w:sz w:val="21"/>
                <w:szCs w:val="21"/>
              </w:rPr>
            </w:pPr>
            <w:r>
              <w:rPr>
                <w:rFonts w:hint="eastAsia" w:ascii="Tahoma" w:hAnsi="Tahoma" w:cs="Tahoma"/>
                <w:b/>
                <w:bCs/>
                <w:color w:val="000000"/>
                <w:sz w:val="21"/>
                <w:szCs w:val="21"/>
                <w:lang w:val="en-US" w:eastAsia="zh-CN"/>
              </w:rPr>
              <w:t xml:space="preserve">                                                                  </w:t>
            </w:r>
            <w:r>
              <w:rPr>
                <w:rFonts w:hint="eastAsia" w:ascii="Tahoma" w:hAnsi="Tahoma" w:cs="Tahoma"/>
                <w:b/>
                <w:bCs/>
                <w:color w:val="000000"/>
                <w:sz w:val="21"/>
                <w:szCs w:val="21"/>
              </w:rPr>
              <w:t>526535665</w:t>
            </w:r>
            <w:r>
              <w:rPr>
                <w:rFonts w:ascii="Tahoma" w:hAnsi="Tahoma" w:cs="Tahoma"/>
                <w:b/>
                <w:bCs/>
                <w:color w:val="000000"/>
                <w:sz w:val="21"/>
                <w:szCs w:val="21"/>
              </w:rPr>
              <w:t>@</w:t>
            </w:r>
            <w:r>
              <w:rPr>
                <w:rFonts w:hint="eastAsia" w:ascii="Tahoma" w:hAnsi="Tahoma" w:cs="Tahoma"/>
                <w:b/>
                <w:bCs/>
                <w:color w:val="000000"/>
                <w:sz w:val="21"/>
                <w:szCs w:val="21"/>
              </w:rPr>
              <w:t>QQ</w:t>
            </w:r>
            <w:r>
              <w:rPr>
                <w:rFonts w:ascii="Tahoma" w:hAnsi="Tahoma" w:cs="Tahoma"/>
                <w:b/>
                <w:bCs/>
                <w:color w:val="000000"/>
                <w:sz w:val="21"/>
                <w:szCs w:val="21"/>
              </w:rPr>
              <w:t>.com</w:t>
            </w:r>
          </w:p>
        </w:tc>
      </w:tr>
    </w:tbl>
    <w:p/>
    <w:tbl>
      <w:tblPr>
        <w:tblW w:w="96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</w:tblPr>
      <w:tblGrid>
        <w:gridCol w:w="963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jc w:val="center"/>
        </w:trPr>
        <w:tc>
          <w:tcPr>
            <w:tcW w:w="9639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43" w:type="dxa"/>
              <w:left w:w="57" w:type="dxa"/>
              <w:bottom w:w="43" w:type="dxa"/>
              <w:right w:w="85" w:type="dxa"/>
            </w:tcMar>
            <w:vAlign w:val="center"/>
          </w:tcPr>
          <w:p>
            <w:pPr>
              <w:spacing w:line="275" w:lineRule="atLeast"/>
              <w:rPr>
                <w:rFonts w:ascii="宋体" w:hAnsi="Times New Roman" w:eastAsia="宋体" w:cs="宋体"/>
              </w:rPr>
            </w:pPr>
            <w:r>
              <w:rPr>
                <w:rFonts w:hint="eastAsia" w:ascii="宋体" w:hAnsi="Times New Roman" w:eastAsia="宋体" w:cs="宋体"/>
                <w:b/>
                <w:bCs/>
              </w:rPr>
              <w:t>教育背景</w:t>
            </w:r>
            <w:r>
              <w:rPr>
                <w:rFonts w:ascii="宋体" w:hAnsi="Times New Roman" w:eastAsia="宋体" w:cs="宋体"/>
                <w:b/>
                <w:bCs/>
              </w:rPr>
              <w:t xml:space="preserve"> </w:t>
            </w:r>
          </w:p>
        </w:tc>
      </w:tr>
    </w:tbl>
    <w:p>
      <w:pPr>
        <w:rPr>
          <w:rFonts w:ascii="宋体" w:hAnsi="Times New Roman" w:eastAsia="宋体" w:cs="宋体"/>
          <w:vanish/>
        </w:rPr>
      </w:pPr>
    </w:p>
    <w:tbl>
      <w:tblPr>
        <w:tblW w:w="96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</w:tblPr>
      <w:tblGrid>
        <w:gridCol w:w="1638"/>
        <w:gridCol w:w="5503"/>
        <w:gridCol w:w="249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jc w:val="center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64" w:type="dxa"/>
              <w:left w:w="85" w:type="dxa"/>
              <w:bottom w:w="43" w:type="dxa"/>
              <w:right w:w="85" w:type="dxa"/>
            </w:tcMar>
            <w:vAlign w:val="top"/>
          </w:tcPr>
          <w:p>
            <w:pPr>
              <w:spacing w:line="241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2010.9-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至今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tcMar>
              <w:top w:w="64" w:type="dxa"/>
              <w:left w:w="57" w:type="dxa"/>
              <w:bottom w:w="34" w:type="dxa"/>
              <w:right w:w="85" w:type="dxa"/>
            </w:tcMar>
            <w:vAlign w:val="center"/>
          </w:tcPr>
          <w:p>
            <w:pPr>
              <w:spacing w:line="241" w:lineRule="atLeast"/>
              <w:rPr>
                <w:rFonts w:ascii="宋体" w:hAnsi="Times New Roman" w:eastAsia="宋体" w:cs="宋体"/>
                <w:sz w:val="21"/>
                <w:szCs w:val="21"/>
              </w:rPr>
            </w:pPr>
            <w:r>
              <w:rPr>
                <w:rFonts w:hint="eastAsia" w:ascii="宋体" w:hAnsi="Times New Roman" w:eastAsia="宋体" w:cs="宋体"/>
                <w:b/>
                <w:bCs/>
                <w:sz w:val="21"/>
                <w:szCs w:val="21"/>
              </w:rPr>
              <w:t>福建警察学院</w:t>
            </w:r>
          </w:p>
        </w:tc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tcMar>
              <w:top w:w="64" w:type="dxa"/>
              <w:left w:w="85" w:type="dxa"/>
              <w:bottom w:w="34" w:type="dxa"/>
              <w:right w:w="57" w:type="dxa"/>
            </w:tcMar>
            <w:vAlign w:val="center"/>
          </w:tcPr>
          <w:p>
            <w:pPr>
              <w:spacing w:line="241" w:lineRule="atLeast"/>
              <w:jc w:val="right"/>
              <w:rPr>
                <w:rFonts w:ascii="宋体" w:hAnsi="Times New Roman" w:eastAsia="宋体" w:cs="宋体"/>
                <w:sz w:val="21"/>
                <w:szCs w:val="21"/>
              </w:rPr>
            </w:pPr>
            <w:r>
              <w:rPr>
                <w:rFonts w:hint="eastAsia" w:ascii="宋体" w:hAnsi="Times New Roman" w:eastAsia="宋体" w:cs="宋体"/>
                <w:b/>
                <w:bCs/>
                <w:sz w:val="21"/>
                <w:szCs w:val="21"/>
              </w:rPr>
              <w:t>行政管理专业本科生</w:t>
            </w:r>
          </w:p>
        </w:tc>
      </w:tr>
    </w:tbl>
    <w:p>
      <w:pPr>
        <w:rPr>
          <w:rFonts w:ascii="宋体" w:hAnsi="Times New Roman" w:eastAsia="宋体" w:cs="宋体"/>
          <w:vanish/>
          <w:sz w:val="21"/>
          <w:szCs w:val="21"/>
        </w:rPr>
      </w:pPr>
    </w:p>
    <w:tbl>
      <w:tblPr>
        <w:tblW w:w="96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</w:tblPr>
      <w:tblGrid>
        <w:gridCol w:w="1638"/>
        <w:gridCol w:w="800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jc w:val="center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85" w:type="dxa"/>
              <w:bottom w:w="34" w:type="dxa"/>
              <w:right w:w="85" w:type="dxa"/>
            </w:tcMar>
            <w:vAlign w:val="top"/>
          </w:tcPr>
          <w:p>
            <w:pPr>
              <w:spacing w:line="241" w:lineRule="atLeast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•</w:t>
            </w:r>
          </w:p>
        </w:tc>
        <w:tc>
          <w:tcPr>
            <w:tcW w:w="800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7" w:type="dxa"/>
              <w:bottom w:w="34" w:type="dxa"/>
              <w:right w:w="85" w:type="dxa"/>
            </w:tcMar>
            <w:vAlign w:val="center"/>
          </w:tcPr>
          <w:p>
            <w:pPr>
              <w:spacing w:line="241" w:lineRule="atLeast"/>
              <w:rPr>
                <w:rFonts w:ascii="宋体" w:hAnsi="Times New Roman" w:eastAsia="宋体" w:cs="宋体"/>
                <w:sz w:val="21"/>
                <w:szCs w:val="21"/>
              </w:rPr>
            </w:pPr>
            <w:r>
              <w:rPr>
                <w:rFonts w:hint="eastAsia" w:ascii="宋体" w:hAnsi="Times New Roman" w:eastAsia="宋体" w:cs="宋体"/>
                <w:sz w:val="21"/>
                <w:szCs w:val="21"/>
              </w:rPr>
              <w:t>行政管理专业</w:t>
            </w:r>
          </w:p>
        </w:tc>
      </w:tr>
    </w:tbl>
    <w:p>
      <w:pPr>
        <w:rPr>
          <w:rFonts w:ascii="宋体" w:hAnsi="Times New Roman" w:eastAsia="宋体" w:cs="宋体"/>
          <w:vanish/>
          <w:sz w:val="21"/>
          <w:szCs w:val="21"/>
        </w:rPr>
      </w:pPr>
    </w:p>
    <w:tbl>
      <w:tblPr>
        <w:tblW w:w="96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</w:tblPr>
      <w:tblGrid>
        <w:gridCol w:w="1638"/>
        <w:gridCol w:w="800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jc w:val="center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85" w:type="dxa"/>
              <w:bottom w:w="34" w:type="dxa"/>
              <w:right w:w="85" w:type="dxa"/>
            </w:tcMar>
            <w:vAlign w:val="top"/>
          </w:tcPr>
          <w:p>
            <w:pPr>
              <w:spacing w:line="241" w:lineRule="atLeast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•</w:t>
            </w:r>
          </w:p>
        </w:tc>
        <w:tc>
          <w:tcPr>
            <w:tcW w:w="800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7" w:type="dxa"/>
              <w:bottom w:w="34" w:type="dxa"/>
              <w:right w:w="85" w:type="dxa"/>
            </w:tcMar>
            <w:vAlign w:val="center"/>
          </w:tcPr>
          <w:p>
            <w:pPr>
              <w:spacing w:line="241" w:lineRule="atLeast"/>
              <w:rPr>
                <w:rFonts w:ascii="宋体" w:hAnsi="Times New Roman" w:eastAsia="宋体" w:cs="宋体"/>
                <w:sz w:val="21"/>
                <w:szCs w:val="21"/>
              </w:rPr>
            </w:pPr>
            <w:r>
              <w:rPr>
                <w:rFonts w:hint="eastAsia" w:ascii="宋体" w:hAnsi="Times New Roman" w:eastAsia="宋体" w:cs="宋体"/>
                <w:sz w:val="21"/>
                <w:szCs w:val="21"/>
              </w:rPr>
              <w:t>主修课程：公文写作、管理学原理、人力资源管理、公共关系学、领导学、政府经济学、公共政策学、地方政府学等。</w:t>
            </w:r>
          </w:p>
        </w:tc>
      </w:tr>
    </w:tbl>
    <w:p>
      <w:pPr>
        <w:rPr>
          <w:rFonts w:ascii="宋体" w:hAnsi="Times New Roman" w:eastAsia="宋体" w:cs="宋体"/>
          <w:vanish/>
          <w:sz w:val="21"/>
          <w:szCs w:val="21"/>
        </w:rPr>
      </w:pPr>
    </w:p>
    <w:p>
      <w:pPr>
        <w:rPr>
          <w:rFonts w:ascii="宋体" w:hAnsi="Times New Roman" w:eastAsia="宋体" w:cs="宋体"/>
          <w:vanish/>
          <w:sz w:val="21"/>
          <w:szCs w:val="21"/>
        </w:rPr>
      </w:pPr>
    </w:p>
    <w:p>
      <w:pPr>
        <w:rPr>
          <w:rFonts w:ascii="宋体" w:hAnsi="Times New Roman" w:eastAsia="宋体" w:cs="宋体"/>
          <w:vanish/>
          <w:sz w:val="21"/>
          <w:szCs w:val="21"/>
        </w:rPr>
      </w:pPr>
    </w:p>
    <w:tbl>
      <w:tblPr>
        <w:tblW w:w="96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</w:tblPr>
      <w:tblGrid>
        <w:gridCol w:w="1638"/>
        <w:gridCol w:w="5503"/>
        <w:gridCol w:w="249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jc w:val="center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64" w:type="dxa"/>
              <w:left w:w="85" w:type="dxa"/>
              <w:bottom w:w="43" w:type="dxa"/>
              <w:right w:w="85" w:type="dxa"/>
            </w:tcMar>
            <w:vAlign w:val="top"/>
          </w:tcPr>
          <w:p>
            <w:pPr>
              <w:spacing w:line="241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2007.9-2010.6</w:t>
            </w: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tcMar>
              <w:top w:w="64" w:type="dxa"/>
              <w:left w:w="57" w:type="dxa"/>
              <w:bottom w:w="34" w:type="dxa"/>
              <w:right w:w="85" w:type="dxa"/>
            </w:tcMar>
            <w:vAlign w:val="center"/>
          </w:tcPr>
          <w:p>
            <w:pPr>
              <w:spacing w:line="241" w:lineRule="atLeast"/>
              <w:rPr>
                <w:rFonts w:ascii="宋体" w:hAnsi="Times New Roman" w:eastAsia="宋体" w:cs="宋体"/>
                <w:sz w:val="21"/>
                <w:szCs w:val="21"/>
              </w:rPr>
            </w:pPr>
            <w:r>
              <w:rPr>
                <w:rFonts w:hint="eastAsia" w:ascii="宋体" w:hAnsi="Times New Roman" w:eastAsia="宋体" w:cs="宋体"/>
                <w:b/>
                <w:bCs/>
                <w:sz w:val="21"/>
                <w:szCs w:val="21"/>
              </w:rPr>
              <w:t>龙岩二中</w:t>
            </w:r>
          </w:p>
        </w:tc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tcMar>
              <w:top w:w="64" w:type="dxa"/>
              <w:left w:w="85" w:type="dxa"/>
              <w:bottom w:w="34" w:type="dxa"/>
              <w:right w:w="57" w:type="dxa"/>
            </w:tcMar>
            <w:vAlign w:val="center"/>
          </w:tcPr>
          <w:p>
            <w:pPr>
              <w:spacing w:line="241" w:lineRule="atLeast"/>
              <w:jc w:val="right"/>
              <w:rPr>
                <w:rFonts w:ascii="宋体" w:hAnsi="Times New Roman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jc w:val="center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64" w:type="dxa"/>
              <w:left w:w="85" w:type="dxa"/>
              <w:bottom w:w="43" w:type="dxa"/>
              <w:right w:w="85" w:type="dxa"/>
            </w:tcMar>
            <w:vAlign w:val="top"/>
          </w:tcPr>
          <w:p>
            <w:pPr>
              <w:spacing w:line="241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tcMar>
              <w:top w:w="64" w:type="dxa"/>
              <w:left w:w="57" w:type="dxa"/>
              <w:bottom w:w="34" w:type="dxa"/>
              <w:right w:w="85" w:type="dxa"/>
            </w:tcMar>
            <w:vAlign w:val="center"/>
          </w:tcPr>
          <w:p>
            <w:pPr>
              <w:spacing w:line="241" w:lineRule="atLeast"/>
              <w:rPr>
                <w:rFonts w:ascii="宋体" w:hAnsi="Times New Roman" w:eastAsia="宋体" w:cs="宋体"/>
                <w:b/>
                <w:bCs/>
                <w:sz w:val="21"/>
                <w:szCs w:val="21"/>
              </w:rPr>
            </w:pPr>
          </w:p>
          <w:p>
            <w:pPr>
              <w:spacing w:line="241" w:lineRule="atLeast"/>
              <w:rPr>
                <w:rFonts w:ascii="宋体" w:hAnsi="Times New Roman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tcMar>
              <w:top w:w="64" w:type="dxa"/>
              <w:left w:w="85" w:type="dxa"/>
              <w:bottom w:w="34" w:type="dxa"/>
              <w:right w:w="57" w:type="dxa"/>
            </w:tcMar>
            <w:vAlign w:val="center"/>
          </w:tcPr>
          <w:p>
            <w:pPr>
              <w:spacing w:line="241" w:lineRule="atLeast"/>
              <w:jc w:val="right"/>
              <w:rPr>
                <w:rFonts w:ascii="宋体" w:hAnsi="Times New Roman" w:eastAsia="宋体" w:cs="宋体"/>
                <w:b/>
                <w:bCs/>
                <w:sz w:val="21"/>
                <w:szCs w:val="21"/>
              </w:rPr>
            </w:pPr>
          </w:p>
        </w:tc>
      </w:tr>
    </w:tbl>
    <w:p>
      <w:pPr>
        <w:rPr>
          <w:rFonts w:ascii="宋体" w:hAnsi="Times New Roman" w:eastAsia="宋体" w:cs="宋体"/>
          <w:vanish/>
          <w:sz w:val="21"/>
          <w:szCs w:val="21"/>
        </w:rPr>
      </w:pPr>
    </w:p>
    <w:p>
      <w:pPr>
        <w:rPr>
          <w:rFonts w:ascii="宋体" w:hAnsi="Times New Roman" w:eastAsia="宋体" w:cs="宋体"/>
          <w:vanish/>
          <w:sz w:val="21"/>
          <w:szCs w:val="21"/>
        </w:rPr>
      </w:pPr>
    </w:p>
    <w:p>
      <w:pPr>
        <w:rPr>
          <w:rFonts w:ascii="宋体" w:hAnsi="Times New Roman" w:eastAsia="宋体" w:cs="宋体"/>
          <w:vanish/>
          <w:sz w:val="2"/>
          <w:szCs w:val="2"/>
        </w:rPr>
      </w:pPr>
    </w:p>
    <w:p>
      <w:pPr>
        <w:rPr>
          <w:rFonts w:ascii="宋体" w:hAnsi="Times New Roman" w:eastAsia="宋体" w:cs="宋体"/>
          <w:vanish/>
          <w:sz w:val="2"/>
          <w:szCs w:val="2"/>
        </w:rPr>
      </w:pPr>
    </w:p>
    <w:tbl>
      <w:tblPr>
        <w:tblW w:w="96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</w:tblPr>
      <w:tblGrid>
        <w:gridCol w:w="963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jc w:val="center"/>
        </w:trPr>
        <w:tc>
          <w:tcPr>
            <w:tcW w:w="9639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43" w:type="dxa"/>
              <w:left w:w="57" w:type="dxa"/>
              <w:bottom w:w="43" w:type="dxa"/>
              <w:right w:w="85" w:type="dxa"/>
            </w:tcMar>
            <w:vAlign w:val="center"/>
          </w:tcPr>
          <w:p>
            <w:pPr>
              <w:spacing w:line="275" w:lineRule="atLeast"/>
              <w:rPr>
                <w:rFonts w:ascii="宋体" w:hAnsi="Times New Roman" w:eastAsia="宋体" w:cs="宋体"/>
              </w:rPr>
            </w:pPr>
            <w:r>
              <w:rPr>
                <w:rFonts w:hint="eastAsia" w:ascii="宋体" w:hAnsi="Times New Roman" w:eastAsia="宋体" w:cs="宋体"/>
                <w:b/>
                <w:bCs/>
              </w:rPr>
              <w:t>学校活动</w:t>
            </w:r>
            <w:r>
              <w:rPr>
                <w:rFonts w:ascii="宋体" w:hAnsi="Times New Roman" w:eastAsia="宋体" w:cs="宋体"/>
                <w:b/>
                <w:bCs/>
              </w:rPr>
              <w:t xml:space="preserve"> </w:t>
            </w:r>
          </w:p>
        </w:tc>
      </w:tr>
    </w:tbl>
    <w:p>
      <w:pPr>
        <w:rPr>
          <w:rFonts w:ascii="宋体" w:hAnsi="Times New Roman" w:eastAsia="宋体" w:cs="宋体"/>
          <w:vanish/>
        </w:rPr>
      </w:pPr>
    </w:p>
    <w:tbl>
      <w:tblPr>
        <w:tblW w:w="96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</w:tblPr>
      <w:tblGrid>
        <w:gridCol w:w="1638"/>
        <w:gridCol w:w="800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jc w:val="center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85" w:type="dxa"/>
              <w:bottom w:w="34" w:type="dxa"/>
              <w:right w:w="85" w:type="dxa"/>
            </w:tcMar>
            <w:vAlign w:val="center"/>
          </w:tcPr>
          <w:p>
            <w:pPr>
              <w:spacing w:line="241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2011.8-2011.9</w:t>
            </w:r>
          </w:p>
          <w:p>
            <w:pPr>
              <w:spacing w:line="241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241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2011.9-2012.6</w:t>
            </w:r>
          </w:p>
          <w:p>
            <w:pPr>
              <w:spacing w:line="241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00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7" w:type="dxa"/>
              <w:bottom w:w="34" w:type="dxa"/>
              <w:right w:w="85" w:type="dxa"/>
            </w:tcMar>
            <w:vAlign w:val="center"/>
          </w:tcPr>
          <w:p>
            <w:pPr>
              <w:spacing w:line="241" w:lineRule="atLeast"/>
              <w:rPr>
                <w:rFonts w:ascii="宋体" w:hAnsi="Times New Roman" w:eastAsia="宋体" w:cs="宋体"/>
                <w:sz w:val="21"/>
                <w:szCs w:val="21"/>
              </w:rPr>
            </w:pPr>
            <w:r>
              <w:rPr>
                <w:rFonts w:hint="eastAsia" w:ascii="宋体" w:hAnsi="Times New Roman" w:eastAsia="宋体" w:cs="宋体"/>
                <w:sz w:val="21"/>
                <w:szCs w:val="21"/>
              </w:rPr>
              <w:t>福建警察学院“三下乡”自费支教服务队宣传组负责人；</w:t>
            </w:r>
          </w:p>
          <w:p>
            <w:pPr>
              <w:spacing w:line="241" w:lineRule="atLeast"/>
              <w:rPr>
                <w:rFonts w:ascii="宋体" w:hAnsi="Times New Roman" w:eastAsia="宋体" w:cs="宋体"/>
                <w:sz w:val="21"/>
                <w:szCs w:val="21"/>
              </w:rPr>
            </w:pPr>
          </w:p>
          <w:p>
            <w:pPr>
              <w:spacing w:line="241" w:lineRule="atLeast"/>
              <w:rPr>
                <w:rFonts w:ascii="宋体" w:hAnsi="Times New Roman" w:eastAsia="宋体" w:cs="宋体"/>
                <w:sz w:val="21"/>
                <w:szCs w:val="21"/>
              </w:rPr>
            </w:pPr>
            <w:r>
              <w:rPr>
                <w:rFonts w:hint="eastAsia" w:ascii="宋体" w:hAnsi="Times New Roman" w:eastAsia="宋体" w:cs="宋体"/>
                <w:sz w:val="21"/>
                <w:szCs w:val="21"/>
              </w:rPr>
              <w:t>福建警察学院院学生报第三版面责任编辑；</w:t>
            </w:r>
          </w:p>
          <w:p>
            <w:pPr>
              <w:spacing w:line="241" w:lineRule="atLeast"/>
              <w:rPr>
                <w:rFonts w:ascii="宋体" w:hAnsi="Times New Roman" w:eastAsia="宋体" w:cs="宋体"/>
                <w:sz w:val="21"/>
                <w:szCs w:val="21"/>
              </w:rPr>
            </w:pPr>
          </w:p>
        </w:tc>
      </w:tr>
    </w:tbl>
    <w:p>
      <w:pPr>
        <w:rPr>
          <w:rFonts w:ascii="宋体" w:hAnsi="Times New Roman" w:eastAsia="宋体" w:cs="宋体"/>
          <w:vanish/>
          <w:sz w:val="21"/>
          <w:szCs w:val="21"/>
        </w:rPr>
      </w:pPr>
    </w:p>
    <w:tbl>
      <w:tblPr>
        <w:tblW w:w="96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</w:tblPr>
      <w:tblGrid>
        <w:gridCol w:w="1638"/>
        <w:gridCol w:w="800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jc w:val="center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85" w:type="dxa"/>
              <w:bottom w:w="34" w:type="dxa"/>
              <w:right w:w="85" w:type="dxa"/>
            </w:tcMar>
            <w:vAlign w:val="center"/>
          </w:tcPr>
          <w:p>
            <w:pPr>
              <w:spacing w:line="241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2012.9-2013.6</w:t>
            </w:r>
          </w:p>
        </w:tc>
        <w:tc>
          <w:tcPr>
            <w:tcW w:w="800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7" w:type="dxa"/>
              <w:bottom w:w="34" w:type="dxa"/>
              <w:right w:w="85" w:type="dxa"/>
            </w:tcMar>
            <w:vAlign w:val="center"/>
          </w:tcPr>
          <w:p>
            <w:pPr>
              <w:spacing w:line="241" w:lineRule="atLeast"/>
              <w:rPr>
                <w:rFonts w:ascii="宋体" w:hAnsi="Times New Roman" w:eastAsia="宋体" w:cs="宋体"/>
                <w:sz w:val="21"/>
                <w:szCs w:val="21"/>
              </w:rPr>
            </w:pPr>
            <w:r>
              <w:rPr>
                <w:rFonts w:hint="eastAsia" w:ascii="宋体" w:hAnsi="Times New Roman" w:eastAsia="宋体" w:cs="宋体"/>
                <w:sz w:val="21"/>
                <w:szCs w:val="21"/>
              </w:rPr>
              <w:t>福建警察学院院学生报主编。</w:t>
            </w:r>
          </w:p>
        </w:tc>
      </w:tr>
    </w:tbl>
    <w:p>
      <w:pPr>
        <w:rPr>
          <w:rFonts w:ascii="宋体" w:hAnsi="Times New Roman" w:eastAsia="宋体" w:cs="宋体"/>
          <w:vanish/>
          <w:sz w:val="21"/>
          <w:szCs w:val="21"/>
        </w:rPr>
      </w:pPr>
    </w:p>
    <w:tbl>
      <w:tblPr>
        <w:tblW w:w="163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</w:tblPr>
      <w:tblGrid>
        <w:gridCol w:w="163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trHeight w:val="40" w:hRule="atLeast"/>
          <w:jc w:val="center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85" w:type="dxa"/>
              <w:bottom w:w="34" w:type="dxa"/>
              <w:right w:w="85" w:type="dxa"/>
            </w:tcMar>
            <w:vAlign w:val="center"/>
          </w:tcPr>
          <w:p>
            <w:pPr>
              <w:spacing w:line="241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>
      <w:pPr>
        <w:rPr>
          <w:rFonts w:ascii="宋体" w:hAnsi="Times New Roman" w:eastAsia="宋体" w:cs="宋体"/>
          <w:vanish/>
          <w:sz w:val="21"/>
          <w:szCs w:val="21"/>
        </w:rPr>
      </w:pPr>
    </w:p>
    <w:p>
      <w:pPr>
        <w:rPr>
          <w:rFonts w:ascii="宋体" w:hAnsi="Times New Roman" w:eastAsia="宋体" w:cs="宋体"/>
          <w:vanish/>
          <w:sz w:val="21"/>
          <w:szCs w:val="21"/>
        </w:rPr>
      </w:pPr>
    </w:p>
    <w:tbl>
      <w:tblPr>
        <w:tblW w:w="96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</w:tblPr>
      <w:tblGrid>
        <w:gridCol w:w="963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jc w:val="center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spacing w:line="20" w:lineRule="atLeast"/>
              <w:rPr>
                <w:rFonts w:ascii="宋体" w:hAnsi="Times New Roman" w:eastAsia="宋体" w:cs="宋体"/>
                <w:sz w:val="2"/>
                <w:szCs w:val="2"/>
              </w:rPr>
            </w:pPr>
          </w:p>
        </w:tc>
      </w:tr>
    </w:tbl>
    <w:p>
      <w:pPr>
        <w:rPr>
          <w:rFonts w:ascii="宋体" w:hAnsi="Times New Roman" w:eastAsia="宋体" w:cs="宋体"/>
          <w:vanish/>
          <w:sz w:val="2"/>
          <w:szCs w:val="2"/>
        </w:rPr>
      </w:pPr>
    </w:p>
    <w:tbl>
      <w:tblPr>
        <w:tblW w:w="96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</w:tblPr>
      <w:tblGrid>
        <w:gridCol w:w="963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jc w:val="center"/>
        </w:trPr>
        <w:tc>
          <w:tcPr>
            <w:tcW w:w="9639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43" w:type="dxa"/>
              <w:left w:w="57" w:type="dxa"/>
              <w:bottom w:w="43" w:type="dxa"/>
              <w:right w:w="85" w:type="dxa"/>
            </w:tcMar>
            <w:vAlign w:val="center"/>
          </w:tcPr>
          <w:p>
            <w:pPr>
              <w:spacing w:line="275" w:lineRule="atLeast"/>
              <w:rPr>
                <w:rFonts w:ascii="宋体" w:hAnsi="Times New Roman" w:eastAsia="宋体" w:cs="宋体"/>
              </w:rPr>
            </w:pPr>
            <w:r>
              <w:rPr>
                <w:rFonts w:hint="eastAsia" w:ascii="宋体" w:hAnsi="Times New Roman" w:eastAsia="宋体" w:cs="宋体"/>
                <w:b/>
                <w:bCs/>
              </w:rPr>
              <w:t>证书和获奖情况</w:t>
            </w:r>
            <w:r>
              <w:rPr>
                <w:rFonts w:ascii="宋体" w:hAnsi="Times New Roman" w:eastAsia="宋体" w:cs="宋体"/>
                <w:b/>
                <w:bCs/>
              </w:rPr>
              <w:t xml:space="preserve"> </w:t>
            </w:r>
          </w:p>
        </w:tc>
      </w:tr>
    </w:tbl>
    <w:p>
      <w:pPr>
        <w:rPr>
          <w:rFonts w:ascii="宋体" w:hAnsi="Times New Roman" w:eastAsia="宋体" w:cs="宋体"/>
          <w:vanish/>
        </w:rPr>
      </w:pPr>
    </w:p>
    <w:tbl>
      <w:tblPr>
        <w:tblW w:w="96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</w:tblPr>
      <w:tblGrid>
        <w:gridCol w:w="1638"/>
        <w:gridCol w:w="800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jc w:val="center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85" w:type="dxa"/>
              <w:bottom w:w="34" w:type="dxa"/>
              <w:right w:w="85" w:type="dxa"/>
            </w:tcMar>
            <w:vAlign w:val="top"/>
          </w:tcPr>
          <w:p>
            <w:pPr>
              <w:spacing w:line="241" w:lineRule="atLeast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00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7" w:type="dxa"/>
              <w:bottom w:w="34" w:type="dxa"/>
              <w:right w:w="85" w:type="dxa"/>
            </w:tcMar>
            <w:vAlign w:val="center"/>
          </w:tcPr>
          <w:p>
            <w:pPr>
              <w:spacing w:line="241" w:lineRule="atLeast"/>
              <w:rPr>
                <w:rFonts w:ascii="宋体" w:hAnsi="Times New Roman" w:eastAsia="宋体" w:cs="宋体"/>
                <w:sz w:val="21"/>
                <w:szCs w:val="21"/>
              </w:rPr>
            </w:pPr>
            <w:r>
              <w:rPr>
                <w:rFonts w:hint="eastAsia" w:ascii="宋体" w:hAnsi="Times New Roman" w:eastAsia="宋体" w:cs="宋体"/>
                <w:sz w:val="21"/>
                <w:szCs w:val="21"/>
              </w:rPr>
              <w:t>大学英语四级（</w:t>
            </w:r>
            <w:r>
              <w:rPr>
                <w:rFonts w:ascii="宋体" w:hAnsi="Times New Roman" w:eastAsia="宋体" w:cs="宋体"/>
                <w:sz w:val="21"/>
                <w:szCs w:val="21"/>
              </w:rPr>
              <w:t>CET 4</w:t>
            </w:r>
            <w:r>
              <w:rPr>
                <w:rFonts w:hint="eastAsia" w:ascii="宋体" w:hAnsi="Times New Roman" w:eastAsia="宋体" w:cs="宋体"/>
                <w:sz w:val="21"/>
                <w:szCs w:val="21"/>
              </w:rPr>
              <w:t>）；</w:t>
            </w:r>
          </w:p>
        </w:tc>
      </w:tr>
    </w:tbl>
    <w:p>
      <w:pPr>
        <w:rPr>
          <w:rFonts w:ascii="宋体" w:hAnsi="Times New Roman" w:eastAsia="宋体" w:cs="宋体"/>
          <w:vanish/>
          <w:sz w:val="21"/>
          <w:szCs w:val="21"/>
        </w:rPr>
      </w:pPr>
    </w:p>
    <w:p>
      <w:pPr>
        <w:rPr>
          <w:rFonts w:ascii="宋体" w:hAnsi="Times New Roman" w:eastAsia="宋体" w:cs="宋体"/>
          <w:vanish/>
          <w:sz w:val="21"/>
          <w:szCs w:val="21"/>
        </w:rPr>
      </w:pPr>
    </w:p>
    <w:p>
      <w:pPr>
        <w:rPr>
          <w:rFonts w:ascii="宋体" w:hAnsi="Times New Roman" w:eastAsia="宋体" w:cs="宋体"/>
          <w:vanish/>
          <w:sz w:val="21"/>
          <w:szCs w:val="21"/>
        </w:rPr>
      </w:pPr>
    </w:p>
    <w:tbl>
      <w:tblPr>
        <w:tblW w:w="96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</w:tblPr>
      <w:tblGrid>
        <w:gridCol w:w="1638"/>
        <w:gridCol w:w="800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jc w:val="center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85" w:type="dxa"/>
              <w:bottom w:w="34" w:type="dxa"/>
              <w:right w:w="85" w:type="dxa"/>
            </w:tcMar>
            <w:vAlign w:val="top"/>
          </w:tcPr>
          <w:p>
            <w:pPr>
              <w:spacing w:line="241" w:lineRule="atLeast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00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7" w:type="dxa"/>
              <w:bottom w:w="34" w:type="dxa"/>
              <w:right w:w="85" w:type="dxa"/>
            </w:tcMar>
            <w:vAlign w:val="center"/>
          </w:tcPr>
          <w:p>
            <w:pPr>
              <w:spacing w:line="241" w:lineRule="atLeast"/>
              <w:rPr>
                <w:rFonts w:ascii="宋体" w:hAnsi="Times New Roman" w:eastAsia="宋体" w:cs="宋体"/>
                <w:sz w:val="21"/>
                <w:szCs w:val="21"/>
              </w:rPr>
            </w:pPr>
            <w:r>
              <w:rPr>
                <w:rFonts w:ascii="宋体" w:hAnsi="Times New Roman" w:eastAsia="宋体" w:cs="宋体"/>
                <w:sz w:val="21"/>
                <w:szCs w:val="21"/>
              </w:rPr>
              <w:t xml:space="preserve">2013.5  </w:t>
            </w:r>
            <w:r>
              <w:rPr>
                <w:rFonts w:hint="eastAsia" w:ascii="宋体" w:hAnsi="Times New Roman" w:eastAsia="宋体" w:cs="宋体"/>
                <w:sz w:val="21"/>
                <w:szCs w:val="21"/>
              </w:rPr>
              <w:t>获院福建省直学生优秀共青团员；</w:t>
            </w:r>
          </w:p>
        </w:tc>
      </w:tr>
    </w:tbl>
    <w:p>
      <w:pPr>
        <w:rPr>
          <w:rFonts w:ascii="宋体" w:hAnsi="Times New Roman" w:eastAsia="宋体" w:cs="宋体"/>
          <w:vanish/>
          <w:sz w:val="21"/>
          <w:szCs w:val="21"/>
        </w:rPr>
      </w:pPr>
    </w:p>
    <w:tbl>
      <w:tblPr>
        <w:tblW w:w="96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</w:tblPr>
      <w:tblGrid>
        <w:gridCol w:w="1638"/>
        <w:gridCol w:w="800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jc w:val="center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85" w:type="dxa"/>
              <w:bottom w:w="34" w:type="dxa"/>
              <w:right w:w="85" w:type="dxa"/>
            </w:tcMar>
            <w:vAlign w:val="top"/>
          </w:tcPr>
          <w:p>
            <w:pPr>
              <w:spacing w:line="241" w:lineRule="atLeast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00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7" w:type="dxa"/>
              <w:bottom w:w="34" w:type="dxa"/>
              <w:right w:w="85" w:type="dxa"/>
            </w:tcMar>
            <w:vAlign w:val="center"/>
          </w:tcPr>
          <w:p>
            <w:pPr>
              <w:spacing w:line="241" w:lineRule="atLeast"/>
              <w:rPr>
                <w:rFonts w:ascii="宋体" w:hAnsi="Times New Roman" w:eastAsia="宋体" w:cs="宋体"/>
                <w:sz w:val="21"/>
                <w:szCs w:val="21"/>
              </w:rPr>
            </w:pPr>
            <w:r>
              <w:rPr>
                <w:rFonts w:ascii="宋体" w:hAnsi="Times New Roman" w:eastAsia="宋体" w:cs="宋体"/>
                <w:sz w:val="21"/>
                <w:szCs w:val="21"/>
              </w:rPr>
              <w:t xml:space="preserve">2013.5  </w:t>
            </w:r>
            <w:r>
              <w:rPr>
                <w:rFonts w:hint="eastAsia" w:ascii="宋体" w:hAnsi="Times New Roman" w:eastAsia="宋体" w:cs="宋体"/>
                <w:sz w:val="21"/>
                <w:szCs w:val="21"/>
              </w:rPr>
              <w:t>获院二等学业奖学金</w:t>
            </w:r>
          </w:p>
        </w:tc>
      </w:tr>
    </w:tbl>
    <w:p>
      <w:pPr>
        <w:rPr>
          <w:rFonts w:ascii="宋体" w:hAnsi="Times New Roman" w:eastAsia="宋体" w:cs="宋体"/>
          <w:vanish/>
          <w:sz w:val="21"/>
          <w:szCs w:val="21"/>
        </w:rPr>
      </w:pPr>
    </w:p>
    <w:tbl>
      <w:tblPr>
        <w:tblW w:w="963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</w:tblPr>
      <w:tblGrid>
        <w:gridCol w:w="1078"/>
        <w:gridCol w:w="856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85" w:type="dxa"/>
              <w:bottom w:w="34" w:type="dxa"/>
              <w:right w:w="85" w:type="dxa"/>
            </w:tcMar>
            <w:vAlign w:val="top"/>
          </w:tcPr>
          <w:p>
            <w:pPr>
              <w:spacing w:line="241" w:lineRule="atLeast"/>
              <w:ind w:right="42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6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7" w:type="dxa"/>
              <w:bottom w:w="34" w:type="dxa"/>
              <w:right w:w="85" w:type="dxa"/>
            </w:tcMar>
            <w:vAlign w:val="center"/>
          </w:tcPr>
          <w:p>
            <w:pPr>
              <w:spacing w:line="241" w:lineRule="atLeast"/>
              <w:rPr>
                <w:rFonts w:ascii="宋体" w:hAnsi="Times New Roman" w:eastAsia="宋体" w:cs="宋体"/>
                <w:sz w:val="21"/>
                <w:szCs w:val="21"/>
              </w:rPr>
            </w:pPr>
            <w:r>
              <w:rPr>
                <w:rFonts w:ascii="宋体" w:hAnsi="Times New Roman" w:eastAsia="宋体" w:cs="宋体"/>
                <w:sz w:val="21"/>
                <w:szCs w:val="21"/>
              </w:rPr>
              <w:t xml:space="preserve">2012.11 </w:t>
            </w:r>
            <w:r>
              <w:rPr>
                <w:rFonts w:hint="eastAsia" w:ascii="宋体" w:hAnsi="Times New Roman" w:eastAsia="宋体" w:cs="宋体"/>
                <w:sz w:val="21"/>
                <w:szCs w:val="21"/>
              </w:rPr>
              <w:t>获院“优秀编辑”称号；</w:t>
            </w:r>
          </w:p>
          <w:p>
            <w:pPr>
              <w:spacing w:line="241" w:lineRule="atLeast"/>
              <w:rPr>
                <w:rFonts w:ascii="宋体" w:hAnsi="Times New Roman" w:eastAsia="宋体" w:cs="宋体"/>
                <w:sz w:val="21"/>
                <w:szCs w:val="21"/>
              </w:rPr>
            </w:pPr>
          </w:p>
        </w:tc>
      </w:tr>
    </w:tbl>
    <w:p>
      <w:pPr>
        <w:rPr>
          <w:rFonts w:ascii="宋体" w:hAnsi="Times New Roman" w:eastAsia="宋体" w:cs="宋体"/>
          <w:vanish/>
          <w:sz w:val="21"/>
          <w:szCs w:val="21"/>
        </w:rPr>
      </w:pPr>
    </w:p>
    <w:tbl>
      <w:tblPr>
        <w:tblW w:w="96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</w:tblPr>
      <w:tblGrid>
        <w:gridCol w:w="963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jc w:val="center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spacing w:line="20" w:lineRule="atLeast"/>
              <w:rPr>
                <w:rFonts w:ascii="宋体" w:hAnsi="Times New Roman" w:eastAsia="宋体" w:cs="宋体"/>
                <w:sz w:val="2"/>
                <w:szCs w:val="2"/>
              </w:rPr>
            </w:pPr>
          </w:p>
        </w:tc>
      </w:tr>
    </w:tbl>
    <w:p>
      <w:pPr>
        <w:rPr>
          <w:rFonts w:ascii="宋体" w:hAnsi="Times New Roman" w:eastAsia="宋体" w:cs="宋体"/>
          <w:vanish/>
          <w:sz w:val="2"/>
          <w:szCs w:val="2"/>
        </w:rPr>
      </w:pPr>
    </w:p>
    <w:tbl>
      <w:tblPr>
        <w:tblW w:w="96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</w:tblPr>
      <w:tblGrid>
        <w:gridCol w:w="963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jc w:val="center"/>
        </w:trPr>
        <w:tc>
          <w:tcPr>
            <w:tcW w:w="9639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43" w:type="dxa"/>
              <w:left w:w="57" w:type="dxa"/>
              <w:bottom w:w="43" w:type="dxa"/>
              <w:right w:w="85" w:type="dxa"/>
            </w:tcMar>
            <w:vAlign w:val="center"/>
          </w:tcPr>
          <w:p>
            <w:pPr>
              <w:spacing w:line="275" w:lineRule="atLeast"/>
              <w:rPr>
                <w:rFonts w:ascii="宋体" w:hAnsi="Times New Roman" w:eastAsia="宋体" w:cs="宋体"/>
              </w:rPr>
            </w:pPr>
            <w:r>
              <w:rPr>
                <w:rFonts w:hint="eastAsia" w:ascii="宋体" w:hAnsi="Times New Roman" w:eastAsia="宋体" w:cs="宋体"/>
                <w:b/>
                <w:bCs/>
              </w:rPr>
              <w:t>自我评价</w:t>
            </w:r>
          </w:p>
        </w:tc>
      </w:tr>
    </w:tbl>
    <w:p>
      <w:pPr>
        <w:rPr>
          <w:rFonts w:ascii="宋体" w:hAnsi="Times New Roman" w:eastAsia="宋体" w:cs="宋体"/>
          <w:vanish/>
        </w:rPr>
      </w:pPr>
    </w:p>
    <w:tbl>
      <w:tblPr>
        <w:tblW w:w="96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</w:tblPr>
      <w:tblGrid>
        <w:gridCol w:w="1638"/>
        <w:gridCol w:w="800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0" w:type="dxa"/>
            <w:right w:w="0" w:type="dxa"/>
          </w:tblCellMar>
        </w:tblPrEx>
        <w:trPr>
          <w:jc w:val="center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85" w:type="dxa"/>
              <w:bottom w:w="34" w:type="dxa"/>
              <w:right w:w="85" w:type="dxa"/>
            </w:tcMar>
            <w:vAlign w:val="top"/>
          </w:tcPr>
          <w:p>
            <w:pPr>
              <w:spacing w:line="241" w:lineRule="atLeast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00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7" w:type="dxa"/>
              <w:bottom w:w="34" w:type="dxa"/>
              <w:right w:w="85" w:type="dxa"/>
            </w:tcMar>
            <w:vAlign w:val="center"/>
          </w:tcPr>
          <w:p>
            <w:pPr>
              <w:spacing w:line="241" w:lineRule="atLeast"/>
              <w:rPr>
                <w:rFonts w:ascii="宋体" w:hAnsi="Times New Roman" w:eastAsia="宋体" w:cs="宋体"/>
                <w:sz w:val="21"/>
                <w:szCs w:val="21"/>
              </w:rPr>
            </w:pPr>
            <w:r>
              <w:rPr>
                <w:rFonts w:hint="eastAsia" w:ascii="宋体" w:hAnsi="Times New Roman" w:eastAsia="宋体" w:cs="宋体"/>
                <w:sz w:val="21"/>
                <w:szCs w:val="21"/>
              </w:rPr>
              <w:t>拥有较强的学习能力及表达沟通能力；</w:t>
            </w:r>
          </w:p>
        </w:tc>
      </w:tr>
    </w:tbl>
    <w:p>
      <w:pPr>
        <w:rPr>
          <w:rFonts w:ascii="宋体" w:hAnsi="Times New Roman" w:eastAsia="宋体" w:cs="宋体"/>
          <w:vanish/>
          <w:sz w:val="21"/>
          <w:szCs w:val="21"/>
        </w:rPr>
      </w:pPr>
    </w:p>
    <w:tbl>
      <w:tblPr>
        <w:tblW w:w="96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</w:tblPr>
      <w:tblGrid>
        <w:gridCol w:w="1638"/>
        <w:gridCol w:w="800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jc w:val="center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85" w:type="dxa"/>
              <w:bottom w:w="34" w:type="dxa"/>
              <w:right w:w="85" w:type="dxa"/>
            </w:tcMar>
            <w:vAlign w:val="top"/>
          </w:tcPr>
          <w:p>
            <w:pPr>
              <w:spacing w:line="241" w:lineRule="atLeast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00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7" w:type="dxa"/>
              <w:bottom w:w="34" w:type="dxa"/>
              <w:right w:w="85" w:type="dxa"/>
            </w:tcMar>
            <w:vAlign w:val="center"/>
          </w:tcPr>
          <w:p>
            <w:pPr>
              <w:spacing w:line="241" w:lineRule="atLeast"/>
              <w:rPr>
                <w:rFonts w:ascii="宋体" w:hAnsi="Times New Roman" w:eastAsia="宋体" w:cs="宋体"/>
                <w:sz w:val="21"/>
                <w:szCs w:val="21"/>
              </w:rPr>
            </w:pPr>
            <w:r>
              <w:rPr>
                <w:rFonts w:hint="eastAsia" w:ascii="宋体" w:hAnsi="Times New Roman" w:eastAsia="宋体" w:cs="宋体"/>
                <w:sz w:val="21"/>
                <w:szCs w:val="21"/>
              </w:rPr>
              <w:t>能迅速适应各种环境，并融入其中，能在压力环境下完成挑战性工作；</w:t>
            </w:r>
          </w:p>
        </w:tc>
      </w:tr>
    </w:tbl>
    <w:p>
      <w:pPr>
        <w:rPr>
          <w:rFonts w:ascii="宋体" w:hAnsi="Times New Roman" w:eastAsia="宋体" w:cs="宋体"/>
          <w:vanish/>
          <w:sz w:val="21"/>
          <w:szCs w:val="21"/>
        </w:rPr>
      </w:pPr>
    </w:p>
    <w:tbl>
      <w:tblPr>
        <w:tblW w:w="176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</w:tblPr>
      <w:tblGrid>
        <w:gridCol w:w="1638"/>
        <w:gridCol w:w="4064"/>
        <w:gridCol w:w="1193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jc w:val="center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85" w:type="dxa"/>
              <w:bottom w:w="34" w:type="dxa"/>
              <w:right w:w="85" w:type="dxa"/>
            </w:tcMar>
            <w:vAlign w:val="top"/>
          </w:tcPr>
          <w:p>
            <w:pPr>
              <w:spacing w:line="241" w:lineRule="atLeast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•</w:t>
            </w:r>
          </w:p>
        </w:tc>
        <w:tc>
          <w:tcPr>
            <w:tcW w:w="4064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57" w:type="dxa"/>
              <w:bottom w:w="34" w:type="dxa"/>
              <w:right w:w="85" w:type="dxa"/>
            </w:tcMar>
            <w:vAlign w:val="top"/>
          </w:tcPr>
          <w:p>
            <w:pPr>
              <w:spacing w:line="241" w:lineRule="atLeast"/>
              <w:ind w:right="42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                               </w:t>
            </w:r>
          </w:p>
        </w:tc>
        <w:tc>
          <w:tcPr>
            <w:tcW w:w="11938" w:type="dxa"/>
            <w:vAlign w:val="center"/>
          </w:tcPr>
          <w:p>
            <w:pPr>
              <w:spacing w:line="241" w:lineRule="atLeast"/>
              <w:rPr>
                <w:rFonts w:ascii="宋体" w:hAnsi="Times New Roman" w:eastAsia="宋体" w:cs="宋体"/>
                <w:sz w:val="21"/>
                <w:szCs w:val="21"/>
              </w:rPr>
            </w:pPr>
            <w:r>
              <w:rPr>
                <w:rFonts w:hint="eastAsia" w:ascii="宋体" w:hAnsi="Times New Roman" w:eastAsia="宋体" w:cs="宋体"/>
                <w:sz w:val="21"/>
                <w:szCs w:val="21"/>
              </w:rPr>
              <w:t>熟练运用</w:t>
            </w:r>
            <w:r>
              <w:rPr>
                <w:rFonts w:ascii="宋体" w:hAnsi="Times New Roman" w:eastAsia="宋体" w:cs="宋体"/>
                <w:sz w:val="21"/>
                <w:szCs w:val="21"/>
              </w:rPr>
              <w:t>WORD</w:t>
            </w:r>
            <w:r>
              <w:rPr>
                <w:rFonts w:hint="eastAsia" w:ascii="宋体" w:hAnsi="Times New Roman" w:eastAsia="宋体" w:cs="宋体"/>
                <w:sz w:val="21"/>
                <w:szCs w:val="21"/>
              </w:rPr>
              <w:t>、</w:t>
            </w:r>
            <w:r>
              <w:rPr>
                <w:rFonts w:ascii="宋体" w:hAnsi="Times New Roman" w:eastAsia="宋体" w:cs="宋体"/>
                <w:sz w:val="21"/>
                <w:szCs w:val="21"/>
              </w:rPr>
              <w:t>EXCEL</w:t>
            </w:r>
            <w:r>
              <w:rPr>
                <w:rFonts w:hint="eastAsia" w:ascii="宋体" w:hAnsi="Times New Roman" w:eastAsia="宋体" w:cs="宋体"/>
                <w:sz w:val="21"/>
                <w:szCs w:val="21"/>
              </w:rPr>
              <w:t>、</w:t>
            </w:r>
            <w:r>
              <w:rPr>
                <w:rFonts w:ascii="宋体" w:hAnsi="Times New Roman" w:eastAsia="宋体" w:cs="宋体"/>
                <w:sz w:val="21"/>
                <w:szCs w:val="21"/>
              </w:rPr>
              <w:t>PPT</w:t>
            </w:r>
            <w:r>
              <w:rPr>
                <w:rFonts w:hint="eastAsia" w:ascii="宋体" w:hAnsi="Times New Roman" w:eastAsia="宋体" w:cs="宋体"/>
                <w:sz w:val="21"/>
                <w:szCs w:val="21"/>
              </w:rPr>
              <w:t>等办公软件；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华文细黑">
    <w:altName w:val="微软雅黑"/>
    <w:panose1 w:val="02010600040101010101"/>
    <w:charset w:val="86"/>
    <w:family w:val="auto"/>
    <w:pitch w:val="default"/>
    <w:sig w:usb0="00000287" w:usb1="080F0000" w:usb2="00000010" w:usb3="00000000" w:csb0="000400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156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99" w:name="header"/>
    <w:lsdException w:uiPriority="99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0" w:name="annotation subject"/>
    <w:lsdException w:uiPriority="0" w:name="Balloon Text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Arial"/>
      <w:color w:val="000000"/>
      <w:kern w:val="0"/>
      <w:sz w:val="24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paragraph" w:styleId="2">
    <w:name w:val="footer"/>
    <w:basedOn w:val="1"/>
    <w:link w:val="6"/>
    <w:semiHidden/>
    <w:unhideWhenUsed/>
    <w:uiPriority w:val="99"/>
    <w:pPr>
      <w:tabs>
        <w:tab w:val="center" w:pos="4153"/>
        <w:tab w:val="right" w:pos="8306"/>
      </w:tabs>
      <w:adjustRightInd/>
      <w:snapToGrid w:val="0"/>
    </w:pPr>
    <w:rPr>
      <w:rFonts w:ascii="Calibri" w:hAnsi="Calibri"/>
      <w:color w:val="auto"/>
      <w:kern w:val="2"/>
      <w:sz w:val="18"/>
      <w:szCs w:val="18"/>
    </w:rPr>
  </w:style>
  <w:style w:type="paragraph" w:styleId="3">
    <w:name w:val="header"/>
    <w:basedOn w:val="1"/>
    <w:link w:val="5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adjustRightInd/>
      <w:snapToGrid w:val="0"/>
      <w:jc w:val="center"/>
    </w:pPr>
    <w:rPr>
      <w:rFonts w:ascii="Calibri" w:hAnsi="Calibri"/>
      <w:color w:val="auto"/>
      <w:kern w:val="2"/>
      <w:sz w:val="18"/>
      <w:szCs w:val="18"/>
    </w:rPr>
  </w:style>
  <w:style w:type="character" w:customStyle="1" w:styleId="5">
    <w:name w:val="页眉 Char"/>
    <w:basedOn w:val="4"/>
    <w:link w:val="3"/>
    <w:semiHidden/>
    <w:uiPriority w:val="99"/>
    <w:rPr>
      <w:sz w:val="18"/>
      <w:szCs w:val="18"/>
    </w:rPr>
  </w:style>
  <w:style w:type="character" w:customStyle="1" w:styleId="6">
    <w:name w:val="页脚 Char"/>
    <w:basedOn w:val="4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image" Target="media/image1.jpeg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84</Words>
  <Characters>482</Characters>
  <Lines>4</Lines>
  <Paragraphs>1</Paragraphs>
  <ScaleCrop>false</ScaleCrop>
  <LinksUpToDate>false</LinksUpToDate>
  <CharactersWithSpaces>0</CharactersWithSpaces>
  <Application>WPS Office 个人版_9.1.0.4856_{F1E327BC-269C-435d-A152-05C5408002CA}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2013-12-20T11:46:00Z</dcterms:created>
  <dc:creator>lyw</dc:creator>
  <cp:lastModifiedBy>Administrator</cp:lastModifiedBy>
  <dcterms:modified xsi:type="dcterms:W3CDTF">2014-10-21T06:03:21Z</dcterms:modified>
  <dc:title>                     Echo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2052-9.1.0.4856</vt:lpwstr>
  </property>
</Properties>
</file>