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4" Type="http://schemas.openxmlformats.org/officeDocument/2006/relationships/officeDocument" Target="word/document.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val="0"/>
        <w:wordWrap/>
        <w:adjustRightInd/>
        <w:snapToGrid/>
        <w:spacing w:before="0" w:after="0" w:line="400" w:lineRule="exact"/>
        <w:ind w:left="0" w:leftChars="0" w:right="0" w:firstLine="0" w:firstLineChars="0"/>
        <w:jc w:val="center"/>
        <w:textAlignment w:val="auto"/>
        <w:outlineLvl w:val="9"/>
        <w:rPr>
          <w:b/>
          <w:sz w:val="36"/>
          <w:szCs w:val="36"/>
        </w:rPr>
      </w:pPr>
      <w:bookmarkStart w:id="0" w:name="OLE_LINK1"/>
      <w:bookmarkStart w:id="1" w:name="OLE_LINK2"/>
      <w:r>
        <w:rPr>
          <w:rFonts w:hint="eastAsia"/>
          <w:b/>
          <w:sz w:val="36"/>
          <w:szCs w:val="36"/>
        </w:rPr>
        <w:t>个人简历</w:t>
      </w:r>
      <w:bookmarkEnd w:id="0"/>
      <w:bookmarkEnd w:id="1"/>
    </w:p>
    <w:p>
      <w:pPr>
        <w:widowControl w:val="0"/>
        <w:wordWrap/>
        <w:adjustRightInd/>
        <w:snapToGrid/>
        <w:spacing w:before="0" w:after="0" w:line="400" w:lineRule="exact"/>
        <w:ind w:left="0" w:leftChars="0" w:right="0" w:firstLine="0" w:firstLineChars="0"/>
        <w:textAlignment w:val="auto"/>
        <w:outlineLvl w:val="9"/>
        <w:rPr>
          <w:b/>
          <w:sz w:val="28"/>
          <w:szCs w:val="28"/>
          <w:u w:val="single" w:color="auto"/>
        </w:rPr>
      </w:pPr>
      <w:r>
        <w:rPr>
          <w:rFonts w:hint="eastAsia"/>
          <w:b/>
          <w:sz w:val="28"/>
          <w:szCs w:val="28"/>
          <w:u w:val="single" w:color="auto"/>
        </w:rPr>
        <w:t>基本信息：</w:t>
      </w:r>
      <w:r>
        <w:rPr>
          <w:rFonts w:hint="eastAsia"/>
          <w:b/>
          <w:sz w:val="28"/>
          <w:szCs w:val="28"/>
          <w:u w:val="single" w:color="auto"/>
          <w:lang w:val="en-US" w:eastAsia="zh-CN"/>
        </w:rPr>
        <w:t xml:space="preserve">                                                  </w:t>
      </w:r>
    </w:p>
    <w:p>
      <w:pPr>
        <w:widowControl w:val="0"/>
        <w:wordWrap/>
        <w:adjustRightInd/>
        <w:snapToGrid/>
        <w:spacing w:before="0" w:after="0" w:line="400" w:lineRule="exact"/>
        <w:ind w:left="0" w:leftChars="0" w:right="0" w:firstLine="0" w:firstLineChars="0"/>
        <w:textAlignment w:val="auto"/>
        <w:outlineLvl w:val="9"/>
        <w:rPr>
          <w:sz w:val="24"/>
          <w:szCs w:val="24"/>
        </w:rPr>
      </w:pPr>
      <w:r>
        <w:rPr>
          <w:rFonts w:hint="eastAsia"/>
          <w:sz w:val="24"/>
          <w:szCs w:val="24"/>
        </w:rPr>
        <w:t>姓名：李濛</w:t>
      </w:r>
    </w:p>
    <w:p>
      <w:pPr>
        <w:widowControl w:val="0"/>
        <w:wordWrap/>
        <w:adjustRightInd/>
        <w:snapToGrid/>
        <w:spacing w:before="0" w:after="0" w:line="400" w:lineRule="exact"/>
        <w:ind w:left="0" w:leftChars="0" w:right="0" w:firstLine="0" w:firstLineChars="0"/>
        <w:textAlignment w:val="auto"/>
        <w:outlineLvl w:val="9"/>
        <w:rPr>
          <w:rFonts w:hint="eastAsia"/>
          <w:sz w:val="24"/>
          <w:szCs w:val="24"/>
        </w:rPr>
      </w:pPr>
      <w:r>
        <w:rPr>
          <w:rFonts w:hint="eastAsia"/>
          <w:sz w:val="24"/>
          <w:szCs w:val="24"/>
        </w:rPr>
        <w:t>性别：女</w:t>
      </w:r>
    </w:p>
    <w:p>
      <w:pPr>
        <w:widowControl w:val="0"/>
        <w:wordWrap/>
        <w:adjustRightInd/>
        <w:snapToGrid/>
        <w:spacing w:before="0" w:after="0" w:line="400" w:lineRule="exact"/>
        <w:ind w:left="0" w:leftChars="0" w:right="0" w:firstLine="0" w:firstLineChars="0"/>
        <w:textAlignment w:val="auto"/>
        <w:outlineLvl w:val="9"/>
        <w:rPr>
          <w:sz w:val="24"/>
          <w:szCs w:val="24"/>
        </w:rPr>
      </w:pPr>
      <w:r>
        <w:rPr>
          <w:rFonts w:hint="eastAsia"/>
          <w:sz w:val="24"/>
          <w:szCs w:val="24"/>
          <w:lang w:eastAsia="zh-CN"/>
        </w:rPr>
        <w:t>出生年月及地点</w:t>
      </w:r>
      <w:r>
        <w:rPr>
          <w:rFonts w:hint="eastAsia"/>
          <w:sz w:val="24"/>
          <w:szCs w:val="24"/>
        </w:rPr>
        <w:t>：</w:t>
      </w:r>
      <w:r>
        <w:rPr>
          <w:sz w:val="24"/>
          <w:szCs w:val="24"/>
        </w:rPr>
        <w:t>1993-4-12</w:t>
      </w:r>
      <w:r>
        <w:rPr>
          <w:rFonts w:hint="eastAsia"/>
          <w:sz w:val="24"/>
          <w:szCs w:val="24"/>
          <w:lang w:eastAsia="zh-CN"/>
        </w:rPr>
        <w:t>中国北京市</w:t>
      </w:r>
    </w:p>
    <w:p>
      <w:pPr>
        <w:widowControl w:val="0"/>
        <w:wordWrap/>
        <w:adjustRightInd/>
        <w:snapToGrid/>
        <w:spacing w:before="0" w:after="0" w:line="400" w:lineRule="exact"/>
        <w:ind w:left="0" w:leftChars="0" w:right="0" w:firstLine="0" w:firstLineChars="0"/>
        <w:textAlignment w:val="auto"/>
        <w:outlineLvl w:val="9"/>
        <w:rPr>
          <w:rFonts w:hint="eastAsia"/>
          <w:sz w:val="24"/>
          <w:szCs w:val="24"/>
          <w:lang w:eastAsia="zh-CN"/>
        </w:rPr>
      </w:pPr>
      <w:r>
        <w:rPr>
          <w:rFonts w:hint="eastAsia"/>
          <w:sz w:val="24"/>
          <w:szCs w:val="24"/>
          <w:lang w:eastAsia="zh-CN"/>
        </w:rPr>
        <w:t>政治面貌：党员</w:t>
      </w:r>
    </w:p>
    <w:p>
      <w:pPr>
        <w:widowControl w:val="0"/>
        <w:wordWrap/>
        <w:adjustRightInd/>
        <w:snapToGrid/>
        <w:spacing w:before="0" w:after="0" w:line="400" w:lineRule="exact"/>
        <w:ind w:left="0" w:leftChars="0" w:right="0" w:firstLine="0" w:firstLineChars="0"/>
        <w:textAlignment w:val="auto"/>
        <w:outlineLvl w:val="9"/>
        <w:rPr>
          <w:sz w:val="24"/>
          <w:szCs w:val="24"/>
        </w:rPr>
      </w:pPr>
      <w:r>
        <w:rPr>
          <w:rFonts w:hint="eastAsia"/>
          <w:sz w:val="24"/>
          <w:szCs w:val="24"/>
          <w:lang w:eastAsia="zh-CN"/>
        </w:rPr>
        <w:t>学校</w:t>
      </w:r>
      <w:r>
        <w:rPr>
          <w:rFonts w:hint="eastAsia"/>
          <w:sz w:val="24"/>
          <w:szCs w:val="24"/>
        </w:rPr>
        <w:t>地址：</w:t>
      </w:r>
      <w:r>
        <w:rPr>
          <w:rFonts w:hint="eastAsia"/>
          <w:sz w:val="24"/>
          <w:szCs w:val="24"/>
          <w:lang w:eastAsia="zh-CN"/>
        </w:rPr>
        <w:t>北京市昌平区沙河高教园区外交学院</w:t>
      </w:r>
    </w:p>
    <w:p>
      <w:pPr>
        <w:widowControl w:val="0"/>
        <w:wordWrap/>
        <w:adjustRightInd/>
        <w:snapToGrid/>
        <w:spacing w:before="0" w:after="0" w:line="400" w:lineRule="exact"/>
        <w:ind w:left="0" w:leftChars="0" w:right="0" w:firstLine="0" w:firstLineChars="0"/>
        <w:textAlignment w:val="auto"/>
        <w:outlineLvl w:val="9"/>
        <w:rPr>
          <w:sz w:val="24"/>
          <w:szCs w:val="24"/>
        </w:rPr>
      </w:pPr>
      <w:r>
        <w:rPr>
          <w:rFonts w:hint="eastAsia"/>
          <w:sz w:val="24"/>
          <w:szCs w:val="24"/>
        </w:rPr>
        <w:t>电话：</w:t>
      </w:r>
      <w:r>
        <w:rPr>
          <w:sz w:val="24"/>
          <w:szCs w:val="24"/>
        </w:rPr>
        <w:t>13691506783</w:t>
      </w:r>
    </w:p>
    <w:p>
      <w:pPr>
        <w:widowControl w:val="0"/>
        <w:wordWrap/>
        <w:adjustRightInd/>
        <w:snapToGrid/>
        <w:spacing w:before="0" w:after="0" w:line="400" w:lineRule="exact"/>
        <w:ind w:left="0" w:leftChars="0" w:right="0" w:firstLine="0" w:firstLineChars="0"/>
        <w:textAlignment w:val="auto"/>
        <w:outlineLvl w:val="9"/>
        <w:rPr>
          <w:rFonts w:hint="eastAsia" w:eastAsia="宋体"/>
          <w:sz w:val="24"/>
          <w:szCs w:val="24"/>
          <w:lang w:eastAsia="zh-CN"/>
        </w:rPr>
      </w:pPr>
      <w:r>
        <w:rPr>
          <w:rFonts w:hint="eastAsia"/>
          <w:sz w:val="24"/>
          <w:szCs w:val="24"/>
          <w:lang w:eastAsia="zh-CN"/>
        </w:rPr>
        <w:t>邮箱：</w:t>
      </w:r>
      <w:r>
        <w:rPr>
          <w:rFonts w:hint="eastAsia"/>
          <w:sz w:val="24"/>
          <w:szCs w:val="24"/>
          <w:lang w:val="en-US" w:eastAsia="zh-CN"/>
        </w:rPr>
        <w:t>lemonancy@sina.com</w:t>
      </w:r>
    </w:p>
    <w:p>
      <w:pPr>
        <w:widowControl w:val="0"/>
        <w:wordWrap/>
        <w:adjustRightInd/>
        <w:snapToGrid/>
        <w:spacing w:before="0" w:after="0" w:line="400" w:lineRule="exact"/>
        <w:ind w:left="0" w:leftChars="0" w:right="0" w:firstLine="0" w:firstLineChars="0"/>
        <w:textAlignment w:val="auto"/>
        <w:outlineLvl w:val="9"/>
        <w:rPr>
          <w:rFonts w:hint="eastAsia"/>
          <w:b/>
          <w:bCs/>
          <w:sz w:val="24"/>
          <w:szCs w:val="24"/>
          <w:lang w:eastAsia="zh-CN"/>
        </w:rPr>
      </w:pPr>
    </w:p>
    <w:p>
      <w:pPr>
        <w:widowControl w:val="0"/>
        <w:wordWrap/>
        <w:adjustRightInd/>
        <w:snapToGrid/>
        <w:spacing w:before="0" w:after="0" w:line="400" w:lineRule="exact"/>
        <w:ind w:left="0" w:leftChars="0" w:right="0" w:firstLine="0" w:firstLineChars="0"/>
        <w:textAlignment w:val="auto"/>
        <w:outlineLvl w:val="9"/>
        <w:rPr>
          <w:rFonts w:hint="eastAsia"/>
          <w:b/>
          <w:bCs/>
          <w:sz w:val="28"/>
          <w:szCs w:val="28"/>
          <w:u w:val="single" w:color="auto"/>
        </w:rPr>
      </w:pPr>
      <w:r>
        <w:rPr>
          <w:rFonts w:hint="eastAsia"/>
          <w:b/>
          <w:bCs/>
          <w:sz w:val="28"/>
          <w:szCs w:val="28"/>
          <w:u w:val="single" w:color="auto"/>
          <w:lang w:eastAsia="zh-CN"/>
        </w:rPr>
        <w:t>学历情况</w:t>
      </w:r>
      <w:r>
        <w:rPr>
          <w:rFonts w:hint="eastAsia"/>
          <w:b/>
          <w:bCs/>
          <w:sz w:val="28"/>
          <w:szCs w:val="28"/>
          <w:u w:val="single" w:color="auto"/>
        </w:rPr>
        <w:t>：</w:t>
      </w:r>
      <w:r>
        <w:rPr>
          <w:rFonts w:hint="eastAsia"/>
          <w:b/>
          <w:bCs/>
          <w:sz w:val="28"/>
          <w:szCs w:val="28"/>
          <w:u w:val="single" w:color="auto"/>
          <w:lang w:val="en-US" w:eastAsia="zh-CN"/>
        </w:rPr>
        <w:t xml:space="preserve">                                                   </w:t>
      </w:r>
    </w:p>
    <w:p>
      <w:pPr>
        <w:widowControl w:val="0"/>
        <w:wordWrap/>
        <w:adjustRightInd/>
        <w:snapToGrid/>
        <w:spacing w:before="0" w:after="0" w:line="400" w:lineRule="exact"/>
        <w:ind w:left="0" w:leftChars="0" w:right="0" w:firstLine="0" w:firstLineChars="0"/>
        <w:textAlignment w:val="auto"/>
        <w:outlineLvl w:val="9"/>
        <w:rPr>
          <w:rFonts w:hint="eastAsia"/>
          <w:sz w:val="24"/>
          <w:szCs w:val="24"/>
        </w:rPr>
      </w:pPr>
      <w:r>
        <w:rPr>
          <w:rFonts w:hint="eastAsia"/>
          <w:sz w:val="24"/>
          <w:szCs w:val="24"/>
          <w:lang w:eastAsia="zh-CN"/>
        </w:rPr>
        <w:t>就读于</w:t>
      </w:r>
      <w:r>
        <w:rPr>
          <w:rFonts w:hint="eastAsia"/>
          <w:sz w:val="24"/>
          <w:szCs w:val="24"/>
        </w:rPr>
        <w:t>外交学院</w:t>
      </w:r>
      <w:r>
        <w:rPr>
          <w:sz w:val="24"/>
          <w:szCs w:val="24"/>
        </w:rPr>
        <w:t>2011</w:t>
      </w:r>
      <w:r>
        <w:rPr>
          <w:rFonts w:hint="eastAsia"/>
          <w:sz w:val="24"/>
          <w:szCs w:val="24"/>
        </w:rPr>
        <w:t>届英语系</w:t>
      </w:r>
      <w:r>
        <w:rPr>
          <w:rFonts w:hint="eastAsia"/>
          <w:sz w:val="24"/>
          <w:szCs w:val="24"/>
          <w:lang w:eastAsia="zh-CN"/>
        </w:rPr>
        <w:t>英语专业</w:t>
      </w:r>
    </w:p>
    <w:p>
      <w:pPr>
        <w:widowControl w:val="0"/>
        <w:wordWrap/>
        <w:adjustRightInd/>
        <w:snapToGrid/>
        <w:spacing w:before="0" w:after="0" w:line="400" w:lineRule="exact"/>
        <w:ind w:left="0" w:leftChars="0" w:right="0" w:firstLine="0" w:firstLineChars="0"/>
        <w:textAlignment w:val="auto"/>
        <w:outlineLvl w:val="9"/>
        <w:rPr>
          <w:rFonts w:hint="eastAsia"/>
          <w:sz w:val="24"/>
          <w:szCs w:val="24"/>
          <w:lang w:val="en-US" w:eastAsia="zh-CN"/>
        </w:rPr>
      </w:pPr>
      <w:r>
        <w:rPr>
          <w:rFonts w:hint="eastAsia"/>
          <w:sz w:val="24"/>
          <w:szCs w:val="24"/>
          <w:lang w:val="en-US" w:eastAsia="zh-CN"/>
        </w:rPr>
        <w:t>平均GPA：3.6</w:t>
      </w:r>
    </w:p>
    <w:p>
      <w:pPr>
        <w:widowControl w:val="0"/>
        <w:wordWrap/>
        <w:adjustRightInd/>
        <w:snapToGrid/>
        <w:spacing w:before="0" w:after="0" w:line="400" w:lineRule="exact"/>
        <w:ind w:left="0" w:leftChars="0" w:right="0" w:firstLine="0" w:firstLineChars="0"/>
        <w:textAlignment w:val="auto"/>
        <w:outlineLvl w:val="9"/>
        <w:rPr>
          <w:rFonts w:hint="eastAsia"/>
          <w:sz w:val="24"/>
          <w:szCs w:val="24"/>
          <w:lang w:val="en-US" w:eastAsia="zh-CN"/>
        </w:rPr>
      </w:pPr>
      <w:r>
        <w:rPr>
          <w:rFonts w:hint="eastAsia"/>
          <w:sz w:val="24"/>
          <w:szCs w:val="24"/>
          <w:lang w:val="en-US" w:eastAsia="zh-CN"/>
        </w:rPr>
        <w:t>于2012年12月，2013年6月分别通过大学四级、六级</w:t>
      </w:r>
    </w:p>
    <w:p>
      <w:pPr>
        <w:widowControl w:val="0"/>
        <w:wordWrap/>
        <w:adjustRightInd/>
        <w:snapToGrid/>
        <w:spacing w:before="0" w:after="0" w:line="400" w:lineRule="exact"/>
        <w:ind w:left="0" w:leftChars="0" w:right="0" w:firstLine="0" w:firstLineChars="0"/>
        <w:textAlignment w:val="auto"/>
        <w:outlineLvl w:val="9"/>
        <w:rPr>
          <w:rFonts w:hint="eastAsia"/>
          <w:sz w:val="24"/>
          <w:szCs w:val="24"/>
          <w:lang w:val="en-US" w:eastAsia="zh-CN"/>
        </w:rPr>
      </w:pPr>
      <w:r>
        <w:rPr>
          <w:rFonts w:hint="eastAsia"/>
          <w:sz w:val="24"/>
          <w:szCs w:val="24"/>
          <w:lang w:val="en-US" w:eastAsia="zh-CN"/>
        </w:rPr>
        <w:t>于2013年4月通过英语专业四级，成绩为优秀</w:t>
      </w:r>
    </w:p>
    <w:p>
      <w:pPr>
        <w:widowControl w:val="0"/>
        <w:wordWrap/>
        <w:adjustRightInd/>
        <w:snapToGrid/>
        <w:spacing w:before="0" w:after="0" w:line="400" w:lineRule="exact"/>
        <w:ind w:left="0" w:leftChars="0" w:right="0" w:firstLine="0" w:firstLineChars="0"/>
        <w:textAlignment w:val="auto"/>
        <w:outlineLvl w:val="9"/>
        <w:rPr>
          <w:rFonts w:hint="eastAsia"/>
          <w:b/>
          <w:sz w:val="24"/>
          <w:szCs w:val="24"/>
        </w:rPr>
      </w:pPr>
    </w:p>
    <w:p>
      <w:pPr>
        <w:widowControl w:val="0"/>
        <w:wordWrap/>
        <w:adjustRightInd/>
        <w:snapToGrid/>
        <w:spacing w:before="0" w:after="0" w:line="400" w:lineRule="exact"/>
        <w:ind w:left="0" w:leftChars="0" w:right="0" w:firstLine="0" w:firstLineChars="0"/>
        <w:textAlignment w:val="auto"/>
        <w:outlineLvl w:val="9"/>
        <w:rPr>
          <w:rFonts w:hint="eastAsia"/>
          <w:b/>
          <w:bCs/>
          <w:sz w:val="24"/>
          <w:szCs w:val="24"/>
          <w:lang w:val="en-US" w:eastAsia="zh-CN"/>
        </w:rPr>
      </w:pPr>
      <w:r>
        <w:rPr>
          <w:rFonts w:hint="eastAsia"/>
          <w:b/>
          <w:sz w:val="28"/>
          <w:szCs w:val="28"/>
          <w:u w:val="single" w:color="auto"/>
        </w:rPr>
        <w:t>工作经历：</w:t>
      </w:r>
      <w:r>
        <w:rPr>
          <w:rFonts w:hint="eastAsia"/>
          <w:b/>
          <w:sz w:val="28"/>
          <w:szCs w:val="28"/>
          <w:u w:val="single" w:color="auto"/>
          <w:lang w:val="en-US" w:eastAsia="zh-CN"/>
        </w:rPr>
        <w:t xml:space="preserve">                                                   </w:t>
      </w:r>
    </w:p>
    <w:p>
      <w:pPr>
        <w:widowControl w:val="0"/>
        <w:wordWrap/>
        <w:adjustRightInd/>
        <w:snapToGrid/>
        <w:spacing w:before="0" w:after="0" w:line="400" w:lineRule="exact"/>
        <w:ind w:left="0" w:leftChars="0" w:right="0" w:firstLine="0" w:firstLineChars="0"/>
        <w:textAlignment w:val="auto"/>
        <w:outlineLvl w:val="9"/>
        <w:rPr>
          <w:rFonts w:hint="eastAsia"/>
          <w:b/>
          <w:bCs/>
          <w:sz w:val="24"/>
          <w:szCs w:val="24"/>
          <w:lang w:val="en-US" w:eastAsia="zh-CN"/>
        </w:rPr>
      </w:pPr>
      <w:r>
        <w:rPr>
          <w:rFonts w:hint="eastAsia"/>
          <w:b/>
          <w:bCs/>
          <w:sz w:val="24"/>
          <w:szCs w:val="24"/>
          <w:lang w:val="en-US" w:eastAsia="zh-CN"/>
        </w:rPr>
        <w:t>2013年9月至12月</w:t>
      </w:r>
    </w:p>
    <w:p>
      <w:pPr>
        <w:widowControl w:val="0"/>
        <w:wordWrap/>
        <w:adjustRightInd/>
        <w:snapToGrid/>
        <w:spacing w:before="0" w:after="0" w:line="400" w:lineRule="exact"/>
        <w:ind w:left="0" w:leftChars="0" w:right="0" w:firstLine="0" w:firstLineChars="0"/>
        <w:textAlignment w:val="auto"/>
        <w:outlineLvl w:val="9"/>
        <w:rPr>
          <w:rFonts w:hint="eastAsia" w:ascii="宋体" w:hAnsi="宋体"/>
          <w:b/>
          <w:bCs/>
          <w:sz w:val="24"/>
        </w:rPr>
      </w:pPr>
      <w:r>
        <w:rPr>
          <w:rFonts w:hint="eastAsia" w:ascii="宋体" w:hAnsi="宋体"/>
          <w:b/>
          <w:bCs/>
          <w:sz w:val="24"/>
        </w:rPr>
        <w:t>中国经济周刊</w:t>
      </w:r>
      <w:r>
        <w:rPr>
          <w:rFonts w:hint="eastAsia" w:ascii="宋体" w:hAnsi="宋体"/>
          <w:b/>
          <w:bCs/>
          <w:sz w:val="24"/>
          <w:lang w:val="en-US" w:eastAsia="zh-CN"/>
        </w:rPr>
        <w:t xml:space="preserve"> 实习记者</w:t>
      </w:r>
    </w:p>
    <w:p>
      <w:pPr>
        <w:widowControl w:val="0"/>
        <w:wordWrap/>
        <w:adjustRightInd/>
        <w:snapToGrid/>
        <w:spacing w:before="0" w:after="0" w:line="400" w:lineRule="exact"/>
        <w:ind w:left="0" w:leftChars="0" w:right="0" w:firstLine="0" w:firstLineChars="0"/>
        <w:textAlignment w:val="auto"/>
        <w:outlineLvl w:val="9"/>
        <w:rPr>
          <w:rFonts w:hint="eastAsia" w:ascii="宋体" w:hAnsi="宋体"/>
          <w:sz w:val="24"/>
          <w:lang w:eastAsia="zh-CN"/>
        </w:rPr>
      </w:pPr>
      <w:r>
        <w:rPr>
          <w:rFonts w:hint="eastAsia" w:ascii="宋体" w:hAnsi="宋体"/>
          <w:b/>
          <w:bCs/>
          <w:sz w:val="24"/>
          <w:lang w:eastAsia="zh-CN"/>
        </w:rPr>
        <w:t>参与工作：</w:t>
      </w:r>
      <w:r>
        <w:rPr>
          <w:rFonts w:hint="eastAsia" w:ascii="宋体" w:hAnsi="宋体"/>
          <w:sz w:val="24"/>
          <w:lang w:eastAsia="zh-CN"/>
        </w:rPr>
        <w:t>作为一名实习生记者曾</w:t>
      </w:r>
      <w:r>
        <w:rPr>
          <w:rFonts w:hint="eastAsia" w:ascii="宋体" w:hAnsi="宋体"/>
          <w:sz w:val="24"/>
        </w:rPr>
        <w:t>独立完成选题，采访，撰稿任务，也曾</w:t>
      </w:r>
      <w:r>
        <w:rPr>
          <w:rFonts w:hint="eastAsia" w:ascii="宋体" w:hAnsi="宋体"/>
          <w:sz w:val="24"/>
          <w:lang w:eastAsia="zh-CN"/>
        </w:rPr>
        <w:t>在经济网上发表过某会议纪要，并同时协</w:t>
      </w:r>
      <w:r>
        <w:rPr>
          <w:rFonts w:hint="eastAsia" w:ascii="宋体" w:hAnsi="宋体"/>
          <w:sz w:val="24"/>
        </w:rPr>
        <w:t>助和配合参与编辑和翻译工作</w:t>
      </w:r>
      <w:r>
        <w:rPr>
          <w:rFonts w:hint="eastAsia" w:ascii="宋体" w:hAnsi="宋体"/>
          <w:sz w:val="24"/>
          <w:lang w:eastAsia="zh-CN"/>
        </w:rPr>
        <w:t>。</w:t>
      </w:r>
    </w:p>
    <w:p>
      <w:pPr>
        <w:widowControl w:val="0"/>
        <w:wordWrap/>
        <w:adjustRightInd/>
        <w:snapToGrid/>
        <w:spacing w:before="0" w:after="0" w:line="400" w:lineRule="exact"/>
        <w:ind w:left="0" w:leftChars="0" w:right="0" w:firstLine="0" w:firstLineChars="0"/>
        <w:textAlignment w:val="auto"/>
        <w:outlineLvl w:val="9"/>
        <w:rPr>
          <w:rFonts w:hint="eastAsia"/>
          <w:b/>
          <w:sz w:val="24"/>
          <w:szCs w:val="24"/>
          <w:lang w:val="en-US" w:eastAsia="zh-CN"/>
        </w:rPr>
      </w:pPr>
    </w:p>
    <w:p>
      <w:pPr>
        <w:widowControl w:val="0"/>
        <w:wordWrap/>
        <w:adjustRightInd/>
        <w:snapToGrid/>
        <w:spacing w:before="0" w:after="0" w:line="400" w:lineRule="exact"/>
        <w:ind w:left="0" w:leftChars="0" w:right="0" w:firstLine="0" w:firstLineChars="0"/>
        <w:textAlignment w:val="auto"/>
        <w:outlineLvl w:val="9"/>
        <w:rPr>
          <w:rFonts w:hint="eastAsia"/>
          <w:b/>
          <w:sz w:val="24"/>
          <w:szCs w:val="24"/>
          <w:lang w:val="en-US" w:eastAsia="zh-CN"/>
        </w:rPr>
      </w:pPr>
      <w:r>
        <w:rPr>
          <w:rFonts w:hint="eastAsia"/>
          <w:b/>
          <w:sz w:val="24"/>
          <w:szCs w:val="24"/>
          <w:lang w:val="en-US" w:eastAsia="zh-CN"/>
        </w:rPr>
        <w:t>2014年7月至10月</w:t>
      </w:r>
    </w:p>
    <w:p>
      <w:pPr>
        <w:widowControl w:val="0"/>
        <w:wordWrap/>
        <w:adjustRightInd/>
        <w:snapToGrid/>
        <w:spacing w:before="0" w:after="0" w:line="400" w:lineRule="exact"/>
        <w:ind w:left="0" w:leftChars="0" w:right="0" w:firstLine="0" w:firstLineChars="0"/>
        <w:textAlignment w:val="auto"/>
        <w:outlineLvl w:val="9"/>
        <w:rPr>
          <w:rFonts w:hint="eastAsia"/>
          <w:b/>
          <w:sz w:val="24"/>
          <w:szCs w:val="24"/>
          <w:lang w:val="en-US" w:eastAsia="zh-CN"/>
        </w:rPr>
      </w:pPr>
      <w:r>
        <w:rPr>
          <w:rFonts w:hint="eastAsia"/>
          <w:b/>
          <w:sz w:val="24"/>
          <w:szCs w:val="24"/>
          <w:lang w:val="en-US" w:eastAsia="zh-CN"/>
        </w:rPr>
        <w:t>北京市国际教育交流中心 交流部实习生</w:t>
      </w:r>
    </w:p>
    <w:p>
      <w:pPr>
        <w:widowControl w:val="0"/>
        <w:wordWrap/>
        <w:adjustRightInd/>
        <w:snapToGrid/>
        <w:spacing w:before="0" w:after="0" w:line="400" w:lineRule="exact"/>
        <w:ind w:left="0" w:leftChars="0" w:right="0" w:firstLine="0" w:firstLineChars="0"/>
        <w:textAlignment w:val="auto"/>
        <w:outlineLvl w:val="9"/>
        <w:rPr>
          <w:rFonts w:hint="eastAsia"/>
          <w:b/>
          <w:sz w:val="24"/>
          <w:szCs w:val="24"/>
          <w:lang w:val="en-US" w:eastAsia="zh-CN"/>
        </w:rPr>
      </w:pPr>
      <w:r>
        <w:rPr>
          <w:rFonts w:hint="eastAsia"/>
          <w:b/>
          <w:sz w:val="24"/>
          <w:szCs w:val="24"/>
          <w:lang w:val="en-US" w:eastAsia="zh-CN"/>
        </w:rPr>
        <w:t>参与工作：</w:t>
      </w:r>
    </w:p>
    <w:p>
      <w:pPr>
        <w:widowControl w:val="0"/>
        <w:wordWrap/>
        <w:adjustRightInd/>
        <w:snapToGrid/>
        <w:spacing w:before="0" w:after="0" w:line="400" w:lineRule="exact"/>
        <w:ind w:left="0" w:leftChars="0" w:right="0" w:firstLine="0" w:firstLineChars="0"/>
        <w:textAlignment w:val="auto"/>
        <w:outlineLvl w:val="9"/>
        <w:rPr>
          <w:rFonts w:hint="eastAsia" w:ascii="宋体" w:hAnsi="宋体"/>
          <w:sz w:val="24"/>
          <w:lang w:val="en-US" w:eastAsia="zh-CN"/>
        </w:rPr>
      </w:pPr>
      <w:r>
        <w:rPr>
          <w:rFonts w:hint="eastAsia" w:ascii="宋体" w:hAnsi="宋体"/>
          <w:sz w:val="24"/>
          <w:lang w:val="en-US" w:eastAsia="zh-CN"/>
        </w:rPr>
        <w:t>作为工作人员协调组织2014国际学生北京夏令营营地事务；文书翻译；辅助交流部完成中心国际教育交流项目的总结与新项目申报；编辑交流项目的《活动回眸》手册。</w:t>
      </w:r>
    </w:p>
    <w:p>
      <w:pPr>
        <w:widowControl w:val="0"/>
        <w:wordWrap/>
        <w:adjustRightInd/>
        <w:snapToGrid/>
        <w:spacing w:before="0" w:after="0" w:line="400" w:lineRule="exact"/>
        <w:ind w:left="0" w:leftChars="0" w:right="0" w:firstLine="0" w:firstLineChars="0"/>
        <w:textAlignment w:val="auto"/>
        <w:outlineLvl w:val="9"/>
        <w:rPr>
          <w:rFonts w:hint="eastAsia"/>
          <w:b/>
          <w:sz w:val="24"/>
          <w:szCs w:val="24"/>
          <w:lang w:val="en-US" w:eastAsia="zh-CN"/>
        </w:rPr>
      </w:pPr>
    </w:p>
    <w:p>
      <w:pPr>
        <w:widowControl w:val="0"/>
        <w:wordWrap/>
        <w:adjustRightInd/>
        <w:snapToGrid/>
        <w:spacing w:before="0" w:after="0" w:line="400" w:lineRule="exact"/>
        <w:ind w:left="0" w:leftChars="0" w:right="0" w:firstLine="0" w:firstLineChars="0"/>
        <w:textAlignment w:val="auto"/>
        <w:outlineLvl w:val="9"/>
        <w:rPr>
          <w:rFonts w:hint="eastAsia"/>
          <w:b/>
          <w:sz w:val="24"/>
          <w:szCs w:val="24"/>
          <w:lang w:val="en-US" w:eastAsia="zh-CN"/>
        </w:rPr>
      </w:pPr>
    </w:p>
    <w:p>
      <w:pPr>
        <w:widowControl w:val="0"/>
        <w:wordWrap/>
        <w:adjustRightInd/>
        <w:snapToGrid/>
        <w:spacing w:before="0" w:after="0" w:line="400" w:lineRule="exact"/>
        <w:ind w:left="0" w:leftChars="0" w:right="0" w:firstLine="0" w:firstLineChars="0"/>
        <w:textAlignment w:val="auto"/>
        <w:outlineLvl w:val="9"/>
        <w:rPr>
          <w:rFonts w:hint="eastAsia"/>
          <w:b/>
          <w:sz w:val="28"/>
          <w:szCs w:val="28"/>
          <w:u w:val="single" w:color="auto"/>
          <w:lang w:eastAsia="zh-CN"/>
        </w:rPr>
      </w:pPr>
      <w:r>
        <w:rPr>
          <w:rFonts w:hint="eastAsia"/>
          <w:b/>
          <w:sz w:val="28"/>
          <w:szCs w:val="28"/>
          <w:u w:val="single" w:color="auto"/>
          <w:lang w:eastAsia="zh-CN"/>
        </w:rPr>
        <w:t>社会实践经历：</w:t>
      </w:r>
      <w:r>
        <w:rPr>
          <w:rFonts w:hint="eastAsia"/>
          <w:b/>
          <w:sz w:val="28"/>
          <w:szCs w:val="28"/>
          <w:u w:val="single" w:color="auto"/>
          <w:lang w:val="en-US" w:eastAsia="zh-CN"/>
        </w:rPr>
        <w:t xml:space="preserve">                                              </w:t>
      </w:r>
    </w:p>
    <w:p>
      <w:pPr>
        <w:widowControl w:val="0"/>
        <w:numPr>
          <w:ilvl w:val="0"/>
          <w:numId w:val="1"/>
        </w:numPr>
        <w:wordWrap/>
        <w:adjustRightInd/>
        <w:snapToGrid/>
        <w:spacing w:before="0" w:after="0" w:line="400" w:lineRule="exact"/>
        <w:ind w:left="795" w:leftChars="150" w:right="0" w:firstLine="0" w:firstLineChars="0"/>
        <w:jc w:val="both"/>
        <w:textAlignment w:val="auto"/>
        <w:outlineLvl w:val="9"/>
        <w:rPr>
          <w:rFonts w:hint="eastAsia"/>
          <w:sz w:val="24"/>
          <w:szCs w:val="24"/>
          <w:lang w:val="en-US" w:eastAsia="zh-CN"/>
        </w:rPr>
      </w:pPr>
      <w:r>
        <w:rPr>
          <w:rFonts w:hint="eastAsia"/>
          <w:sz w:val="24"/>
          <w:szCs w:val="24"/>
          <w:lang w:val="en-US" w:eastAsia="zh-CN"/>
        </w:rPr>
        <w:t>进入大学参加各种社团活动和志愿者活动，包括英语辩论比赛志愿者，参加青年志愿者协会手语队活动等等。</w:t>
      </w:r>
    </w:p>
    <w:p>
      <w:pPr>
        <w:widowControl w:val="0"/>
        <w:numPr>
          <w:ilvl w:val="0"/>
          <w:numId w:val="1"/>
        </w:numPr>
        <w:wordWrap/>
        <w:adjustRightInd/>
        <w:snapToGrid/>
        <w:spacing w:before="0" w:after="0" w:line="400" w:lineRule="exact"/>
        <w:ind w:left="795" w:leftChars="150" w:right="0" w:firstLine="0" w:firstLineChars="0"/>
        <w:jc w:val="both"/>
        <w:textAlignment w:val="auto"/>
        <w:outlineLvl w:val="9"/>
        <w:rPr>
          <w:rFonts w:hint="eastAsia"/>
          <w:sz w:val="24"/>
          <w:szCs w:val="24"/>
          <w:lang w:val="en-US" w:eastAsia="zh-CN"/>
        </w:rPr>
      </w:pPr>
      <w:r>
        <w:rPr>
          <w:rFonts w:hint="eastAsia"/>
          <w:sz w:val="24"/>
          <w:szCs w:val="24"/>
          <w:lang w:val="en-US" w:eastAsia="zh-CN"/>
        </w:rPr>
        <w:t>于大二担任艺术团合唱队队长职务，组织合唱队完</w:t>
      </w:r>
      <w:bookmarkStart w:id="2" w:name="_GoBack"/>
      <w:bookmarkEnd w:id="2"/>
      <w:r>
        <w:rPr>
          <w:rFonts w:hint="eastAsia"/>
          <w:sz w:val="24"/>
          <w:szCs w:val="24"/>
          <w:lang w:val="en-US" w:eastAsia="zh-CN"/>
        </w:rPr>
        <w:t>成学校演出任务，并带领小合唱参加北京青年艺术节合唱比赛获最佳表演奖，参加</w:t>
      </w:r>
      <w:r>
        <w:rPr>
          <w:rFonts w:hint="default" w:ascii="宋体" w:hAnsi="宋体"/>
          <w:sz w:val="24"/>
        </w:rPr>
        <w:t>第四届北京市大学生艺术展演</w:t>
      </w:r>
      <w:r>
        <w:rPr>
          <w:rFonts w:hint="eastAsia" w:ascii="宋体" w:hAnsi="宋体"/>
          <w:sz w:val="24"/>
          <w:lang w:eastAsia="zh-CN"/>
        </w:rPr>
        <w:t>获</w:t>
      </w:r>
      <w:r>
        <w:rPr>
          <w:rFonts w:hint="default" w:ascii="宋体" w:hAnsi="宋体"/>
          <w:sz w:val="24"/>
        </w:rPr>
        <w:t>二等奖</w:t>
      </w:r>
      <w:r>
        <w:rPr>
          <w:rFonts w:hint="eastAsia"/>
          <w:sz w:val="24"/>
          <w:szCs w:val="24"/>
          <w:lang w:val="en-US" w:eastAsia="zh-CN"/>
        </w:rPr>
        <w:t>。也曾在人民大会堂顺利地完成了习近平总书记欢迎法国总统晚宴上的法语歌表演任务。</w:t>
      </w:r>
    </w:p>
    <w:p>
      <w:pPr>
        <w:widowControl w:val="0"/>
        <w:wordWrap/>
        <w:adjustRightInd/>
        <w:snapToGrid/>
        <w:spacing w:before="0" w:after="0" w:line="400" w:lineRule="exact"/>
        <w:ind w:left="795" w:leftChars="150" w:right="0" w:firstLine="0" w:firstLineChars="0"/>
        <w:jc w:val="both"/>
        <w:textAlignment w:val="auto"/>
        <w:outlineLvl w:val="9"/>
        <w:rPr>
          <w:rFonts w:hint="eastAsia"/>
          <w:sz w:val="24"/>
          <w:szCs w:val="24"/>
          <w:lang w:val="en-US" w:eastAsia="zh-CN"/>
        </w:rPr>
      </w:pPr>
      <w:r>
        <w:rPr>
          <w:rFonts w:hint="eastAsia"/>
          <w:sz w:val="24"/>
          <w:szCs w:val="24"/>
          <w:lang w:val="en-US" w:eastAsia="zh-CN"/>
        </w:rPr>
        <w:t>3. 2011年暑假在海淀区一所私立幼儿园做义工为期两周。</w:t>
      </w:r>
    </w:p>
    <w:p>
      <w:pPr>
        <w:widowControl w:val="0"/>
        <w:wordWrap/>
        <w:adjustRightInd/>
        <w:snapToGrid/>
        <w:spacing w:before="0" w:after="0" w:line="400" w:lineRule="exact"/>
        <w:ind w:left="795" w:leftChars="150" w:right="0" w:firstLine="0" w:firstLineChars="0"/>
        <w:jc w:val="both"/>
        <w:textAlignment w:val="auto"/>
        <w:outlineLvl w:val="9"/>
        <w:rPr>
          <w:rFonts w:hint="eastAsia"/>
          <w:sz w:val="24"/>
          <w:szCs w:val="24"/>
          <w:lang w:val="en-US" w:eastAsia="zh-CN"/>
        </w:rPr>
      </w:pPr>
      <w:r>
        <w:rPr>
          <w:rFonts w:hint="eastAsia"/>
          <w:sz w:val="24"/>
          <w:szCs w:val="24"/>
          <w:lang w:val="en-US" w:eastAsia="zh-CN"/>
        </w:rPr>
        <w:t>4. 2011年9月至2014年7月为一名小学生做固定的英语家教。</w:t>
      </w:r>
    </w:p>
    <w:p>
      <w:pPr>
        <w:widowControl w:val="0"/>
        <w:wordWrap/>
        <w:adjustRightInd/>
        <w:snapToGrid/>
        <w:spacing w:before="0" w:after="0" w:line="400" w:lineRule="exact"/>
        <w:ind w:left="795" w:leftChars="150" w:right="0" w:firstLine="0" w:firstLineChars="0"/>
        <w:jc w:val="both"/>
        <w:textAlignment w:val="auto"/>
        <w:outlineLvl w:val="9"/>
        <w:rPr>
          <w:rFonts w:hint="eastAsia"/>
          <w:sz w:val="24"/>
          <w:szCs w:val="24"/>
          <w:lang w:val="en-US" w:eastAsia="zh-CN"/>
        </w:rPr>
      </w:pPr>
      <w:r>
        <w:rPr>
          <w:rFonts w:hint="eastAsia"/>
          <w:sz w:val="24"/>
          <w:szCs w:val="24"/>
          <w:lang w:val="en-US" w:eastAsia="zh-CN"/>
        </w:rPr>
        <w:t>5. 2013年暑假参加山东省菏泽市鄄城一中支教活动，为期15天，教授当地高一年级学生英语，并组织学生们参加其它丰富多彩的课余活动，包括校园“一站到底”、文艺汇演大合唱排练和心理团体活动。</w:t>
      </w:r>
    </w:p>
    <w:p>
      <w:pPr>
        <w:widowControl w:val="0"/>
        <w:wordWrap/>
        <w:adjustRightInd/>
        <w:snapToGrid/>
        <w:spacing w:before="0" w:after="0" w:line="400" w:lineRule="exact"/>
        <w:ind w:left="795" w:leftChars="150" w:right="0" w:firstLine="0" w:firstLineChars="0"/>
        <w:jc w:val="both"/>
        <w:textAlignment w:val="auto"/>
        <w:outlineLvl w:val="9"/>
        <w:rPr>
          <w:rFonts w:hint="eastAsia"/>
          <w:sz w:val="24"/>
          <w:szCs w:val="24"/>
          <w:lang w:val="en-US" w:eastAsia="zh-CN"/>
        </w:rPr>
      </w:pPr>
      <w:r>
        <w:rPr>
          <w:rFonts w:hint="eastAsia"/>
          <w:sz w:val="24"/>
          <w:szCs w:val="24"/>
          <w:lang w:val="en-US" w:eastAsia="zh-CN"/>
        </w:rPr>
        <w:t>6. 2014年与另外两名同学合办了学校的瑜伽社，并每周在学校教授瑜伽课。</w:t>
      </w:r>
    </w:p>
    <w:p>
      <w:pPr>
        <w:widowControl w:val="0"/>
        <w:wordWrap/>
        <w:adjustRightInd/>
        <w:snapToGrid/>
        <w:spacing w:before="0" w:after="0" w:line="400" w:lineRule="exact"/>
        <w:ind w:left="0" w:leftChars="0" w:right="0" w:firstLine="0" w:firstLineChars="0"/>
        <w:textAlignment w:val="auto"/>
        <w:outlineLvl w:val="9"/>
        <w:rPr>
          <w:rFonts w:hint="eastAsia"/>
          <w:b/>
          <w:sz w:val="24"/>
          <w:szCs w:val="24"/>
          <w:lang w:val="en-US" w:eastAsia="zh-CN"/>
        </w:rPr>
      </w:pPr>
    </w:p>
    <w:p>
      <w:pPr>
        <w:widowControl w:val="0"/>
        <w:wordWrap/>
        <w:adjustRightInd/>
        <w:snapToGrid/>
        <w:spacing w:before="0" w:after="0" w:line="400" w:lineRule="exact"/>
        <w:ind w:left="0" w:leftChars="0" w:right="0" w:firstLine="0" w:firstLineChars="0"/>
        <w:textAlignment w:val="auto"/>
        <w:outlineLvl w:val="9"/>
        <w:rPr>
          <w:rFonts w:hint="eastAsia"/>
          <w:b/>
          <w:sz w:val="28"/>
          <w:szCs w:val="28"/>
          <w:u w:val="single" w:color="auto"/>
          <w:lang w:val="en-US" w:eastAsia="zh-CN"/>
        </w:rPr>
      </w:pPr>
      <w:r>
        <w:rPr>
          <w:rFonts w:hint="eastAsia"/>
          <w:b/>
          <w:sz w:val="28"/>
          <w:szCs w:val="28"/>
          <w:u w:val="single" w:color="auto"/>
          <w:lang w:val="en-US" w:eastAsia="zh-CN"/>
        </w:rPr>
        <w:t xml:space="preserve">个人技能：                                                   </w:t>
      </w:r>
    </w:p>
    <w:p>
      <w:pPr>
        <w:widowControl w:val="0"/>
        <w:wordWrap/>
        <w:adjustRightInd/>
        <w:snapToGrid/>
        <w:spacing w:before="0" w:after="0" w:line="400" w:lineRule="exact"/>
        <w:ind w:left="0" w:leftChars="0" w:right="0" w:firstLine="0" w:firstLineChars="0"/>
        <w:textAlignment w:val="auto"/>
        <w:outlineLvl w:val="9"/>
        <w:rPr>
          <w:rFonts w:hint="eastAsia"/>
          <w:sz w:val="24"/>
          <w:szCs w:val="24"/>
          <w:lang w:val="en-US" w:eastAsia="zh-CN"/>
        </w:rPr>
      </w:pPr>
      <w:r>
        <w:rPr>
          <w:rFonts w:hint="eastAsia"/>
          <w:sz w:val="24"/>
          <w:szCs w:val="24"/>
          <w:lang w:val="en-US" w:eastAsia="zh-CN"/>
        </w:rPr>
        <w:t>口译、笔译</w:t>
      </w:r>
    </w:p>
    <w:p>
      <w:pPr>
        <w:widowControl w:val="0"/>
        <w:wordWrap/>
        <w:adjustRightInd/>
        <w:snapToGrid/>
        <w:spacing w:before="0" w:after="0" w:line="400" w:lineRule="exact"/>
        <w:ind w:left="0" w:leftChars="0" w:right="0" w:firstLine="0" w:firstLineChars="0"/>
        <w:textAlignment w:val="auto"/>
        <w:outlineLvl w:val="9"/>
        <w:rPr>
          <w:rFonts w:hint="eastAsia"/>
          <w:sz w:val="24"/>
          <w:szCs w:val="24"/>
          <w:lang w:val="en-US" w:eastAsia="zh-CN"/>
        </w:rPr>
      </w:pPr>
      <w:r>
        <w:rPr>
          <w:rFonts w:hint="eastAsia"/>
          <w:sz w:val="24"/>
          <w:szCs w:val="24"/>
          <w:lang w:val="en-US" w:eastAsia="zh-CN"/>
        </w:rPr>
        <w:t>Microsoft office</w:t>
      </w:r>
    </w:p>
    <w:p>
      <w:pPr>
        <w:widowControl w:val="0"/>
        <w:wordWrap/>
        <w:adjustRightInd/>
        <w:snapToGrid/>
        <w:spacing w:before="0" w:after="0" w:line="400" w:lineRule="exact"/>
        <w:ind w:left="0" w:leftChars="0" w:right="0" w:firstLine="0" w:firstLineChars="0"/>
        <w:textAlignment w:val="auto"/>
        <w:outlineLvl w:val="9"/>
        <w:rPr>
          <w:rFonts w:hint="eastAsia"/>
          <w:sz w:val="24"/>
          <w:szCs w:val="24"/>
          <w:lang w:val="en-US" w:eastAsia="zh-CN"/>
        </w:rPr>
      </w:pPr>
      <w:r>
        <w:rPr>
          <w:rFonts w:hint="eastAsia"/>
          <w:sz w:val="24"/>
          <w:szCs w:val="24"/>
          <w:lang w:val="en-US" w:eastAsia="zh-CN"/>
        </w:rPr>
        <w:t>会声会影视频编辑</w:t>
      </w:r>
    </w:p>
    <w:p>
      <w:pPr>
        <w:widowControl w:val="0"/>
        <w:wordWrap/>
        <w:adjustRightInd/>
        <w:snapToGrid/>
        <w:spacing w:before="0" w:after="0" w:line="400" w:lineRule="exact"/>
        <w:ind w:left="0" w:leftChars="0" w:right="0" w:firstLine="0" w:firstLineChars="0"/>
        <w:textAlignment w:val="auto"/>
        <w:outlineLvl w:val="9"/>
        <w:rPr>
          <w:rFonts w:hint="eastAsia"/>
          <w:sz w:val="24"/>
          <w:szCs w:val="24"/>
          <w:lang w:val="en-US" w:eastAsia="zh-CN"/>
        </w:rPr>
      </w:pPr>
    </w:p>
    <w:p>
      <w:pPr>
        <w:widowControl w:val="0"/>
        <w:wordWrap/>
        <w:adjustRightInd/>
        <w:snapToGrid/>
        <w:spacing w:before="0" w:after="0" w:line="400" w:lineRule="exact"/>
        <w:ind w:left="0" w:leftChars="0" w:right="0" w:firstLine="0" w:firstLineChars="0"/>
        <w:textAlignment w:val="auto"/>
        <w:outlineLvl w:val="9"/>
        <w:rPr>
          <w:rFonts w:hint="eastAsia"/>
          <w:b/>
          <w:sz w:val="24"/>
          <w:szCs w:val="24"/>
          <w:lang w:val="en-US" w:eastAsia="zh-CN"/>
        </w:rPr>
      </w:pPr>
    </w:p>
    <w:p>
      <w:pPr>
        <w:widowControl w:val="0"/>
        <w:wordWrap/>
        <w:adjustRightInd/>
        <w:snapToGrid/>
        <w:spacing w:before="0" w:after="0" w:line="400" w:lineRule="exact"/>
        <w:ind w:left="0" w:leftChars="0" w:right="0" w:firstLine="0" w:firstLineChars="0"/>
        <w:textAlignment w:val="auto"/>
        <w:outlineLvl w:val="9"/>
        <w:rPr>
          <w:rFonts w:hint="eastAsia"/>
          <w:b/>
          <w:sz w:val="28"/>
          <w:szCs w:val="28"/>
          <w:u w:val="single" w:color="auto"/>
          <w:lang w:val="en-US" w:eastAsia="zh-CN"/>
        </w:rPr>
      </w:pPr>
      <w:r>
        <w:rPr>
          <w:rFonts w:hint="eastAsia"/>
          <w:b/>
          <w:sz w:val="28"/>
          <w:szCs w:val="28"/>
          <w:u w:val="single" w:color="auto"/>
          <w:lang w:val="en-US" w:eastAsia="zh-CN"/>
        </w:rPr>
        <w:t xml:space="preserve">个人亮点：                                                  </w:t>
      </w:r>
    </w:p>
    <w:p>
      <w:pPr>
        <w:widowControl w:val="0"/>
        <w:wordWrap/>
        <w:adjustRightInd/>
        <w:snapToGrid/>
        <w:spacing w:before="0" w:after="0" w:line="400" w:lineRule="exact"/>
        <w:ind w:left="0" w:leftChars="0" w:right="0" w:firstLine="0" w:firstLineChars="0"/>
        <w:textAlignment w:val="auto"/>
        <w:outlineLvl w:val="9"/>
        <w:rPr>
          <w:rFonts w:hint="eastAsia"/>
          <w:sz w:val="24"/>
          <w:szCs w:val="24"/>
          <w:lang w:val="en-US" w:eastAsia="zh-CN"/>
        </w:rPr>
      </w:pPr>
      <w:r>
        <w:rPr>
          <w:rFonts w:hint="eastAsia"/>
          <w:sz w:val="24"/>
          <w:szCs w:val="24"/>
          <w:lang w:val="en-US" w:eastAsia="zh-CN"/>
        </w:rPr>
        <w:t>热衷于教育公益事业，为人热情大方，很有亲和力，</w:t>
      </w:r>
      <w:r>
        <w:rPr>
          <w:rFonts w:hint="default"/>
          <w:sz w:val="24"/>
          <w:szCs w:val="24"/>
          <w:lang w:val="en-US" w:eastAsia="zh-CN"/>
        </w:rPr>
        <w:t>有较高的学习能力</w:t>
      </w:r>
      <w:r>
        <w:rPr>
          <w:rFonts w:hint="eastAsia"/>
          <w:sz w:val="24"/>
          <w:szCs w:val="24"/>
          <w:lang w:val="en-US" w:eastAsia="zh-CN"/>
        </w:rPr>
        <w:t>和</w:t>
      </w:r>
      <w:r>
        <w:rPr>
          <w:rFonts w:hint="default"/>
          <w:sz w:val="24"/>
          <w:szCs w:val="24"/>
          <w:lang w:val="en-US" w:eastAsia="zh-CN"/>
        </w:rPr>
        <w:t>沟通能力，</w:t>
      </w:r>
      <w:r>
        <w:rPr>
          <w:rFonts w:hint="eastAsia"/>
          <w:sz w:val="24"/>
          <w:szCs w:val="24"/>
          <w:lang w:val="en-US" w:eastAsia="zh-CN"/>
        </w:rPr>
        <w:t>做事</w:t>
      </w:r>
      <w:r>
        <w:rPr>
          <w:rFonts w:hint="default"/>
          <w:sz w:val="24"/>
          <w:szCs w:val="24"/>
          <w:lang w:val="en-US" w:eastAsia="zh-CN"/>
        </w:rPr>
        <w:t>踏实肯干有责任感。</w:t>
      </w:r>
    </w:p>
    <w:p>
      <w:pPr>
        <w:widowControl w:val="0"/>
        <w:wordWrap/>
        <w:adjustRightInd/>
        <w:snapToGrid/>
        <w:spacing w:before="0" w:after="0" w:line="400" w:lineRule="exact"/>
        <w:ind w:left="0" w:leftChars="0" w:right="0" w:firstLine="0" w:firstLineChars="0"/>
        <w:textAlignment w:val="auto"/>
        <w:outlineLvl w:val="9"/>
        <w:rPr>
          <w:rFonts w:hint="eastAsia"/>
          <w:sz w:val="24"/>
          <w:szCs w:val="24"/>
          <w:lang w:val="en-US" w:eastAsia="zh-CN"/>
        </w:rPr>
      </w:pPr>
    </w:p>
    <w:p>
      <w:pPr>
        <w:widowControl w:val="0"/>
        <w:wordWrap/>
        <w:adjustRightInd/>
        <w:snapToGrid/>
        <w:spacing w:before="0" w:after="0" w:line="400" w:lineRule="exact"/>
        <w:ind w:left="0" w:leftChars="0" w:right="0" w:firstLine="0" w:firstLineChars="0"/>
        <w:textAlignment w:val="auto"/>
        <w:outlineLvl w:val="9"/>
        <w:rPr>
          <w:rFonts w:hint="eastAsia"/>
          <w:sz w:val="24"/>
          <w:szCs w:val="24"/>
          <w:lang w:val="en-US" w:eastAsia="zh-CN"/>
        </w:rPr>
      </w:pPr>
    </w:p>
    <w:p>
      <w:pPr>
        <w:widowControl w:val="0"/>
        <w:wordWrap/>
        <w:adjustRightInd/>
        <w:snapToGrid/>
        <w:spacing w:before="0" w:after="0" w:line="400" w:lineRule="exact"/>
        <w:ind w:left="0" w:leftChars="0" w:right="0" w:firstLine="0" w:firstLineChars="0"/>
        <w:textAlignment w:val="auto"/>
        <w:outlineLvl w:val="9"/>
        <w:rPr>
          <w:sz w:val="24"/>
          <w:szCs w:val="24"/>
        </w:rPr>
      </w:pPr>
    </w:p>
    <w:sectPr>
      <w:headerReference r:id="rId6" w:type="first"/>
      <w:footerReference r:id="rId9" w:type="first"/>
      <w:headerReference r:id="rId4" w:type="default"/>
      <w:footerReference r:id="rId7" w:type="default"/>
      <w:headerReference r:id="rId5" w:type="even"/>
      <w:footerReference r:id="rId8"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Calibri">
    <w:panose1 w:val="020F0502020204030204"/>
    <w:charset w:val="00"/>
    <w:family w:val="auto"/>
    <w:pitch w:val="default"/>
    <w:sig w:usb0="E10002FF" w:usb1="4000ACFF" w:usb2="00000009"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1399960799">
    <w:nsid w:val="5371B4DF"/>
    <w:multiLevelType w:val="singleLevel"/>
    <w:tmpl w:val="5371B4DF"/>
    <w:lvl w:ilvl="0" w:tentative="1">
      <w:start w:val="1"/>
      <w:numFmt w:val="decimal"/>
      <w:suff w:val="space"/>
      <w:lvlText w:val="%1."/>
      <w:lvlJc w:val="left"/>
    </w:lvl>
  </w:abstractNum>
  <w:num w:numId="1">
    <w:abstractNumId w:val="139996079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splitPgBreakAndParaMark/>
    <w:doNotExpandShiftReturn/>
    <w:adjustLineHeightInTable/>
    <w:useFELayout/>
    <w:useNormalStyleForList/>
    <w:doNotUseIndentAsNumberingTabStop/>
    <w:allowSpaceOfSameStyleInTable/>
    <w:doNotSuppressIndentation/>
    <w:doNotAutofitConstrainedTables/>
    <w:autofitToFirstFixedWidthCell/>
    <w:displayHangulFixedWidth/>
    <w:doNotVertAlignCellWithSp/>
    <w:doNotBreakConstrainedForcedTable/>
    <w:doNotVertAlignInTxbx/>
    <w:useAnsiKerningPairs/>
    <w:cachedColBalance/>
  </w:compat>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Calibri"/>
        <w:lang w:val="en-US" w:eastAsia="zh-CN" w:bidi="ar-SA"/>
      </w:rPr>
    </w:rPrDefault>
  </w:docDefaults>
  <w:latentStyles w:count="156" w:defQFormat="0" w:defUnhideWhenUsed="1" w:defSemiHidden="1" w:defUIPriority="99" w:defLockedState="0">
    <w:lsdException w:unhideWhenUsed="0" w:uiPriority="0" w:semiHidden="0" w:name="Normal"/>
    <w:lsdException w:uiPriority="99" w:name="heading 1"/>
    <w:lsdException w:uiPriority="99" w:name="heading 2"/>
    <w:lsdException w:uiPriority="99" w:name="heading 3"/>
    <w:lsdException w:uiPriority="99"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iPriority="99" w:name="toc 8"/>
    <w:lsdException w:uiPriority="99" w:name="toc 9"/>
    <w:lsdException w:uiPriority="99" w:name="Normal Indent"/>
    <w:lsdException w:uiPriority="99" w:name="footnote text"/>
    <w:lsdException w:uiPriority="99" w:name="annotation text"/>
    <w:lsdException w:unhideWhenUsed="0" w:uiPriority="0" w:semiHidden="0" w:name="header"/>
    <w:lsdException w:unhideWhenUsed="0" w:uiPriority="0" w:semiHidden="0" w:name="footer"/>
    <w:lsdException w:uiPriority="99" w:name="index heading"/>
    <w:lsdException w:uiPriority="99"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uiPriority="99" w:name="Title"/>
    <w:lsdException w:uiPriority="99" w:name="Closing"/>
    <w:lsdException w:uiPriority="99" w:name="Signature"/>
    <w:lsdException w:unhideWhenUsed="0" w:uiPriority="0"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iPriority="99"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uiPriority="99" w:name="Strong"/>
    <w:lsdException w:uiPriority="99"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annotation subject"/>
    <w:lsdException w:uiPriority="99" w:name="Balloon Text"/>
  </w:latentStyles>
  <w:style w:type="paragraph" w:default="1" w:styleId="1">
    <w:name w:val="Normal"/>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uiPriority w:val="0"/>
  </w:style>
  <w:style w:type="paragraph" w:styleId="2">
    <w:name w:val="footer"/>
    <w:basedOn w:val="1"/>
    <w:link w:val="6"/>
    <w:uiPriority w:val="0"/>
    <w:pPr>
      <w:tabs>
        <w:tab w:val="center" w:pos="4153"/>
        <w:tab w:val="right" w:pos="8306"/>
      </w:tabs>
      <w:snapToGrid w:val="0"/>
      <w:jc w:val="left"/>
    </w:pPr>
    <w:rPr>
      <w:sz w:val="18"/>
      <w:szCs w:val="18"/>
    </w:rPr>
  </w:style>
  <w:style w:type="paragraph" w:styleId="3">
    <w:name w:val="header"/>
    <w:basedOn w:val="1"/>
    <w:link w:val="5"/>
    <w:uiPriority w:val="0"/>
    <w:pPr>
      <w:pBdr>
        <w:bottom w:val="single" w:color="auto" w:sz="6" w:space="1"/>
      </w:pBdr>
      <w:tabs>
        <w:tab w:val="center" w:pos="4153"/>
        <w:tab w:val="right" w:pos="8306"/>
      </w:tabs>
      <w:snapToGrid w:val="0"/>
      <w:jc w:val="center"/>
    </w:pPr>
    <w:rPr>
      <w:sz w:val="18"/>
      <w:szCs w:val="18"/>
    </w:rPr>
  </w:style>
  <w:style w:type="character" w:customStyle="1" w:styleId="5">
    <w:name w:val="Header Char"/>
    <w:basedOn w:val="4"/>
    <w:link w:val="3"/>
    <w:semiHidden/>
    <w:uiPriority w:val="0"/>
    <w:rPr>
      <w:sz w:val="18"/>
      <w:szCs w:val="18"/>
    </w:rPr>
  </w:style>
  <w:style w:type="character" w:customStyle="1" w:styleId="6">
    <w:name w:val="Footer Char"/>
    <w:basedOn w:val="4"/>
    <w:link w:val="2"/>
    <w:semiHidden/>
    <w:uiPriority w:val="0"/>
    <w:rPr>
      <w:sz w:val="18"/>
      <w:szCs w:val="18"/>
    </w:rPr>
  </w:style>
</w:styles>
</file>

<file path=word/_rels/document.xml.rels><?xml version="1.0" encoding="UTF-8" standalone="yes"?>
<Relationships xmlns="http://schemas.openxmlformats.org/package/2006/relationships"><Relationship Id="rId1" Type="http://schemas.openxmlformats.org/officeDocument/2006/relationships/fontTable" Target="fontTable.xml"/><Relationship Id="rId10" Type="http://schemas.openxmlformats.org/officeDocument/2006/relationships/theme" Target="theme/theme1.xml"/><Relationship Id="rId11" Type="http://schemas.openxmlformats.org/officeDocument/2006/relationships/customXml" Target="../customXml/item1.xml"/><Relationship Id="rId12"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header" Target="header3.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Company>微软中国</Company>
  <Pages>2</Pages>
  <Words>81</Words>
  <Characters>468</Characters>
  <Lines>0</Lines>
  <Paragraphs>0</Paragraphs>
  <ScaleCrop>false</ScaleCrop>
  <LinksUpToDate>false</LinksUpToDate>
  <CharactersWithSpaces>0</CharactersWithSpaces>
  <Application>WPS Office 个人版_9.1.0.4856_{F1E327BC-269C-435d-A152-05C5408002CA}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2013-03-14T06:12:00Z</dcterms:created>
  <dc:creator>comment</dc:creator>
  <cp:lastModifiedBy>Administrator</cp:lastModifiedBy>
  <dcterms:modified xsi:type="dcterms:W3CDTF">2014-10-07T14:29:34Z</dcterms:modified>
  <dc:title>惠普用户</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2052-9.1.0.4856</vt:lpwstr>
  </property>
</Properties>
</file>