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73E6" w14:textId="3E431D2D" w:rsidR="00D45CBC" w:rsidRPr="00791BC2" w:rsidRDefault="003479F2" w:rsidP="003479F2">
      <w:pPr>
        <w:pStyle w:val="a3"/>
        <w:jc w:val="center"/>
        <w:rPr>
          <w:rFonts w:cs="Arial"/>
          <w:sz w:val="20"/>
          <w:szCs w:val="20"/>
        </w:rPr>
      </w:pPr>
      <w:r w:rsidRPr="00791BC2">
        <w:rPr>
          <w:rFonts w:cs="Arial"/>
          <w:b/>
          <w:sz w:val="20"/>
          <w:szCs w:val="20"/>
        </w:rPr>
        <w:t>参考</w:t>
      </w:r>
      <w:r w:rsidR="001C2A3F" w:rsidRPr="00791BC2">
        <w:rPr>
          <w:rFonts w:cs="Arial"/>
          <w:b/>
          <w:sz w:val="20"/>
          <w:szCs w:val="20"/>
        </w:rPr>
        <w:t>范围</w:t>
      </w:r>
    </w:p>
    <w:p w14:paraId="7C4EA82D" w14:textId="5EE4D6B1" w:rsidR="00B74B2F" w:rsidRPr="00791BC2" w:rsidRDefault="001C2A3F" w:rsidP="00791BC2">
      <w:pPr>
        <w:pStyle w:val="a3"/>
        <w:jc w:val="center"/>
        <w:rPr>
          <w:rFonts w:cs="Arial"/>
          <w:b/>
          <w:sz w:val="20"/>
          <w:szCs w:val="20"/>
        </w:rPr>
      </w:pPr>
      <w:r w:rsidRPr="00791BC2">
        <w:rPr>
          <w:rFonts w:cs="Arial"/>
          <w:b/>
          <w:sz w:val="20"/>
          <w:szCs w:val="20"/>
        </w:rPr>
        <w:t>中国西南地区残疾人可持续就业和社会包容项目的基线调查</w:t>
      </w:r>
    </w:p>
    <w:p w14:paraId="51230215" w14:textId="4841EEED" w:rsidR="00D45CBC" w:rsidRPr="00791BC2" w:rsidRDefault="001C2A3F" w:rsidP="001C2A3F">
      <w:pPr>
        <w:pStyle w:val="a3"/>
        <w:numPr>
          <w:ilvl w:val="0"/>
          <w:numId w:val="52"/>
        </w:numPr>
        <w:rPr>
          <w:rFonts w:cs="Arial"/>
          <w:sz w:val="18"/>
          <w:szCs w:val="18"/>
        </w:rPr>
      </w:pPr>
      <w:r w:rsidRPr="00791BC2">
        <w:rPr>
          <w:rFonts w:cs="Arial"/>
          <w:b/>
          <w:color w:val="000000"/>
          <w:sz w:val="18"/>
          <w:szCs w:val="18"/>
        </w:rPr>
        <w:t>基线总结</w:t>
      </w:r>
    </w:p>
    <w:tbl>
      <w:tblPr>
        <w:tblW w:w="815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2130"/>
        <w:gridCol w:w="6028"/>
      </w:tblGrid>
      <w:tr w:rsidR="00D45CBC" w:rsidRPr="00791BC2" w14:paraId="36FE703B" w14:textId="77777777" w:rsidTr="00791BC2">
        <w:trPr>
          <w:trHeight w:val="186"/>
        </w:trPr>
        <w:tc>
          <w:tcPr>
            <w:tcW w:w="2130" w:type="dxa"/>
            <w:vAlign w:val="center"/>
          </w:tcPr>
          <w:p w14:paraId="4713D20B" w14:textId="77777777" w:rsidR="00D45CBC" w:rsidRPr="00791BC2" w:rsidRDefault="001C2A3F" w:rsidP="00791BC2">
            <w:pPr>
              <w:rPr>
                <w:rFonts w:cs="Arial"/>
                <w:b/>
                <w:bCs/>
                <w:color w:val="000000"/>
                <w:sz w:val="18"/>
                <w:szCs w:val="18"/>
              </w:rPr>
            </w:pPr>
            <w:r w:rsidRPr="00791BC2">
              <w:rPr>
                <w:rFonts w:cs="Arial"/>
                <w:b/>
                <w:bCs/>
                <w:color w:val="000000"/>
                <w:sz w:val="18"/>
                <w:szCs w:val="18"/>
              </w:rPr>
              <w:t>项目名称</w:t>
            </w:r>
          </w:p>
        </w:tc>
        <w:tc>
          <w:tcPr>
            <w:tcW w:w="6028" w:type="dxa"/>
            <w:vAlign w:val="center"/>
          </w:tcPr>
          <w:p w14:paraId="5E6DD7D8" w14:textId="45585423" w:rsidR="00D45CBC" w:rsidRPr="00791BC2" w:rsidRDefault="001C2A3F" w:rsidP="00791BC2">
            <w:pPr>
              <w:rPr>
                <w:rFonts w:cs="Arial"/>
                <w:sz w:val="18"/>
                <w:szCs w:val="18"/>
              </w:rPr>
            </w:pPr>
            <w:r w:rsidRPr="00791BC2">
              <w:rPr>
                <w:rFonts w:cs="Arial"/>
                <w:color w:val="000000"/>
                <w:sz w:val="18"/>
                <w:szCs w:val="18"/>
              </w:rPr>
              <w:t>中国西南地区残疾人可持续就业和社会包容</w:t>
            </w:r>
            <w:r w:rsidR="00D44C3A">
              <w:rPr>
                <w:rFonts w:cs="Arial" w:hint="eastAsia"/>
                <w:color w:val="000000"/>
                <w:sz w:val="18"/>
                <w:szCs w:val="18"/>
              </w:rPr>
              <w:t>项目</w:t>
            </w:r>
          </w:p>
        </w:tc>
      </w:tr>
      <w:tr w:rsidR="00D45CBC" w:rsidRPr="00791BC2" w14:paraId="64DFFB1A" w14:textId="77777777" w:rsidTr="00791BC2">
        <w:trPr>
          <w:trHeight w:val="451"/>
        </w:trPr>
        <w:tc>
          <w:tcPr>
            <w:tcW w:w="2130" w:type="dxa"/>
            <w:vAlign w:val="center"/>
          </w:tcPr>
          <w:p w14:paraId="5A245D73" w14:textId="77777777" w:rsidR="00D45CBC" w:rsidRPr="00791BC2" w:rsidRDefault="001C2A3F" w:rsidP="00791BC2">
            <w:pPr>
              <w:rPr>
                <w:rFonts w:cs="Arial"/>
                <w:b/>
                <w:bCs/>
                <w:color w:val="000000"/>
                <w:sz w:val="18"/>
                <w:szCs w:val="18"/>
              </w:rPr>
            </w:pPr>
            <w:r w:rsidRPr="00791BC2">
              <w:rPr>
                <w:rFonts w:cs="Arial"/>
                <w:b/>
                <w:bCs/>
                <w:color w:val="000000"/>
                <w:sz w:val="18"/>
                <w:szCs w:val="18"/>
              </w:rPr>
              <w:t>项目地点</w:t>
            </w:r>
          </w:p>
        </w:tc>
        <w:tc>
          <w:tcPr>
            <w:tcW w:w="6028" w:type="dxa"/>
            <w:vAlign w:val="center"/>
          </w:tcPr>
          <w:p w14:paraId="4021F2B3" w14:textId="06B0F5B7" w:rsidR="00D45CBC" w:rsidRPr="00791BC2" w:rsidRDefault="001C2A3F" w:rsidP="00791BC2">
            <w:pPr>
              <w:numPr>
                <w:ilvl w:val="0"/>
                <w:numId w:val="1"/>
              </w:numPr>
              <w:rPr>
                <w:rFonts w:cs="Arial"/>
                <w:sz w:val="18"/>
                <w:szCs w:val="18"/>
              </w:rPr>
            </w:pPr>
            <w:r w:rsidRPr="00791BC2">
              <w:rPr>
                <w:rFonts w:cs="Arial"/>
                <w:color w:val="000000"/>
                <w:sz w:val="18"/>
                <w:szCs w:val="18"/>
              </w:rPr>
              <w:t>贵州省</w:t>
            </w:r>
            <w:r w:rsidR="00D44C3A">
              <w:rPr>
                <w:rFonts w:cs="Arial" w:hint="eastAsia"/>
                <w:color w:val="000000"/>
                <w:sz w:val="18"/>
                <w:szCs w:val="18"/>
              </w:rPr>
              <w:t>黔东南</w:t>
            </w:r>
            <w:r w:rsidR="00D44C3A" w:rsidRPr="00D44C3A">
              <w:rPr>
                <w:rFonts w:cs="Arial"/>
                <w:color w:val="000000"/>
                <w:sz w:val="18"/>
                <w:szCs w:val="18"/>
              </w:rPr>
              <w:t>苗族侗族自治州</w:t>
            </w:r>
            <w:r w:rsidRPr="00791BC2">
              <w:rPr>
                <w:rFonts w:cs="Arial"/>
                <w:color w:val="000000"/>
                <w:sz w:val="18"/>
                <w:szCs w:val="18"/>
                <w:u w:val="single"/>
              </w:rPr>
              <w:t>台江县</w:t>
            </w:r>
          </w:p>
          <w:p w14:paraId="71688269" w14:textId="77777777" w:rsidR="00D45CBC" w:rsidRPr="00791BC2" w:rsidRDefault="001C2A3F" w:rsidP="00791BC2">
            <w:pPr>
              <w:numPr>
                <w:ilvl w:val="0"/>
                <w:numId w:val="2"/>
              </w:numPr>
              <w:rPr>
                <w:rFonts w:cs="Arial"/>
                <w:sz w:val="18"/>
                <w:szCs w:val="18"/>
              </w:rPr>
            </w:pPr>
            <w:r w:rsidRPr="00791BC2">
              <w:rPr>
                <w:rFonts w:cs="Arial"/>
                <w:color w:val="000000"/>
                <w:sz w:val="18"/>
                <w:szCs w:val="18"/>
              </w:rPr>
              <w:t>广西壮族自治区河池市</w:t>
            </w:r>
            <w:r w:rsidRPr="00791BC2">
              <w:rPr>
                <w:rFonts w:cs="Arial"/>
                <w:color w:val="000000"/>
                <w:sz w:val="18"/>
                <w:szCs w:val="18"/>
                <w:u w:val="single"/>
              </w:rPr>
              <w:t>大化县</w:t>
            </w:r>
          </w:p>
          <w:p w14:paraId="515FD7A0" w14:textId="77777777" w:rsidR="00D45CBC" w:rsidRPr="00791BC2" w:rsidRDefault="001C2A3F" w:rsidP="00791BC2">
            <w:pPr>
              <w:numPr>
                <w:ilvl w:val="0"/>
                <w:numId w:val="3"/>
              </w:numPr>
              <w:rPr>
                <w:rFonts w:cs="Arial"/>
                <w:sz w:val="18"/>
                <w:szCs w:val="18"/>
              </w:rPr>
            </w:pPr>
            <w:r w:rsidRPr="00791BC2">
              <w:rPr>
                <w:rFonts w:cs="Arial"/>
                <w:color w:val="000000"/>
                <w:sz w:val="18"/>
                <w:szCs w:val="18"/>
              </w:rPr>
              <w:t>广西壮族自治区来宾市</w:t>
            </w:r>
            <w:r w:rsidRPr="00791BC2">
              <w:rPr>
                <w:rFonts w:cs="Arial"/>
                <w:color w:val="000000"/>
                <w:sz w:val="18"/>
                <w:szCs w:val="18"/>
                <w:u w:val="single"/>
              </w:rPr>
              <w:t>忻城县</w:t>
            </w:r>
          </w:p>
        </w:tc>
      </w:tr>
      <w:tr w:rsidR="00D45CBC" w:rsidRPr="00791BC2" w14:paraId="611D9F59" w14:textId="77777777" w:rsidTr="00791BC2">
        <w:trPr>
          <w:trHeight w:val="186"/>
        </w:trPr>
        <w:tc>
          <w:tcPr>
            <w:tcW w:w="2130" w:type="dxa"/>
            <w:vAlign w:val="center"/>
          </w:tcPr>
          <w:p w14:paraId="7FB0F673" w14:textId="77777777" w:rsidR="00D45CBC" w:rsidRPr="00791BC2" w:rsidRDefault="001C2A3F" w:rsidP="00791BC2">
            <w:pPr>
              <w:rPr>
                <w:rFonts w:cs="Arial"/>
                <w:b/>
                <w:bCs/>
                <w:color w:val="000000"/>
                <w:sz w:val="18"/>
                <w:szCs w:val="18"/>
              </w:rPr>
            </w:pPr>
            <w:r w:rsidRPr="00791BC2">
              <w:rPr>
                <w:rFonts w:cs="Arial"/>
                <w:b/>
                <w:bCs/>
                <w:color w:val="000000"/>
                <w:sz w:val="18"/>
                <w:szCs w:val="18"/>
              </w:rPr>
              <w:t>项目目标</w:t>
            </w:r>
          </w:p>
        </w:tc>
        <w:tc>
          <w:tcPr>
            <w:tcW w:w="6028" w:type="dxa"/>
            <w:vAlign w:val="center"/>
          </w:tcPr>
          <w:p w14:paraId="42EB8A18" w14:textId="6BAADB02" w:rsidR="00D45CBC" w:rsidRPr="00791BC2" w:rsidRDefault="001C2A3F" w:rsidP="00791BC2">
            <w:pPr>
              <w:rPr>
                <w:rFonts w:cs="Arial"/>
                <w:sz w:val="18"/>
                <w:szCs w:val="18"/>
              </w:rPr>
            </w:pPr>
            <w:r w:rsidRPr="00791BC2">
              <w:rPr>
                <w:rFonts w:cs="Arial"/>
                <w:color w:val="000000"/>
                <w:sz w:val="18"/>
                <w:szCs w:val="18"/>
              </w:rPr>
              <w:t>通过有效和可复制的就业支持模式，改善中国西南地区残疾人的生活，从而为中国《2020-2023年农村繁荣计划纲要》做出</w:t>
            </w:r>
            <w:r w:rsidR="00831262" w:rsidRPr="00791BC2">
              <w:rPr>
                <w:rFonts w:cs="Arial"/>
                <w:color w:val="000000"/>
                <w:sz w:val="18"/>
                <w:szCs w:val="18"/>
              </w:rPr>
              <w:t>积极</w:t>
            </w:r>
            <w:r w:rsidRPr="00791BC2">
              <w:rPr>
                <w:rFonts w:cs="Arial"/>
                <w:color w:val="000000"/>
                <w:sz w:val="18"/>
                <w:szCs w:val="18"/>
              </w:rPr>
              <w:t>贡献。</w:t>
            </w:r>
          </w:p>
        </w:tc>
      </w:tr>
      <w:tr w:rsidR="00D45CBC" w:rsidRPr="00791BC2" w14:paraId="589AF797" w14:textId="77777777" w:rsidTr="00791BC2">
        <w:trPr>
          <w:trHeight w:val="224"/>
        </w:trPr>
        <w:tc>
          <w:tcPr>
            <w:tcW w:w="2130" w:type="dxa"/>
            <w:vAlign w:val="center"/>
          </w:tcPr>
          <w:p w14:paraId="4876F0FF" w14:textId="77777777" w:rsidR="00D45CBC" w:rsidRPr="00791BC2" w:rsidRDefault="001C2A3F" w:rsidP="00791BC2">
            <w:pPr>
              <w:rPr>
                <w:rFonts w:cs="Arial"/>
                <w:b/>
                <w:bCs/>
                <w:color w:val="000000"/>
                <w:sz w:val="18"/>
                <w:szCs w:val="18"/>
              </w:rPr>
            </w:pPr>
            <w:r w:rsidRPr="00791BC2">
              <w:rPr>
                <w:rFonts w:cs="Arial"/>
                <w:b/>
                <w:bCs/>
                <w:color w:val="000000"/>
                <w:sz w:val="18"/>
                <w:szCs w:val="18"/>
              </w:rPr>
              <w:t>直接受益人</w:t>
            </w:r>
          </w:p>
        </w:tc>
        <w:tc>
          <w:tcPr>
            <w:tcW w:w="6028" w:type="dxa"/>
            <w:vAlign w:val="center"/>
          </w:tcPr>
          <w:p w14:paraId="16085469" w14:textId="14A0D470" w:rsidR="00D45CBC" w:rsidRPr="00791BC2" w:rsidRDefault="001C2A3F" w:rsidP="00791BC2">
            <w:pPr>
              <w:rPr>
                <w:rFonts w:cs="Arial"/>
                <w:sz w:val="18"/>
                <w:szCs w:val="18"/>
              </w:rPr>
            </w:pPr>
            <w:r w:rsidRPr="00791BC2">
              <w:rPr>
                <w:rFonts w:cs="Arial"/>
                <w:color w:val="000000"/>
                <w:sz w:val="18"/>
                <w:szCs w:val="18"/>
              </w:rPr>
              <w:t>居住在项目地点的残疾人</w:t>
            </w:r>
          </w:p>
        </w:tc>
      </w:tr>
      <w:tr w:rsidR="00D45CBC" w:rsidRPr="00791BC2" w14:paraId="21F628C0" w14:textId="77777777" w:rsidTr="00791BC2">
        <w:trPr>
          <w:trHeight w:val="186"/>
        </w:trPr>
        <w:tc>
          <w:tcPr>
            <w:tcW w:w="2130" w:type="dxa"/>
            <w:vAlign w:val="center"/>
          </w:tcPr>
          <w:p w14:paraId="4C194594" w14:textId="77777777" w:rsidR="00D45CBC" w:rsidRPr="00791BC2" w:rsidRDefault="001C2A3F" w:rsidP="00791BC2">
            <w:pPr>
              <w:rPr>
                <w:rFonts w:cs="Arial"/>
                <w:b/>
                <w:bCs/>
                <w:color w:val="000000"/>
                <w:sz w:val="18"/>
                <w:szCs w:val="18"/>
              </w:rPr>
            </w:pPr>
            <w:r w:rsidRPr="00791BC2">
              <w:rPr>
                <w:rFonts w:cs="Arial"/>
                <w:b/>
                <w:bCs/>
                <w:color w:val="000000"/>
                <w:sz w:val="18"/>
                <w:szCs w:val="18"/>
              </w:rPr>
              <w:t>主要合作伙伴</w:t>
            </w:r>
          </w:p>
        </w:tc>
        <w:tc>
          <w:tcPr>
            <w:tcW w:w="6028" w:type="dxa"/>
            <w:vAlign w:val="center"/>
          </w:tcPr>
          <w:p w14:paraId="008F23EC" w14:textId="79029823" w:rsidR="00D45CBC" w:rsidRPr="00791BC2" w:rsidRDefault="001C2A3F" w:rsidP="00791BC2">
            <w:pPr>
              <w:rPr>
                <w:rFonts w:cs="Arial"/>
                <w:sz w:val="18"/>
                <w:szCs w:val="18"/>
              </w:rPr>
            </w:pPr>
            <w:r w:rsidRPr="00791BC2">
              <w:rPr>
                <w:rFonts w:cs="Arial"/>
                <w:sz w:val="18"/>
                <w:szCs w:val="18"/>
              </w:rPr>
              <w:t>中国残疾人联合会(CDPF)</w:t>
            </w:r>
          </w:p>
          <w:p w14:paraId="0E61D075" w14:textId="6A05BA8A" w:rsidR="00D45CBC" w:rsidRPr="00791BC2" w:rsidRDefault="001C2A3F" w:rsidP="00791BC2">
            <w:pPr>
              <w:rPr>
                <w:rFonts w:cs="Arial"/>
                <w:sz w:val="18"/>
                <w:szCs w:val="18"/>
              </w:rPr>
            </w:pPr>
            <w:r w:rsidRPr="00791BC2">
              <w:rPr>
                <w:rFonts w:cs="Arial"/>
                <w:color w:val="000000"/>
                <w:sz w:val="18"/>
                <w:szCs w:val="18"/>
              </w:rPr>
              <w:t>中国残疾人</w:t>
            </w:r>
            <w:r w:rsidR="00831262" w:rsidRPr="00791BC2">
              <w:rPr>
                <w:rFonts w:cs="Arial"/>
                <w:color w:val="000000"/>
                <w:sz w:val="18"/>
                <w:szCs w:val="18"/>
              </w:rPr>
              <w:t>福利</w:t>
            </w:r>
            <w:r w:rsidRPr="00791BC2">
              <w:rPr>
                <w:rFonts w:cs="Arial"/>
                <w:color w:val="000000"/>
                <w:sz w:val="18"/>
                <w:szCs w:val="18"/>
              </w:rPr>
              <w:t>基金会（CFDP）。</w:t>
            </w:r>
          </w:p>
          <w:p w14:paraId="5986C310" w14:textId="33E70155" w:rsidR="00D45CBC" w:rsidRPr="00791BC2" w:rsidRDefault="001C2A3F" w:rsidP="00791BC2">
            <w:pPr>
              <w:rPr>
                <w:rFonts w:cs="Arial"/>
                <w:sz w:val="18"/>
                <w:szCs w:val="18"/>
              </w:rPr>
            </w:pPr>
            <w:r w:rsidRPr="00791BC2">
              <w:rPr>
                <w:rFonts w:cs="Arial"/>
                <w:color w:val="000000"/>
                <w:sz w:val="18"/>
                <w:szCs w:val="18"/>
              </w:rPr>
              <w:t>地方残疾人联合会（DPF</w:t>
            </w:r>
            <w:r w:rsidR="00831262" w:rsidRPr="00791BC2">
              <w:rPr>
                <w:rFonts w:cs="Arial"/>
                <w:color w:val="000000"/>
                <w:sz w:val="18"/>
                <w:szCs w:val="18"/>
              </w:rPr>
              <w:t>）</w:t>
            </w:r>
          </w:p>
        </w:tc>
      </w:tr>
      <w:tr w:rsidR="00D45CBC" w:rsidRPr="00791BC2" w14:paraId="54F402D9" w14:textId="77777777" w:rsidTr="00791BC2">
        <w:trPr>
          <w:trHeight w:val="186"/>
        </w:trPr>
        <w:tc>
          <w:tcPr>
            <w:tcW w:w="2130" w:type="dxa"/>
            <w:vAlign w:val="center"/>
          </w:tcPr>
          <w:p w14:paraId="7B860724" w14:textId="77777777" w:rsidR="00D45CBC" w:rsidRPr="00791BC2" w:rsidRDefault="001C2A3F" w:rsidP="00791BC2">
            <w:pPr>
              <w:rPr>
                <w:rFonts w:cs="Arial"/>
                <w:b/>
                <w:bCs/>
                <w:color w:val="000000"/>
                <w:sz w:val="18"/>
                <w:szCs w:val="18"/>
              </w:rPr>
            </w:pPr>
            <w:r w:rsidRPr="00791BC2">
              <w:rPr>
                <w:rFonts w:cs="Arial"/>
                <w:b/>
                <w:bCs/>
                <w:color w:val="000000"/>
                <w:sz w:val="18"/>
                <w:szCs w:val="18"/>
              </w:rPr>
              <w:t>项目期限</w:t>
            </w:r>
          </w:p>
        </w:tc>
        <w:tc>
          <w:tcPr>
            <w:tcW w:w="6028" w:type="dxa"/>
            <w:vAlign w:val="center"/>
          </w:tcPr>
          <w:p w14:paraId="5FCCF586" w14:textId="77777777" w:rsidR="00D45CBC" w:rsidRPr="00791BC2" w:rsidRDefault="001C2A3F" w:rsidP="00791BC2">
            <w:pPr>
              <w:rPr>
                <w:rFonts w:cs="Arial"/>
                <w:sz w:val="18"/>
                <w:szCs w:val="18"/>
              </w:rPr>
            </w:pPr>
            <w:r w:rsidRPr="00791BC2">
              <w:rPr>
                <w:rFonts w:cs="Arial"/>
                <w:color w:val="000000"/>
                <w:sz w:val="18"/>
                <w:szCs w:val="18"/>
              </w:rPr>
              <w:t>36个月（开始日期：2021年7月1日；结束日期：2024年6月31日）。</w:t>
            </w:r>
          </w:p>
        </w:tc>
      </w:tr>
      <w:tr w:rsidR="00D45CBC" w:rsidRPr="00791BC2" w14:paraId="0B98A584" w14:textId="77777777" w:rsidTr="00791BC2">
        <w:trPr>
          <w:trHeight w:val="186"/>
        </w:trPr>
        <w:tc>
          <w:tcPr>
            <w:tcW w:w="2130" w:type="dxa"/>
            <w:vAlign w:val="center"/>
          </w:tcPr>
          <w:p w14:paraId="301E31A0" w14:textId="77777777" w:rsidR="00D45CBC" w:rsidRPr="00791BC2" w:rsidRDefault="001C2A3F" w:rsidP="00791BC2">
            <w:pPr>
              <w:rPr>
                <w:rFonts w:cs="Arial"/>
                <w:b/>
                <w:bCs/>
                <w:color w:val="000000"/>
                <w:sz w:val="18"/>
                <w:szCs w:val="18"/>
              </w:rPr>
            </w:pPr>
            <w:r w:rsidRPr="00791BC2">
              <w:rPr>
                <w:rFonts w:cs="Arial"/>
                <w:b/>
                <w:bCs/>
                <w:color w:val="000000"/>
                <w:sz w:val="18"/>
                <w:szCs w:val="18"/>
              </w:rPr>
              <w:t>主要方法</w:t>
            </w:r>
          </w:p>
        </w:tc>
        <w:tc>
          <w:tcPr>
            <w:tcW w:w="6028" w:type="dxa"/>
            <w:vAlign w:val="center"/>
          </w:tcPr>
          <w:p w14:paraId="11628518" w14:textId="77777777" w:rsidR="00D45CBC" w:rsidRPr="00791BC2" w:rsidRDefault="001C2A3F" w:rsidP="00791BC2">
            <w:pPr>
              <w:rPr>
                <w:rFonts w:cs="Arial"/>
                <w:sz w:val="18"/>
                <w:szCs w:val="18"/>
              </w:rPr>
            </w:pPr>
            <w:r w:rsidRPr="00791BC2">
              <w:rPr>
                <w:rFonts w:cs="Arial"/>
                <w:color w:val="000000"/>
                <w:sz w:val="18"/>
                <w:szCs w:val="18"/>
              </w:rPr>
              <w:t>顾问应提出详细的研究方法，包括他们打算用于基线研究的定性和定量样本的抽样框架。</w:t>
            </w:r>
          </w:p>
        </w:tc>
      </w:tr>
      <w:tr w:rsidR="00D45CBC" w:rsidRPr="00791BC2" w14:paraId="4E29247A" w14:textId="77777777" w:rsidTr="00791BC2">
        <w:trPr>
          <w:trHeight w:val="186"/>
        </w:trPr>
        <w:tc>
          <w:tcPr>
            <w:tcW w:w="2130" w:type="dxa"/>
            <w:vAlign w:val="center"/>
          </w:tcPr>
          <w:p w14:paraId="7A126A7A" w14:textId="77777777" w:rsidR="00D45CBC" w:rsidRPr="00791BC2" w:rsidRDefault="001C2A3F" w:rsidP="00791BC2">
            <w:pPr>
              <w:rPr>
                <w:rFonts w:cs="Arial"/>
                <w:b/>
                <w:bCs/>
                <w:color w:val="000000"/>
                <w:sz w:val="18"/>
                <w:szCs w:val="18"/>
              </w:rPr>
            </w:pPr>
            <w:r w:rsidRPr="00791BC2">
              <w:rPr>
                <w:rFonts w:cs="Arial"/>
                <w:b/>
                <w:bCs/>
                <w:color w:val="000000"/>
                <w:sz w:val="18"/>
                <w:szCs w:val="18"/>
              </w:rPr>
              <w:t>基线开始和结束日期</w:t>
            </w:r>
          </w:p>
        </w:tc>
        <w:tc>
          <w:tcPr>
            <w:tcW w:w="6028" w:type="dxa"/>
            <w:vAlign w:val="center"/>
          </w:tcPr>
          <w:p w14:paraId="21442416" w14:textId="6E950DB1" w:rsidR="00D45CBC" w:rsidRPr="009701D8" w:rsidRDefault="0050239C" w:rsidP="00791BC2">
            <w:pPr>
              <w:rPr>
                <w:rFonts w:cs="Arial"/>
                <w:sz w:val="18"/>
                <w:szCs w:val="18"/>
                <w:highlight w:val="yellow"/>
              </w:rPr>
            </w:pPr>
            <w:r w:rsidRPr="009701D8">
              <w:rPr>
                <w:rFonts w:cs="Arial"/>
                <w:color w:val="000000"/>
                <w:sz w:val="18"/>
                <w:szCs w:val="18"/>
                <w:highlight w:val="yellow"/>
              </w:rPr>
              <w:t>2022</w:t>
            </w:r>
            <w:r w:rsidRPr="009701D8">
              <w:rPr>
                <w:rFonts w:cs="Arial" w:hint="eastAsia"/>
                <w:color w:val="000000"/>
                <w:sz w:val="18"/>
                <w:szCs w:val="18"/>
                <w:highlight w:val="yellow"/>
              </w:rPr>
              <w:t>年1月</w:t>
            </w:r>
            <w:r w:rsidR="00D44C3A" w:rsidRPr="009701D8">
              <w:rPr>
                <w:rFonts w:cs="Arial"/>
                <w:color w:val="000000"/>
                <w:sz w:val="18"/>
                <w:szCs w:val="18"/>
                <w:highlight w:val="yellow"/>
              </w:rPr>
              <w:t>5</w:t>
            </w:r>
            <w:r w:rsidRPr="009701D8">
              <w:rPr>
                <w:rFonts w:cs="Arial" w:hint="eastAsia"/>
                <w:color w:val="000000"/>
                <w:sz w:val="18"/>
                <w:szCs w:val="18"/>
                <w:highlight w:val="yellow"/>
              </w:rPr>
              <w:t>日至2</w:t>
            </w:r>
            <w:r w:rsidRPr="009701D8">
              <w:rPr>
                <w:rFonts w:cs="Arial"/>
                <w:color w:val="000000"/>
                <w:sz w:val="18"/>
                <w:szCs w:val="18"/>
                <w:highlight w:val="yellow"/>
              </w:rPr>
              <w:t>022</w:t>
            </w:r>
            <w:r w:rsidRPr="009701D8">
              <w:rPr>
                <w:rFonts w:cs="Arial" w:hint="eastAsia"/>
                <w:color w:val="000000"/>
                <w:sz w:val="18"/>
                <w:szCs w:val="18"/>
                <w:highlight w:val="yellow"/>
              </w:rPr>
              <w:t>年3月2</w:t>
            </w:r>
            <w:r w:rsidRPr="009701D8">
              <w:rPr>
                <w:rFonts w:cs="Arial"/>
                <w:color w:val="000000"/>
                <w:sz w:val="18"/>
                <w:szCs w:val="18"/>
                <w:highlight w:val="yellow"/>
              </w:rPr>
              <w:t>0</w:t>
            </w:r>
            <w:r w:rsidRPr="009701D8">
              <w:rPr>
                <w:rFonts w:cs="Arial" w:hint="eastAsia"/>
                <w:color w:val="000000"/>
                <w:sz w:val="18"/>
                <w:szCs w:val="18"/>
                <w:highlight w:val="yellow"/>
              </w:rPr>
              <w:t>日</w:t>
            </w:r>
          </w:p>
        </w:tc>
      </w:tr>
      <w:tr w:rsidR="00D45CBC" w:rsidRPr="00791BC2" w14:paraId="0CC37AFA" w14:textId="77777777" w:rsidTr="00791BC2">
        <w:trPr>
          <w:trHeight w:val="186"/>
        </w:trPr>
        <w:tc>
          <w:tcPr>
            <w:tcW w:w="2130" w:type="dxa"/>
            <w:vAlign w:val="center"/>
          </w:tcPr>
          <w:p w14:paraId="1B6936E9" w14:textId="1CFDF4FB" w:rsidR="00D45CBC" w:rsidRPr="00791BC2" w:rsidRDefault="001C2A3F" w:rsidP="00791BC2">
            <w:pPr>
              <w:rPr>
                <w:rFonts w:cs="Arial"/>
                <w:b/>
                <w:bCs/>
                <w:color w:val="000000"/>
                <w:sz w:val="18"/>
                <w:szCs w:val="18"/>
              </w:rPr>
            </w:pPr>
            <w:r w:rsidRPr="00791BC2">
              <w:rPr>
                <w:rFonts w:cs="Arial"/>
                <w:b/>
                <w:bCs/>
                <w:color w:val="000000"/>
                <w:sz w:val="18"/>
                <w:szCs w:val="18"/>
              </w:rPr>
              <w:t>预计的基线报告</w:t>
            </w:r>
            <w:r w:rsidR="00831262" w:rsidRPr="00791BC2">
              <w:rPr>
                <w:rFonts w:cs="Arial"/>
                <w:b/>
                <w:bCs/>
                <w:color w:val="000000"/>
                <w:sz w:val="18"/>
                <w:szCs w:val="18"/>
              </w:rPr>
              <w:t>发布</w:t>
            </w:r>
            <w:r w:rsidRPr="00791BC2">
              <w:rPr>
                <w:rFonts w:cs="Arial"/>
                <w:b/>
                <w:bCs/>
                <w:color w:val="000000"/>
                <w:sz w:val="18"/>
                <w:szCs w:val="18"/>
              </w:rPr>
              <w:t>日期</w:t>
            </w:r>
          </w:p>
        </w:tc>
        <w:tc>
          <w:tcPr>
            <w:tcW w:w="6028" w:type="dxa"/>
            <w:vAlign w:val="center"/>
          </w:tcPr>
          <w:p w14:paraId="2E6C5346" w14:textId="4F43A14C" w:rsidR="00D45CBC" w:rsidRPr="00791BC2" w:rsidRDefault="001C2A3F" w:rsidP="00791BC2">
            <w:pPr>
              <w:rPr>
                <w:rFonts w:cs="Arial"/>
                <w:sz w:val="18"/>
                <w:szCs w:val="18"/>
              </w:rPr>
            </w:pPr>
            <w:r w:rsidRPr="00791BC2">
              <w:rPr>
                <w:rFonts w:cs="Arial"/>
                <w:color w:val="000000"/>
                <w:sz w:val="18"/>
                <w:szCs w:val="18"/>
              </w:rPr>
              <w:t>基线报告将于</w:t>
            </w:r>
            <w:r w:rsidRPr="009701D8">
              <w:rPr>
                <w:rFonts w:cs="Arial"/>
                <w:color w:val="000000"/>
                <w:sz w:val="18"/>
                <w:szCs w:val="18"/>
                <w:highlight w:val="yellow"/>
              </w:rPr>
              <w:t>202</w:t>
            </w:r>
            <w:r w:rsidR="0050239C" w:rsidRPr="009701D8">
              <w:rPr>
                <w:rFonts w:cs="Arial"/>
                <w:color w:val="000000"/>
                <w:sz w:val="18"/>
                <w:szCs w:val="18"/>
                <w:highlight w:val="yellow"/>
              </w:rPr>
              <w:t>2</w:t>
            </w:r>
            <w:r w:rsidRPr="009701D8">
              <w:rPr>
                <w:rFonts w:cs="Arial"/>
                <w:color w:val="000000"/>
                <w:sz w:val="18"/>
                <w:szCs w:val="18"/>
                <w:highlight w:val="yellow"/>
              </w:rPr>
              <w:t>年</w:t>
            </w:r>
            <w:r w:rsidR="0050239C" w:rsidRPr="009701D8">
              <w:rPr>
                <w:rFonts w:cs="Arial"/>
                <w:color w:val="000000"/>
                <w:sz w:val="18"/>
                <w:szCs w:val="18"/>
                <w:highlight w:val="yellow"/>
              </w:rPr>
              <w:t>4</w:t>
            </w:r>
            <w:r w:rsidRPr="009701D8">
              <w:rPr>
                <w:rFonts w:cs="Arial"/>
                <w:color w:val="000000"/>
                <w:sz w:val="18"/>
                <w:szCs w:val="18"/>
                <w:highlight w:val="yellow"/>
              </w:rPr>
              <w:t>月1日发布。</w:t>
            </w:r>
          </w:p>
        </w:tc>
      </w:tr>
    </w:tbl>
    <w:p w14:paraId="6EC1979F" w14:textId="77777777" w:rsidR="001C2A3F" w:rsidRPr="00791BC2" w:rsidRDefault="001C2A3F" w:rsidP="001C2A3F">
      <w:pPr>
        <w:pStyle w:val="a3"/>
        <w:ind w:left="420"/>
        <w:rPr>
          <w:rFonts w:cs="Arial"/>
          <w:sz w:val="18"/>
          <w:szCs w:val="18"/>
        </w:rPr>
      </w:pPr>
    </w:p>
    <w:p w14:paraId="4251746E" w14:textId="20A16CB3" w:rsidR="00D45CBC" w:rsidRPr="00791BC2" w:rsidRDefault="001C2A3F" w:rsidP="001C2A3F">
      <w:pPr>
        <w:pStyle w:val="a3"/>
        <w:numPr>
          <w:ilvl w:val="0"/>
          <w:numId w:val="51"/>
        </w:numPr>
        <w:rPr>
          <w:rFonts w:cs="Arial"/>
          <w:sz w:val="18"/>
          <w:szCs w:val="18"/>
        </w:rPr>
      </w:pPr>
      <w:r w:rsidRPr="00791BC2">
        <w:rPr>
          <w:rFonts w:cs="Arial"/>
          <w:b/>
          <w:color w:val="000000"/>
          <w:sz w:val="18"/>
          <w:szCs w:val="18"/>
        </w:rPr>
        <w:t>项目描述</w:t>
      </w:r>
    </w:p>
    <w:p w14:paraId="49EC6EDC" w14:textId="62525290" w:rsidR="00D45CBC" w:rsidRDefault="001C2A3F" w:rsidP="00B74B2F">
      <w:pPr>
        <w:pStyle w:val="a3"/>
        <w:rPr>
          <w:rFonts w:cs="Arial"/>
          <w:color w:val="000000"/>
          <w:sz w:val="18"/>
          <w:szCs w:val="18"/>
        </w:rPr>
      </w:pPr>
      <w:r w:rsidRPr="00791BC2">
        <w:rPr>
          <w:rFonts w:cs="Arial"/>
          <w:color w:val="000000"/>
          <w:sz w:val="18"/>
          <w:szCs w:val="18"/>
        </w:rPr>
        <w:t>本项目将支持残疾人（和/或其照顾者）获得和使用这些服务，在他们就业的每个阶段对他们进行精心指导。  项目的</w:t>
      </w:r>
      <w:r w:rsidRPr="00791BC2">
        <w:rPr>
          <w:rFonts w:cs="Arial"/>
          <w:b/>
          <w:color w:val="000000"/>
          <w:sz w:val="18"/>
          <w:szCs w:val="18"/>
        </w:rPr>
        <w:t>总体目标</w:t>
      </w:r>
      <w:r w:rsidRPr="00791BC2">
        <w:rPr>
          <w:rFonts w:cs="Arial"/>
          <w:color w:val="000000"/>
          <w:sz w:val="18"/>
          <w:szCs w:val="18"/>
        </w:rPr>
        <w:t xml:space="preserve">是通过有效和可扩展的就业支持模式，改善中国西南地区残疾人的生活，积极为中国《2020-2023年农村繁荣计划纲要》做出贡献。 </w:t>
      </w:r>
    </w:p>
    <w:p w14:paraId="0B364651" w14:textId="77777777" w:rsidR="00791BC2" w:rsidRPr="00791BC2" w:rsidRDefault="00791BC2" w:rsidP="00B74B2F">
      <w:pPr>
        <w:pStyle w:val="a3"/>
        <w:rPr>
          <w:rFonts w:cs="Arial"/>
          <w:sz w:val="18"/>
          <w:szCs w:val="18"/>
        </w:rPr>
      </w:pPr>
    </w:p>
    <w:p w14:paraId="0E65D208" w14:textId="759702AF" w:rsidR="00D45CBC" w:rsidRPr="00791BC2" w:rsidRDefault="001C2A3F" w:rsidP="003479F2">
      <w:pPr>
        <w:pStyle w:val="a3"/>
        <w:jc w:val="both"/>
        <w:rPr>
          <w:rFonts w:cs="Arial"/>
          <w:sz w:val="18"/>
          <w:szCs w:val="18"/>
        </w:rPr>
      </w:pPr>
      <w:r w:rsidRPr="00791BC2">
        <w:rPr>
          <w:rFonts w:cs="Arial"/>
          <w:color w:val="000000"/>
          <w:sz w:val="18"/>
          <w:szCs w:val="18"/>
        </w:rPr>
        <w:t>具体</w:t>
      </w:r>
      <w:r w:rsidRPr="00791BC2">
        <w:rPr>
          <w:rFonts w:cs="Arial"/>
          <w:b/>
          <w:color w:val="000000"/>
          <w:sz w:val="18"/>
          <w:szCs w:val="18"/>
        </w:rPr>
        <w:t>目标</w:t>
      </w:r>
      <w:r w:rsidRPr="00791BC2">
        <w:rPr>
          <w:rFonts w:cs="Arial"/>
          <w:color w:val="000000"/>
          <w:sz w:val="18"/>
          <w:szCs w:val="18"/>
        </w:rPr>
        <w:t>是</w:t>
      </w:r>
      <w:r w:rsidR="00791BC2">
        <w:rPr>
          <w:rFonts w:cs="Arial" w:hint="eastAsia"/>
          <w:color w:val="000000"/>
          <w:sz w:val="18"/>
          <w:szCs w:val="18"/>
        </w:rPr>
        <w:t>：</w:t>
      </w:r>
    </w:p>
    <w:p w14:paraId="733723CB" w14:textId="067125C7" w:rsidR="00D45CBC" w:rsidRPr="00791BC2" w:rsidRDefault="001C2A3F" w:rsidP="003479F2">
      <w:pPr>
        <w:pStyle w:val="a3"/>
        <w:jc w:val="both"/>
        <w:rPr>
          <w:rFonts w:cs="Arial"/>
          <w:sz w:val="18"/>
          <w:szCs w:val="18"/>
        </w:rPr>
      </w:pPr>
      <w:r w:rsidRPr="00791BC2">
        <w:rPr>
          <w:rFonts w:cs="Arial"/>
          <w:b/>
          <w:color w:val="000000"/>
          <w:sz w:val="18"/>
          <w:szCs w:val="18"/>
        </w:rPr>
        <w:t>目标1</w:t>
      </w:r>
      <w:r w:rsidR="00D44C3A">
        <w:rPr>
          <w:rFonts w:cs="Arial" w:hint="eastAsia"/>
          <w:color w:val="000000"/>
          <w:sz w:val="18"/>
          <w:szCs w:val="18"/>
        </w:rPr>
        <w:t xml:space="preserve"> </w:t>
      </w:r>
      <w:r w:rsidR="00D44C3A">
        <w:rPr>
          <w:rFonts w:cs="Arial"/>
          <w:color w:val="000000"/>
          <w:sz w:val="18"/>
          <w:szCs w:val="18"/>
        </w:rPr>
        <w:t xml:space="preserve"> </w:t>
      </w:r>
      <w:r w:rsidRPr="00791BC2">
        <w:rPr>
          <w:rFonts w:cs="Arial"/>
          <w:color w:val="000000"/>
          <w:sz w:val="18"/>
          <w:szCs w:val="18"/>
        </w:rPr>
        <w:t>加强中国残联对中国西南地区残疾人的就业服务，包括建立一个</w:t>
      </w:r>
      <w:r w:rsidR="00D44C3A">
        <w:rPr>
          <w:rFonts w:cs="Arial" w:hint="eastAsia"/>
          <w:color w:val="000000"/>
          <w:sz w:val="18"/>
          <w:szCs w:val="18"/>
        </w:rPr>
        <w:t>线上</w:t>
      </w:r>
      <w:r w:rsidR="00831262" w:rsidRPr="00791BC2">
        <w:rPr>
          <w:rFonts w:cs="Arial"/>
          <w:color w:val="000000"/>
          <w:sz w:val="18"/>
          <w:szCs w:val="18"/>
        </w:rPr>
        <w:t>民生资源中心</w:t>
      </w:r>
      <w:r w:rsidRPr="00791BC2">
        <w:rPr>
          <w:rFonts w:cs="Arial"/>
          <w:color w:val="000000"/>
          <w:sz w:val="18"/>
          <w:szCs w:val="18"/>
        </w:rPr>
        <w:t>。</w:t>
      </w:r>
    </w:p>
    <w:p w14:paraId="080539D8" w14:textId="7017971B" w:rsidR="003479F2" w:rsidRPr="00791BC2" w:rsidRDefault="001C2A3F" w:rsidP="003479F2">
      <w:pPr>
        <w:pStyle w:val="a3"/>
        <w:jc w:val="both"/>
        <w:rPr>
          <w:rFonts w:cs="Arial"/>
          <w:sz w:val="18"/>
          <w:szCs w:val="18"/>
        </w:rPr>
      </w:pPr>
      <w:r w:rsidRPr="00791BC2">
        <w:rPr>
          <w:rFonts w:cs="Arial"/>
          <w:b/>
          <w:color w:val="000000"/>
          <w:sz w:val="18"/>
          <w:szCs w:val="18"/>
        </w:rPr>
        <w:t>目标2</w:t>
      </w:r>
      <w:r w:rsidR="00D44C3A">
        <w:rPr>
          <w:rFonts w:cs="Arial"/>
          <w:color w:val="000000"/>
          <w:sz w:val="18"/>
          <w:szCs w:val="18"/>
        </w:rPr>
        <w:t xml:space="preserve">  </w:t>
      </w:r>
      <w:r w:rsidRPr="00791BC2">
        <w:rPr>
          <w:rFonts w:cs="Arial"/>
          <w:color w:val="000000"/>
          <w:sz w:val="18"/>
          <w:szCs w:val="18"/>
        </w:rPr>
        <w:t>通过中国残联提供的更好的服务，支持中国西南地区25000名残疾人获得就业。</w:t>
      </w:r>
    </w:p>
    <w:p w14:paraId="02C4DB32" w14:textId="33961110" w:rsidR="00D45CBC" w:rsidRDefault="001C2A3F" w:rsidP="003479F2">
      <w:pPr>
        <w:pStyle w:val="a3"/>
        <w:jc w:val="both"/>
        <w:rPr>
          <w:rFonts w:cs="Arial"/>
          <w:color w:val="000000"/>
          <w:sz w:val="18"/>
          <w:szCs w:val="18"/>
        </w:rPr>
      </w:pPr>
      <w:r w:rsidRPr="00791BC2">
        <w:rPr>
          <w:rFonts w:cs="Arial"/>
          <w:b/>
          <w:color w:val="000000"/>
          <w:sz w:val="18"/>
          <w:szCs w:val="18"/>
        </w:rPr>
        <w:t>目标3</w:t>
      </w:r>
      <w:r w:rsidR="00D44C3A">
        <w:rPr>
          <w:rFonts w:cs="Arial"/>
          <w:color w:val="000000"/>
          <w:sz w:val="18"/>
          <w:szCs w:val="18"/>
        </w:rPr>
        <w:t xml:space="preserve">  </w:t>
      </w:r>
      <w:r w:rsidR="00831262" w:rsidRPr="00791BC2">
        <w:rPr>
          <w:rFonts w:cs="Arial"/>
          <w:color w:val="000000"/>
          <w:sz w:val="18"/>
          <w:szCs w:val="18"/>
        </w:rPr>
        <w:t>夯实中国残联的能力，为残疾人提供更有效地就业支持服务，并创造规模效应</w:t>
      </w:r>
      <w:r w:rsidRPr="00791BC2">
        <w:rPr>
          <w:rFonts w:cs="Arial"/>
          <w:color w:val="000000"/>
          <w:sz w:val="18"/>
          <w:szCs w:val="18"/>
        </w:rPr>
        <w:t xml:space="preserve">。 </w:t>
      </w:r>
    </w:p>
    <w:p w14:paraId="12644267" w14:textId="77777777" w:rsidR="00A71FB9" w:rsidRPr="00791BC2" w:rsidRDefault="00A71FB9" w:rsidP="003479F2">
      <w:pPr>
        <w:pStyle w:val="a3"/>
        <w:jc w:val="both"/>
        <w:rPr>
          <w:rFonts w:cs="Arial"/>
          <w:sz w:val="18"/>
          <w:szCs w:val="18"/>
        </w:rPr>
      </w:pPr>
    </w:p>
    <w:p w14:paraId="576AB8EC" w14:textId="3BEE3139" w:rsidR="003479F2" w:rsidRPr="00791BC2" w:rsidRDefault="001C2A3F" w:rsidP="003479F2">
      <w:pPr>
        <w:pStyle w:val="a3"/>
        <w:jc w:val="both"/>
        <w:rPr>
          <w:rFonts w:cs="Arial"/>
          <w:sz w:val="18"/>
          <w:szCs w:val="18"/>
        </w:rPr>
      </w:pPr>
      <w:r w:rsidRPr="00791BC2">
        <w:rPr>
          <w:rFonts w:cs="Arial"/>
          <w:sz w:val="18"/>
          <w:szCs w:val="18"/>
        </w:rPr>
        <w:t>与已确定的合作伙伴一起，本项目预计将实现以下关键</w:t>
      </w:r>
      <w:r w:rsidR="00A71FB9">
        <w:rPr>
          <w:rFonts w:cs="Arial" w:hint="eastAsia"/>
          <w:b/>
          <w:sz w:val="18"/>
          <w:szCs w:val="18"/>
        </w:rPr>
        <w:t>指标</w:t>
      </w:r>
      <w:r w:rsidR="00791BC2">
        <w:rPr>
          <w:rFonts w:cs="Arial" w:hint="eastAsia"/>
          <w:sz w:val="18"/>
          <w:szCs w:val="18"/>
        </w:rPr>
        <w:t>：</w:t>
      </w:r>
      <w:r w:rsidRPr="00791BC2">
        <w:rPr>
          <w:rFonts w:cs="Arial"/>
          <w:sz w:val="18"/>
          <w:szCs w:val="18"/>
        </w:rPr>
        <w:t xml:space="preserve"> </w:t>
      </w:r>
    </w:p>
    <w:p w14:paraId="57146FDB" w14:textId="77777777" w:rsidR="00D45CBC" w:rsidRPr="00791BC2" w:rsidRDefault="001C2A3F" w:rsidP="001C2A3F">
      <w:pPr>
        <w:pStyle w:val="a3"/>
        <w:numPr>
          <w:ilvl w:val="0"/>
          <w:numId w:val="4"/>
        </w:numPr>
        <w:ind w:leftChars="100" w:left="640"/>
        <w:jc w:val="both"/>
        <w:rPr>
          <w:rFonts w:cs="Arial"/>
          <w:sz w:val="18"/>
          <w:szCs w:val="18"/>
        </w:rPr>
      </w:pPr>
      <w:r w:rsidRPr="00791BC2">
        <w:rPr>
          <w:rFonts w:cs="Arial"/>
          <w:sz w:val="18"/>
          <w:szCs w:val="18"/>
        </w:rPr>
        <w:t xml:space="preserve">25,000名目前失业或寻求职业发展的残疾人在该项目中登记。 </w:t>
      </w:r>
    </w:p>
    <w:p w14:paraId="46140D9C" w14:textId="77777777" w:rsidR="00D45CBC" w:rsidRPr="00791BC2" w:rsidRDefault="001C2A3F" w:rsidP="001C2A3F">
      <w:pPr>
        <w:pStyle w:val="a3"/>
        <w:numPr>
          <w:ilvl w:val="0"/>
          <w:numId w:val="5"/>
        </w:numPr>
        <w:ind w:leftChars="100" w:left="640"/>
        <w:jc w:val="both"/>
        <w:rPr>
          <w:rFonts w:cs="Arial"/>
          <w:sz w:val="18"/>
          <w:szCs w:val="18"/>
        </w:rPr>
      </w:pPr>
      <w:r w:rsidRPr="00791BC2">
        <w:rPr>
          <w:rFonts w:cs="Arial"/>
          <w:sz w:val="18"/>
          <w:szCs w:val="18"/>
        </w:rPr>
        <w:t>17,000名残疾人获得</w:t>
      </w:r>
      <w:r w:rsidRPr="00791BC2">
        <w:rPr>
          <w:rFonts w:cs="Arial"/>
          <w:color w:val="000000"/>
          <w:sz w:val="18"/>
          <w:szCs w:val="18"/>
        </w:rPr>
        <w:t>个性化的就业支持</w:t>
      </w:r>
    </w:p>
    <w:p w14:paraId="0A5AE67A" w14:textId="77777777" w:rsidR="00D45CBC" w:rsidRPr="00791BC2" w:rsidRDefault="001C2A3F" w:rsidP="001C2A3F">
      <w:pPr>
        <w:pStyle w:val="a3"/>
        <w:numPr>
          <w:ilvl w:val="0"/>
          <w:numId w:val="6"/>
        </w:numPr>
        <w:ind w:leftChars="100" w:left="640"/>
        <w:jc w:val="both"/>
        <w:rPr>
          <w:rFonts w:cs="Arial"/>
          <w:sz w:val="18"/>
          <w:szCs w:val="18"/>
        </w:rPr>
      </w:pPr>
      <w:r w:rsidRPr="00791BC2">
        <w:rPr>
          <w:rFonts w:cs="Arial"/>
          <w:sz w:val="18"/>
          <w:szCs w:val="18"/>
        </w:rPr>
        <w:t>15,000名残疾人获得就业（其中8,250人将是妇女，占55%）。</w:t>
      </w:r>
    </w:p>
    <w:p w14:paraId="5C4890C3" w14:textId="77777777" w:rsidR="00D45CBC" w:rsidRPr="00791BC2" w:rsidRDefault="001C2A3F" w:rsidP="001C2A3F">
      <w:pPr>
        <w:pStyle w:val="a3"/>
        <w:numPr>
          <w:ilvl w:val="0"/>
          <w:numId w:val="7"/>
        </w:numPr>
        <w:ind w:leftChars="100" w:left="640"/>
        <w:jc w:val="both"/>
        <w:rPr>
          <w:rFonts w:cs="Arial"/>
          <w:sz w:val="18"/>
          <w:szCs w:val="18"/>
        </w:rPr>
      </w:pPr>
      <w:r w:rsidRPr="00791BC2">
        <w:rPr>
          <w:rFonts w:cs="Arial"/>
          <w:sz w:val="18"/>
          <w:szCs w:val="18"/>
        </w:rPr>
        <w:t>家庭收入增加（目标在基线后确认，但约为50%）。</w:t>
      </w:r>
    </w:p>
    <w:p w14:paraId="66E67CC0" w14:textId="41975CF0" w:rsidR="00D45CBC" w:rsidRPr="00791BC2" w:rsidRDefault="001C2A3F" w:rsidP="001C2A3F">
      <w:pPr>
        <w:pStyle w:val="a3"/>
        <w:numPr>
          <w:ilvl w:val="0"/>
          <w:numId w:val="8"/>
        </w:numPr>
        <w:ind w:leftChars="100" w:left="640"/>
        <w:jc w:val="both"/>
        <w:rPr>
          <w:rFonts w:cs="Arial"/>
          <w:sz w:val="18"/>
          <w:szCs w:val="18"/>
        </w:rPr>
      </w:pPr>
      <w:r w:rsidRPr="00791BC2">
        <w:rPr>
          <w:rFonts w:cs="Arial"/>
          <w:sz w:val="18"/>
          <w:szCs w:val="18"/>
        </w:rPr>
        <w:t>8万名家庭和社区成员通过提高认识、改善家庭收入和/或增</w:t>
      </w:r>
      <w:r w:rsidR="00831262" w:rsidRPr="00791BC2">
        <w:rPr>
          <w:rFonts w:cs="Arial"/>
          <w:sz w:val="18"/>
          <w:szCs w:val="18"/>
        </w:rPr>
        <w:t>进</w:t>
      </w:r>
      <w:r w:rsidRPr="00791BC2">
        <w:rPr>
          <w:rFonts w:cs="Arial"/>
          <w:sz w:val="18"/>
          <w:szCs w:val="18"/>
        </w:rPr>
        <w:t>繁荣而受益</w:t>
      </w:r>
    </w:p>
    <w:p w14:paraId="112E32BF" w14:textId="77777777" w:rsidR="003479F2" w:rsidRPr="00791BC2" w:rsidRDefault="001C2A3F" w:rsidP="001C2A3F">
      <w:pPr>
        <w:pStyle w:val="a3"/>
        <w:numPr>
          <w:ilvl w:val="0"/>
          <w:numId w:val="9"/>
        </w:numPr>
        <w:ind w:leftChars="100" w:left="640"/>
        <w:jc w:val="both"/>
        <w:rPr>
          <w:rFonts w:cs="Arial"/>
          <w:sz w:val="18"/>
          <w:szCs w:val="18"/>
        </w:rPr>
      </w:pPr>
      <w:r w:rsidRPr="00791BC2">
        <w:rPr>
          <w:rFonts w:cs="Arial"/>
          <w:sz w:val="18"/>
          <w:szCs w:val="18"/>
        </w:rPr>
        <w:t>1,500名来自政府、雇主和培训机构的利益相关者接受了关于残疾人权利和包容的宣传教育，并参与</w:t>
      </w:r>
      <w:r w:rsidR="00831262" w:rsidRPr="00791BC2">
        <w:rPr>
          <w:rFonts w:cs="Arial"/>
          <w:sz w:val="18"/>
          <w:szCs w:val="18"/>
        </w:rPr>
        <w:t>到已改进</w:t>
      </w:r>
      <w:r w:rsidRPr="00791BC2">
        <w:rPr>
          <w:rFonts w:cs="Arial"/>
          <w:sz w:val="18"/>
          <w:szCs w:val="18"/>
        </w:rPr>
        <w:t>的残疾人就业支持模式，</w:t>
      </w:r>
      <w:r w:rsidR="00831262" w:rsidRPr="00791BC2">
        <w:rPr>
          <w:rFonts w:cs="Arial"/>
          <w:sz w:val="18"/>
          <w:szCs w:val="18"/>
        </w:rPr>
        <w:t>以</w:t>
      </w:r>
      <w:r w:rsidRPr="00791BC2">
        <w:rPr>
          <w:rFonts w:cs="Arial"/>
          <w:sz w:val="18"/>
          <w:szCs w:val="18"/>
        </w:rPr>
        <w:t>准备在中国各地进行推广和复制。</w:t>
      </w:r>
    </w:p>
    <w:p w14:paraId="4EEC1F90" w14:textId="47F18E6E" w:rsidR="00D45CBC" w:rsidRPr="00D44C3A" w:rsidRDefault="001C2A3F" w:rsidP="00D44C3A">
      <w:pPr>
        <w:pStyle w:val="a3"/>
        <w:numPr>
          <w:ilvl w:val="0"/>
          <w:numId w:val="9"/>
        </w:numPr>
        <w:ind w:leftChars="100" w:left="640"/>
        <w:jc w:val="both"/>
        <w:rPr>
          <w:rFonts w:cs="Arial"/>
          <w:sz w:val="18"/>
          <w:szCs w:val="18"/>
        </w:rPr>
      </w:pPr>
      <w:r w:rsidRPr="00791BC2">
        <w:rPr>
          <w:rFonts w:cs="Arial"/>
          <w:sz w:val="18"/>
          <w:szCs w:val="18"/>
        </w:rPr>
        <w:t>180名中国</w:t>
      </w:r>
      <w:r w:rsidR="00D44C3A">
        <w:rPr>
          <w:rFonts w:cs="Arial" w:hint="eastAsia"/>
          <w:sz w:val="18"/>
          <w:szCs w:val="18"/>
        </w:rPr>
        <w:t>各级</w:t>
      </w:r>
      <w:r w:rsidR="00A03DC7">
        <w:rPr>
          <w:rFonts w:cs="Arial" w:hint="eastAsia"/>
          <w:sz w:val="18"/>
          <w:szCs w:val="18"/>
        </w:rPr>
        <w:t>残联</w:t>
      </w:r>
      <w:r w:rsidRPr="00D44C3A">
        <w:rPr>
          <w:rFonts w:cs="Arial"/>
          <w:sz w:val="18"/>
          <w:szCs w:val="18"/>
        </w:rPr>
        <w:t>工作人员获得适当的技能和能力</w:t>
      </w:r>
      <w:r w:rsidR="00D44C3A">
        <w:rPr>
          <w:rFonts w:cs="Arial" w:hint="eastAsia"/>
          <w:sz w:val="18"/>
          <w:szCs w:val="18"/>
        </w:rPr>
        <w:t>建设培训</w:t>
      </w:r>
      <w:r w:rsidRPr="00D44C3A">
        <w:rPr>
          <w:rFonts w:cs="Arial"/>
          <w:sz w:val="18"/>
          <w:szCs w:val="18"/>
        </w:rPr>
        <w:t>，</w:t>
      </w:r>
      <w:r w:rsidR="00831262" w:rsidRPr="00D44C3A">
        <w:rPr>
          <w:rFonts w:cs="Arial"/>
          <w:sz w:val="18"/>
          <w:szCs w:val="18"/>
        </w:rPr>
        <w:t>以</w:t>
      </w:r>
      <w:r w:rsidRPr="00D44C3A">
        <w:rPr>
          <w:rFonts w:cs="Arial"/>
          <w:sz w:val="18"/>
          <w:szCs w:val="18"/>
        </w:rPr>
        <w:t>在项目结束后长期</w:t>
      </w:r>
      <w:r w:rsidR="00831262" w:rsidRPr="00D44C3A">
        <w:rPr>
          <w:rFonts w:cs="Arial"/>
          <w:sz w:val="18"/>
          <w:szCs w:val="18"/>
        </w:rPr>
        <w:t>运作</w:t>
      </w:r>
      <w:r w:rsidR="00D44C3A">
        <w:rPr>
          <w:rFonts w:cs="Arial" w:hint="eastAsia"/>
          <w:sz w:val="18"/>
          <w:szCs w:val="18"/>
        </w:rPr>
        <w:t>该</w:t>
      </w:r>
      <w:r w:rsidR="00831262" w:rsidRPr="00D44C3A">
        <w:rPr>
          <w:rFonts w:cs="Arial"/>
          <w:sz w:val="18"/>
          <w:szCs w:val="18"/>
        </w:rPr>
        <w:t>项目</w:t>
      </w:r>
      <w:r w:rsidRPr="00D44C3A">
        <w:rPr>
          <w:rFonts w:cs="Arial"/>
          <w:sz w:val="18"/>
          <w:szCs w:val="18"/>
        </w:rPr>
        <w:t>模式，以覆盖全国更多的人。</w:t>
      </w:r>
    </w:p>
    <w:p w14:paraId="720A85B0" w14:textId="77777777" w:rsidR="003479F2" w:rsidRPr="00791BC2" w:rsidRDefault="003479F2" w:rsidP="003479F2">
      <w:pPr>
        <w:pStyle w:val="a3"/>
        <w:ind w:left="420"/>
        <w:jc w:val="both"/>
        <w:rPr>
          <w:rFonts w:cs="Arial"/>
          <w:sz w:val="18"/>
          <w:szCs w:val="18"/>
        </w:rPr>
      </w:pPr>
    </w:p>
    <w:p w14:paraId="5383A52A" w14:textId="77553146" w:rsidR="00D45CBC" w:rsidRPr="00791BC2" w:rsidRDefault="001C2A3F" w:rsidP="001C2A3F">
      <w:pPr>
        <w:pStyle w:val="a3"/>
        <w:numPr>
          <w:ilvl w:val="0"/>
          <w:numId w:val="51"/>
        </w:numPr>
        <w:rPr>
          <w:rFonts w:cs="Arial"/>
          <w:sz w:val="18"/>
          <w:szCs w:val="18"/>
        </w:rPr>
      </w:pPr>
      <w:r w:rsidRPr="00791BC2">
        <w:rPr>
          <w:rFonts w:cs="Arial"/>
          <w:b/>
          <w:color w:val="000000"/>
          <w:sz w:val="18"/>
          <w:szCs w:val="18"/>
        </w:rPr>
        <w:t>基线</w:t>
      </w:r>
      <w:r w:rsidR="00791BC2">
        <w:rPr>
          <w:rFonts w:cs="Arial" w:hint="eastAsia"/>
          <w:b/>
          <w:color w:val="000000"/>
          <w:sz w:val="18"/>
          <w:szCs w:val="18"/>
        </w:rPr>
        <w:t>调查</w:t>
      </w:r>
      <w:r w:rsidRPr="00791BC2">
        <w:rPr>
          <w:rFonts w:cs="Arial"/>
          <w:b/>
          <w:color w:val="000000"/>
          <w:sz w:val="18"/>
          <w:szCs w:val="18"/>
        </w:rPr>
        <w:t>目的和目标</w:t>
      </w:r>
    </w:p>
    <w:p w14:paraId="7C640B87" w14:textId="300C7622" w:rsidR="00D45CBC" w:rsidRPr="00791BC2" w:rsidRDefault="001C2A3F" w:rsidP="003479F2">
      <w:pPr>
        <w:pStyle w:val="a3"/>
        <w:rPr>
          <w:rFonts w:cs="Arial"/>
          <w:sz w:val="18"/>
          <w:szCs w:val="18"/>
        </w:rPr>
      </w:pPr>
      <w:r w:rsidRPr="00791BC2">
        <w:rPr>
          <w:rFonts w:cs="Arial"/>
          <w:color w:val="000000"/>
          <w:sz w:val="18"/>
          <w:szCs w:val="18"/>
        </w:rPr>
        <w:lastRenderedPageBreak/>
        <w:t>在项目开始时，</w:t>
      </w:r>
      <w:r w:rsidR="00E62FDB" w:rsidRPr="00791BC2">
        <w:rPr>
          <w:rFonts w:cs="Arial"/>
          <w:color w:val="000000"/>
          <w:sz w:val="18"/>
          <w:szCs w:val="18"/>
        </w:rPr>
        <w:t>顾问团队</w:t>
      </w:r>
      <w:r w:rsidRPr="00791BC2">
        <w:rPr>
          <w:rFonts w:cs="Arial"/>
          <w:color w:val="000000"/>
          <w:sz w:val="18"/>
          <w:szCs w:val="18"/>
        </w:rPr>
        <w:t>将与当地的利益相关者一起完成</w:t>
      </w:r>
      <w:r w:rsidR="00E62FDB" w:rsidRPr="00791BC2">
        <w:rPr>
          <w:rFonts w:cs="Arial"/>
          <w:color w:val="000000"/>
          <w:sz w:val="18"/>
          <w:szCs w:val="18"/>
        </w:rPr>
        <w:t>基线调查</w:t>
      </w:r>
      <w:r w:rsidRPr="00791BC2">
        <w:rPr>
          <w:rFonts w:cs="Arial"/>
          <w:color w:val="000000"/>
          <w:sz w:val="18"/>
          <w:szCs w:val="18"/>
        </w:rPr>
        <w:t>，以衡量所有</w:t>
      </w:r>
      <w:r w:rsidR="00E62FDB" w:rsidRPr="00791BC2">
        <w:rPr>
          <w:rFonts w:cs="Arial"/>
          <w:color w:val="000000"/>
          <w:sz w:val="18"/>
          <w:szCs w:val="18"/>
        </w:rPr>
        <w:t>项目</w:t>
      </w:r>
      <w:r w:rsidRPr="00791BC2">
        <w:rPr>
          <w:rFonts w:cs="Arial"/>
          <w:color w:val="000000"/>
          <w:sz w:val="18"/>
          <w:szCs w:val="18"/>
        </w:rPr>
        <w:t>指标的状况，并了解</w:t>
      </w:r>
      <w:r w:rsidR="00E62FDB" w:rsidRPr="00791BC2">
        <w:rPr>
          <w:rFonts w:cs="Arial"/>
          <w:color w:val="000000"/>
          <w:sz w:val="18"/>
          <w:szCs w:val="18"/>
        </w:rPr>
        <w:t>项目</w:t>
      </w:r>
      <w:r w:rsidRPr="00791BC2">
        <w:rPr>
          <w:rFonts w:cs="Arial"/>
          <w:color w:val="000000"/>
          <w:sz w:val="18"/>
          <w:szCs w:val="18"/>
        </w:rPr>
        <w:t>的关键要素的起点，以衡量以后的进展。这将使产出和目标/</w:t>
      </w:r>
      <w:r w:rsidR="00E62FDB" w:rsidRPr="00791BC2">
        <w:rPr>
          <w:rFonts w:cs="Arial"/>
          <w:color w:val="000000"/>
          <w:sz w:val="18"/>
          <w:szCs w:val="18"/>
        </w:rPr>
        <w:t>成果</w:t>
      </w:r>
      <w:r w:rsidRPr="00791BC2">
        <w:rPr>
          <w:rFonts w:cs="Arial"/>
          <w:color w:val="000000"/>
          <w:sz w:val="18"/>
          <w:szCs w:val="18"/>
        </w:rPr>
        <w:t>层面的项目指标得到衡量和</w:t>
      </w:r>
      <w:r w:rsidR="00E62FDB" w:rsidRPr="00791BC2">
        <w:rPr>
          <w:rFonts w:cs="Arial"/>
          <w:color w:val="000000"/>
          <w:sz w:val="18"/>
          <w:szCs w:val="18"/>
        </w:rPr>
        <w:t>记录</w:t>
      </w:r>
      <w:r w:rsidRPr="00791BC2">
        <w:rPr>
          <w:rFonts w:cs="Arial"/>
          <w:color w:val="000000"/>
          <w:sz w:val="18"/>
          <w:szCs w:val="18"/>
        </w:rPr>
        <w:t>。</w:t>
      </w:r>
    </w:p>
    <w:p w14:paraId="251B40FE" w14:textId="77777777" w:rsidR="00D45CBC" w:rsidRPr="00791BC2" w:rsidRDefault="00D45CBC" w:rsidP="001C2A3F">
      <w:pPr>
        <w:rPr>
          <w:rFonts w:cs="Arial"/>
          <w:sz w:val="18"/>
          <w:szCs w:val="18"/>
        </w:rPr>
      </w:pPr>
    </w:p>
    <w:p w14:paraId="219908FF" w14:textId="3620F338" w:rsidR="00D45CBC" w:rsidRPr="00791BC2" w:rsidRDefault="001C2A3F" w:rsidP="003479F2">
      <w:pPr>
        <w:pStyle w:val="a3"/>
        <w:rPr>
          <w:rFonts w:cs="Arial"/>
          <w:sz w:val="18"/>
          <w:szCs w:val="18"/>
        </w:rPr>
      </w:pPr>
      <w:r w:rsidRPr="00791BC2">
        <w:rPr>
          <w:rFonts w:cs="Arial"/>
          <w:color w:val="000000"/>
          <w:sz w:val="18"/>
          <w:szCs w:val="18"/>
        </w:rPr>
        <w:t>基线</w:t>
      </w:r>
      <w:r w:rsidR="00E62FDB" w:rsidRPr="00791BC2">
        <w:rPr>
          <w:rFonts w:cs="Arial"/>
          <w:color w:val="000000"/>
          <w:sz w:val="18"/>
          <w:szCs w:val="18"/>
        </w:rPr>
        <w:t>调查</w:t>
      </w:r>
      <w:r w:rsidRPr="00791BC2">
        <w:rPr>
          <w:rFonts w:cs="Arial"/>
          <w:color w:val="000000"/>
          <w:sz w:val="18"/>
          <w:szCs w:val="18"/>
        </w:rPr>
        <w:t>的目的是：</w:t>
      </w:r>
    </w:p>
    <w:p w14:paraId="06FAE55F" w14:textId="77777777" w:rsidR="00D45CBC" w:rsidRPr="00791BC2" w:rsidRDefault="001C2A3F" w:rsidP="001C2A3F">
      <w:pPr>
        <w:pStyle w:val="a3"/>
        <w:numPr>
          <w:ilvl w:val="0"/>
          <w:numId w:val="10"/>
        </w:numPr>
        <w:ind w:leftChars="100" w:left="640"/>
        <w:jc w:val="both"/>
        <w:rPr>
          <w:rFonts w:cs="Arial"/>
          <w:sz w:val="18"/>
          <w:szCs w:val="18"/>
        </w:rPr>
      </w:pPr>
      <w:r w:rsidRPr="00791BC2">
        <w:rPr>
          <w:rFonts w:cs="Arial"/>
          <w:color w:val="000000"/>
          <w:sz w:val="18"/>
          <w:szCs w:val="18"/>
        </w:rPr>
        <w:t xml:space="preserve">为项目建立一个基线，并将在项目结束时做一个后续调查，以衡量3年后项目的影响。 </w:t>
      </w:r>
    </w:p>
    <w:p w14:paraId="623E32F8" w14:textId="77777777" w:rsidR="00D45CBC" w:rsidRPr="00791BC2" w:rsidRDefault="001C2A3F" w:rsidP="001C2A3F">
      <w:pPr>
        <w:pStyle w:val="a3"/>
        <w:numPr>
          <w:ilvl w:val="0"/>
          <w:numId w:val="11"/>
        </w:numPr>
        <w:ind w:leftChars="100" w:left="640"/>
        <w:jc w:val="both"/>
        <w:rPr>
          <w:rFonts w:cs="Arial"/>
          <w:sz w:val="18"/>
          <w:szCs w:val="18"/>
        </w:rPr>
      </w:pPr>
      <w:r w:rsidRPr="00791BC2">
        <w:rPr>
          <w:rFonts w:cs="Arial"/>
          <w:color w:val="000000"/>
          <w:sz w:val="18"/>
          <w:szCs w:val="18"/>
        </w:rPr>
        <w:t>全面了解3个项目点的残疾人的社会文化和经济状况。</w:t>
      </w:r>
    </w:p>
    <w:p w14:paraId="07363C8C" w14:textId="77777777" w:rsidR="00D45CBC" w:rsidRPr="00791BC2" w:rsidRDefault="001C2A3F" w:rsidP="001C2A3F">
      <w:pPr>
        <w:pStyle w:val="a3"/>
        <w:numPr>
          <w:ilvl w:val="0"/>
          <w:numId w:val="12"/>
        </w:numPr>
        <w:ind w:leftChars="100" w:left="640"/>
        <w:jc w:val="both"/>
        <w:rPr>
          <w:rFonts w:cs="Arial"/>
          <w:sz w:val="18"/>
          <w:szCs w:val="18"/>
        </w:rPr>
      </w:pPr>
      <w:r w:rsidRPr="00791BC2">
        <w:rPr>
          <w:rFonts w:cs="Arial"/>
          <w:color w:val="000000"/>
          <w:sz w:val="18"/>
          <w:szCs w:val="18"/>
        </w:rPr>
        <w:t>评估当地的劳动力市场和残疾人的就业政策。</w:t>
      </w:r>
    </w:p>
    <w:p w14:paraId="46BD8247" w14:textId="14AA7943" w:rsidR="00D45CBC" w:rsidRPr="00791BC2" w:rsidRDefault="001C2A3F" w:rsidP="001C2A3F">
      <w:pPr>
        <w:pStyle w:val="a3"/>
        <w:numPr>
          <w:ilvl w:val="0"/>
          <w:numId w:val="13"/>
        </w:numPr>
        <w:ind w:leftChars="100" w:left="640"/>
        <w:jc w:val="both"/>
        <w:rPr>
          <w:rFonts w:cs="Arial"/>
          <w:sz w:val="18"/>
          <w:szCs w:val="18"/>
        </w:rPr>
      </w:pPr>
      <w:r w:rsidRPr="00791BC2">
        <w:rPr>
          <w:rFonts w:cs="Arial"/>
          <w:color w:val="000000"/>
          <w:sz w:val="18"/>
          <w:szCs w:val="18"/>
        </w:rPr>
        <w:t>探讨项目县残疾人在就业、经营小企业方面的障碍和社会</w:t>
      </w:r>
      <w:r w:rsidR="003610D3" w:rsidRPr="00791BC2">
        <w:rPr>
          <w:rFonts w:cs="Arial"/>
          <w:color w:val="000000"/>
          <w:sz w:val="18"/>
          <w:szCs w:val="18"/>
        </w:rPr>
        <w:t>规范</w:t>
      </w:r>
      <w:r w:rsidRPr="00791BC2">
        <w:rPr>
          <w:rFonts w:cs="Arial"/>
          <w:color w:val="000000"/>
          <w:sz w:val="18"/>
          <w:szCs w:val="18"/>
        </w:rPr>
        <w:t>（应考虑性别和不同类型的残疾），</w:t>
      </w:r>
      <w:r w:rsidR="003610D3" w:rsidRPr="00791BC2">
        <w:rPr>
          <w:rFonts w:cs="Arial"/>
          <w:color w:val="000000"/>
          <w:sz w:val="18"/>
          <w:szCs w:val="18"/>
        </w:rPr>
        <w:t>以及哪些</w:t>
      </w:r>
      <w:r w:rsidRPr="00791BC2">
        <w:rPr>
          <w:rFonts w:cs="Arial"/>
          <w:color w:val="000000"/>
          <w:sz w:val="18"/>
          <w:szCs w:val="18"/>
        </w:rPr>
        <w:t>障碍和社会</w:t>
      </w:r>
      <w:r w:rsidR="003610D3" w:rsidRPr="00791BC2">
        <w:rPr>
          <w:rFonts w:cs="Arial"/>
          <w:color w:val="000000"/>
          <w:sz w:val="18"/>
          <w:szCs w:val="18"/>
        </w:rPr>
        <w:t>规范</w:t>
      </w:r>
      <w:r w:rsidRPr="00791BC2">
        <w:rPr>
          <w:rFonts w:cs="Arial"/>
          <w:color w:val="000000"/>
          <w:sz w:val="18"/>
          <w:szCs w:val="18"/>
        </w:rPr>
        <w:t>阻碍了中国西南地区的残疾人</w:t>
      </w:r>
      <w:r w:rsidR="003610D3" w:rsidRPr="00791BC2">
        <w:rPr>
          <w:rFonts w:cs="Arial"/>
          <w:color w:val="000000"/>
          <w:sz w:val="18"/>
          <w:szCs w:val="18"/>
        </w:rPr>
        <w:t>来获得和</w:t>
      </w:r>
      <w:r w:rsidRPr="00791BC2">
        <w:rPr>
          <w:rFonts w:cs="Arial"/>
          <w:color w:val="000000"/>
          <w:sz w:val="18"/>
          <w:szCs w:val="18"/>
        </w:rPr>
        <w:t xml:space="preserve">维持生计的机会。 </w:t>
      </w:r>
    </w:p>
    <w:p w14:paraId="6F3BB934" w14:textId="07BCA257" w:rsidR="00D45CBC" w:rsidRPr="00791BC2" w:rsidRDefault="001C2A3F" w:rsidP="001C2A3F">
      <w:pPr>
        <w:pStyle w:val="a3"/>
        <w:numPr>
          <w:ilvl w:val="0"/>
          <w:numId w:val="14"/>
        </w:numPr>
        <w:ind w:leftChars="100" w:left="640"/>
        <w:rPr>
          <w:rFonts w:cs="Arial"/>
          <w:sz w:val="18"/>
          <w:szCs w:val="18"/>
        </w:rPr>
      </w:pPr>
      <w:r w:rsidRPr="00791BC2">
        <w:rPr>
          <w:rFonts w:cs="Arial"/>
          <w:color w:val="000000"/>
          <w:sz w:val="18"/>
          <w:szCs w:val="18"/>
        </w:rPr>
        <w:t xml:space="preserve">就如何改进项目设计提出建议，以增加残疾妇女和重度残疾人参与获得和维持生计的机会。 </w:t>
      </w:r>
    </w:p>
    <w:p w14:paraId="613CF0CE" w14:textId="77777777" w:rsidR="00D45CBC" w:rsidRPr="00791BC2" w:rsidRDefault="00D45CBC" w:rsidP="00B74B2F">
      <w:pPr>
        <w:rPr>
          <w:rFonts w:cs="Arial"/>
          <w:sz w:val="18"/>
          <w:szCs w:val="18"/>
        </w:rPr>
      </w:pPr>
    </w:p>
    <w:p w14:paraId="79EF04D8" w14:textId="77777777" w:rsidR="00D45CBC" w:rsidRPr="00791BC2" w:rsidRDefault="001C2A3F" w:rsidP="001C2A3F">
      <w:pPr>
        <w:pStyle w:val="a3"/>
        <w:numPr>
          <w:ilvl w:val="0"/>
          <w:numId w:val="51"/>
        </w:numPr>
        <w:rPr>
          <w:rFonts w:cs="Arial"/>
          <w:sz w:val="18"/>
          <w:szCs w:val="18"/>
        </w:rPr>
      </w:pPr>
      <w:r w:rsidRPr="00791BC2">
        <w:rPr>
          <w:rFonts w:cs="Arial"/>
          <w:b/>
          <w:color w:val="000000"/>
          <w:sz w:val="18"/>
          <w:szCs w:val="18"/>
        </w:rPr>
        <w:t>工作范围</w:t>
      </w:r>
    </w:p>
    <w:p w14:paraId="6199D5E4" w14:textId="0348E7AD" w:rsidR="00D45CBC" w:rsidRPr="00791BC2" w:rsidRDefault="001C2A3F" w:rsidP="003479F2">
      <w:pPr>
        <w:pStyle w:val="a3"/>
        <w:jc w:val="both"/>
        <w:rPr>
          <w:rFonts w:cs="Arial"/>
          <w:sz w:val="18"/>
          <w:szCs w:val="18"/>
        </w:rPr>
      </w:pPr>
      <w:r w:rsidRPr="00791BC2">
        <w:rPr>
          <w:rFonts w:cs="Arial"/>
          <w:sz w:val="18"/>
          <w:szCs w:val="18"/>
        </w:rPr>
        <w:t>本次咨询任务的工作范围包括在</w:t>
      </w:r>
      <w:r w:rsidRPr="00791BC2">
        <w:rPr>
          <w:rFonts w:cs="Arial"/>
          <w:sz w:val="18"/>
          <w:szCs w:val="18"/>
          <w:highlight w:val="yellow"/>
        </w:rPr>
        <w:t>202</w:t>
      </w:r>
      <w:r w:rsidR="0050239C">
        <w:rPr>
          <w:rFonts w:cs="Arial"/>
          <w:sz w:val="18"/>
          <w:szCs w:val="18"/>
          <w:highlight w:val="yellow"/>
        </w:rPr>
        <w:t>2</w:t>
      </w:r>
      <w:r w:rsidRPr="00791BC2">
        <w:rPr>
          <w:rFonts w:cs="Arial"/>
          <w:sz w:val="18"/>
          <w:szCs w:val="18"/>
          <w:highlight w:val="yellow"/>
        </w:rPr>
        <w:t>年</w:t>
      </w:r>
      <w:r w:rsidR="0050239C">
        <w:rPr>
          <w:rFonts w:cs="Arial"/>
          <w:sz w:val="18"/>
          <w:szCs w:val="18"/>
          <w:highlight w:val="yellow"/>
        </w:rPr>
        <w:t>1</w:t>
      </w:r>
      <w:r w:rsidRPr="00791BC2">
        <w:rPr>
          <w:rFonts w:cs="Arial"/>
          <w:sz w:val="18"/>
          <w:szCs w:val="18"/>
          <w:highlight w:val="yellow"/>
        </w:rPr>
        <w:t>月</w:t>
      </w:r>
      <w:r w:rsidR="00D44C3A">
        <w:rPr>
          <w:rFonts w:cs="Arial"/>
          <w:sz w:val="18"/>
          <w:szCs w:val="18"/>
          <w:highlight w:val="yellow"/>
        </w:rPr>
        <w:t>5</w:t>
      </w:r>
      <w:r w:rsidR="0050239C">
        <w:rPr>
          <w:rFonts w:cs="Arial" w:hint="eastAsia"/>
          <w:sz w:val="18"/>
          <w:szCs w:val="18"/>
          <w:highlight w:val="yellow"/>
        </w:rPr>
        <w:t>日</w:t>
      </w:r>
      <w:r w:rsidRPr="00791BC2">
        <w:rPr>
          <w:rFonts w:cs="Arial"/>
          <w:sz w:val="18"/>
          <w:szCs w:val="18"/>
          <w:highlight w:val="yellow"/>
        </w:rPr>
        <w:t>至</w:t>
      </w:r>
      <w:r w:rsidR="0050239C">
        <w:rPr>
          <w:rFonts w:cs="Arial"/>
          <w:sz w:val="18"/>
          <w:szCs w:val="18"/>
          <w:highlight w:val="yellow"/>
        </w:rPr>
        <w:t>2022</w:t>
      </w:r>
      <w:r w:rsidR="0050239C">
        <w:rPr>
          <w:rFonts w:cs="Arial" w:hint="eastAsia"/>
          <w:sz w:val="18"/>
          <w:szCs w:val="18"/>
          <w:highlight w:val="yellow"/>
        </w:rPr>
        <w:t>年3月</w:t>
      </w:r>
      <w:r w:rsidR="0050239C">
        <w:rPr>
          <w:rFonts w:cs="Arial"/>
          <w:sz w:val="18"/>
          <w:szCs w:val="18"/>
          <w:highlight w:val="yellow"/>
        </w:rPr>
        <w:t>20</w:t>
      </w:r>
      <w:r w:rsidR="0050239C">
        <w:rPr>
          <w:rFonts w:cs="Arial" w:hint="eastAsia"/>
          <w:sz w:val="18"/>
          <w:szCs w:val="18"/>
          <w:highlight w:val="yellow"/>
        </w:rPr>
        <w:t>日，在</w:t>
      </w:r>
      <w:r w:rsidRPr="00791BC2">
        <w:rPr>
          <w:rFonts w:cs="Arial"/>
          <w:sz w:val="18"/>
          <w:szCs w:val="18"/>
        </w:rPr>
        <w:t>3个项目县进行基线研究</w:t>
      </w:r>
    </w:p>
    <w:p w14:paraId="65AF7CBE" w14:textId="3F3F9894" w:rsidR="00D45CBC" w:rsidRPr="00791BC2" w:rsidRDefault="001C2A3F" w:rsidP="001C2A3F">
      <w:pPr>
        <w:pStyle w:val="a3"/>
        <w:numPr>
          <w:ilvl w:val="0"/>
          <w:numId w:val="49"/>
        </w:numPr>
        <w:jc w:val="both"/>
        <w:rPr>
          <w:rFonts w:cs="Arial"/>
          <w:sz w:val="18"/>
          <w:szCs w:val="18"/>
        </w:rPr>
      </w:pPr>
      <w:r w:rsidRPr="00791BC2">
        <w:rPr>
          <w:rFonts w:cs="Arial"/>
          <w:sz w:val="18"/>
          <w:szCs w:val="18"/>
        </w:rPr>
        <w:t>制定详细的研究</w:t>
      </w:r>
      <w:r w:rsidR="00791BC2" w:rsidRPr="00791BC2">
        <w:rPr>
          <w:rFonts w:cs="Arial" w:hint="eastAsia"/>
          <w:sz w:val="18"/>
          <w:szCs w:val="18"/>
        </w:rPr>
        <w:t>方案</w:t>
      </w:r>
      <w:r w:rsidRPr="00791BC2">
        <w:rPr>
          <w:rFonts w:cs="Arial"/>
          <w:sz w:val="18"/>
          <w:szCs w:val="18"/>
        </w:rPr>
        <w:t xml:space="preserve">，包括拟议的方法、工作计划、预算、调查问卷和访谈大纲、讨论指南等。 </w:t>
      </w:r>
    </w:p>
    <w:p w14:paraId="18517AF7" w14:textId="77777777" w:rsidR="00D45CBC" w:rsidRPr="00791BC2" w:rsidRDefault="001C2A3F" w:rsidP="001C2A3F">
      <w:pPr>
        <w:pStyle w:val="a3"/>
        <w:numPr>
          <w:ilvl w:val="0"/>
          <w:numId w:val="49"/>
        </w:numPr>
        <w:jc w:val="both"/>
        <w:rPr>
          <w:rFonts w:cs="Arial"/>
          <w:sz w:val="18"/>
          <w:szCs w:val="18"/>
        </w:rPr>
      </w:pPr>
      <w:r w:rsidRPr="00791BC2">
        <w:rPr>
          <w:rFonts w:cs="Arial"/>
          <w:sz w:val="18"/>
          <w:szCs w:val="18"/>
        </w:rPr>
        <w:t>收集主要和次要的定量和定性数据</w:t>
      </w:r>
    </w:p>
    <w:p w14:paraId="08E70577" w14:textId="77777777" w:rsidR="00D45CBC" w:rsidRPr="00791BC2" w:rsidRDefault="001C2A3F" w:rsidP="001C2A3F">
      <w:pPr>
        <w:pStyle w:val="a3"/>
        <w:numPr>
          <w:ilvl w:val="0"/>
          <w:numId w:val="49"/>
        </w:numPr>
        <w:jc w:val="both"/>
        <w:rPr>
          <w:rFonts w:cs="Arial"/>
          <w:sz w:val="18"/>
          <w:szCs w:val="18"/>
        </w:rPr>
      </w:pPr>
      <w:r w:rsidRPr="00791BC2">
        <w:rPr>
          <w:rFonts w:cs="Arial"/>
          <w:sz w:val="18"/>
          <w:szCs w:val="18"/>
        </w:rPr>
        <w:t>对收集到的定量和定性数据进行分析</w:t>
      </w:r>
    </w:p>
    <w:p w14:paraId="21C94E65" w14:textId="77777777" w:rsidR="00D45CBC" w:rsidRPr="00791BC2" w:rsidRDefault="001C2A3F" w:rsidP="001C2A3F">
      <w:pPr>
        <w:pStyle w:val="a3"/>
        <w:numPr>
          <w:ilvl w:val="0"/>
          <w:numId w:val="49"/>
        </w:numPr>
        <w:jc w:val="both"/>
        <w:rPr>
          <w:rFonts w:cs="Arial"/>
          <w:sz w:val="18"/>
          <w:szCs w:val="18"/>
        </w:rPr>
      </w:pPr>
      <w:r w:rsidRPr="00791BC2">
        <w:rPr>
          <w:rFonts w:cs="Arial"/>
          <w:sz w:val="18"/>
          <w:szCs w:val="18"/>
        </w:rPr>
        <w:t>举办一个验证研讨会</w:t>
      </w:r>
    </w:p>
    <w:p w14:paraId="42D139F4" w14:textId="01BD86B1" w:rsidR="00D45CBC" w:rsidRPr="00791BC2" w:rsidRDefault="001C2A3F" w:rsidP="001C2A3F">
      <w:pPr>
        <w:pStyle w:val="a3"/>
        <w:numPr>
          <w:ilvl w:val="0"/>
          <w:numId w:val="49"/>
        </w:numPr>
        <w:jc w:val="both"/>
        <w:rPr>
          <w:rFonts w:cs="Arial"/>
          <w:sz w:val="18"/>
          <w:szCs w:val="18"/>
        </w:rPr>
      </w:pPr>
      <w:r w:rsidRPr="00791BC2">
        <w:rPr>
          <w:rFonts w:cs="Arial"/>
          <w:sz w:val="18"/>
          <w:szCs w:val="18"/>
        </w:rPr>
        <w:t>撰写并提交基线报告和Power Point</w:t>
      </w:r>
      <w:r w:rsidR="00791BC2" w:rsidRPr="00791BC2">
        <w:rPr>
          <w:rFonts w:cs="Arial" w:hint="eastAsia"/>
          <w:sz w:val="18"/>
          <w:szCs w:val="18"/>
        </w:rPr>
        <w:t>格式的基线调查总结</w:t>
      </w:r>
    </w:p>
    <w:p w14:paraId="6FA9277F" w14:textId="77777777" w:rsidR="00D45CBC" w:rsidRPr="00791BC2" w:rsidRDefault="00D45CBC" w:rsidP="003479F2">
      <w:pPr>
        <w:pStyle w:val="a3"/>
        <w:ind w:left="240"/>
        <w:jc w:val="both"/>
        <w:rPr>
          <w:rFonts w:cs="Arial"/>
          <w:sz w:val="18"/>
          <w:szCs w:val="18"/>
        </w:rPr>
      </w:pPr>
    </w:p>
    <w:p w14:paraId="475D1584" w14:textId="0944918F" w:rsidR="00D45CBC" w:rsidRPr="00791BC2" w:rsidRDefault="003610D3" w:rsidP="001C2A3F">
      <w:pPr>
        <w:pStyle w:val="a3"/>
        <w:numPr>
          <w:ilvl w:val="0"/>
          <w:numId w:val="51"/>
        </w:numPr>
        <w:rPr>
          <w:rFonts w:cs="Arial"/>
          <w:sz w:val="18"/>
          <w:szCs w:val="18"/>
        </w:rPr>
      </w:pPr>
      <w:r w:rsidRPr="00791BC2">
        <w:rPr>
          <w:rFonts w:cs="Arial"/>
          <w:b/>
          <w:color w:val="000000"/>
          <w:sz w:val="18"/>
          <w:szCs w:val="18"/>
        </w:rPr>
        <w:t>调研</w:t>
      </w:r>
      <w:r w:rsidR="001C2A3F" w:rsidRPr="00791BC2">
        <w:rPr>
          <w:rFonts w:cs="Arial"/>
          <w:b/>
          <w:color w:val="000000"/>
          <w:sz w:val="18"/>
          <w:szCs w:val="18"/>
        </w:rPr>
        <w:t>方法</w:t>
      </w:r>
    </w:p>
    <w:p w14:paraId="590F55D3" w14:textId="77777777" w:rsidR="00D45CBC" w:rsidRPr="00791BC2" w:rsidRDefault="001C2A3F" w:rsidP="003479F2">
      <w:pPr>
        <w:pStyle w:val="a3"/>
        <w:jc w:val="both"/>
        <w:rPr>
          <w:rFonts w:cs="Arial"/>
          <w:sz w:val="18"/>
          <w:szCs w:val="18"/>
        </w:rPr>
      </w:pPr>
      <w:r w:rsidRPr="00791BC2">
        <w:rPr>
          <w:rFonts w:cs="Arial"/>
          <w:color w:val="000000"/>
          <w:sz w:val="18"/>
          <w:szCs w:val="18"/>
        </w:rPr>
        <w:t xml:space="preserve">顾问应提出详细的方法，包括他们打算用于基线研究的抽样框架。该方法应包括针对主要利益相关者和直接受益者的定量和定性方法。 </w:t>
      </w:r>
    </w:p>
    <w:p w14:paraId="3C5C5692" w14:textId="77777777" w:rsidR="00D45CBC" w:rsidRPr="00791BC2" w:rsidRDefault="00D45CBC" w:rsidP="003479F2">
      <w:pPr>
        <w:pStyle w:val="a3"/>
        <w:rPr>
          <w:rFonts w:cs="Arial"/>
          <w:sz w:val="18"/>
          <w:szCs w:val="18"/>
        </w:rPr>
      </w:pPr>
    </w:p>
    <w:p w14:paraId="3D71ED7D" w14:textId="20ED74E6" w:rsidR="00D45CBC" w:rsidRPr="00791BC2" w:rsidRDefault="001C2A3F" w:rsidP="001C2A3F">
      <w:pPr>
        <w:pStyle w:val="a3"/>
        <w:numPr>
          <w:ilvl w:val="0"/>
          <w:numId w:val="51"/>
        </w:numPr>
        <w:rPr>
          <w:rFonts w:cs="Arial"/>
          <w:sz w:val="18"/>
          <w:szCs w:val="18"/>
        </w:rPr>
      </w:pPr>
      <w:r w:rsidRPr="00791BC2">
        <w:rPr>
          <w:rFonts w:cs="Arial"/>
          <w:b/>
          <w:color w:val="000000"/>
          <w:sz w:val="18"/>
          <w:szCs w:val="18"/>
        </w:rPr>
        <w:t>基线</w:t>
      </w:r>
      <w:r w:rsidR="003610D3" w:rsidRPr="00791BC2">
        <w:rPr>
          <w:rFonts w:cs="Arial"/>
          <w:b/>
          <w:color w:val="000000"/>
          <w:sz w:val="18"/>
          <w:szCs w:val="18"/>
        </w:rPr>
        <w:t>评估</w:t>
      </w:r>
      <w:r w:rsidRPr="00791BC2">
        <w:rPr>
          <w:rFonts w:cs="Arial"/>
          <w:b/>
          <w:color w:val="000000"/>
          <w:sz w:val="18"/>
          <w:szCs w:val="18"/>
        </w:rPr>
        <w:t xml:space="preserve">问题。 </w:t>
      </w:r>
    </w:p>
    <w:p w14:paraId="56B0B511" w14:textId="59A31979" w:rsidR="00D45CBC" w:rsidRPr="00791BC2" w:rsidRDefault="001C2A3F" w:rsidP="003479F2">
      <w:pPr>
        <w:pStyle w:val="a3"/>
        <w:rPr>
          <w:rFonts w:cs="Arial"/>
          <w:sz w:val="18"/>
          <w:szCs w:val="18"/>
        </w:rPr>
      </w:pPr>
      <w:r w:rsidRPr="00791BC2">
        <w:rPr>
          <w:rFonts w:cs="Arial"/>
          <w:color w:val="000000"/>
          <w:sz w:val="18"/>
          <w:szCs w:val="18"/>
        </w:rPr>
        <w:t>在基线上，我们将寻求回答以下</w:t>
      </w:r>
      <w:r w:rsidR="00D44C3A">
        <w:rPr>
          <w:rFonts w:cs="Arial" w:hint="eastAsia"/>
          <w:color w:val="000000"/>
          <w:sz w:val="18"/>
          <w:szCs w:val="18"/>
        </w:rPr>
        <w:t>几</w:t>
      </w:r>
      <w:r w:rsidRPr="00791BC2">
        <w:rPr>
          <w:rFonts w:cs="Arial"/>
          <w:color w:val="000000"/>
          <w:sz w:val="18"/>
          <w:szCs w:val="18"/>
        </w:rPr>
        <w:t>个</w:t>
      </w:r>
      <w:r w:rsidR="003610D3" w:rsidRPr="00791BC2">
        <w:rPr>
          <w:rFonts w:cs="Arial"/>
          <w:color w:val="000000"/>
          <w:sz w:val="18"/>
          <w:szCs w:val="18"/>
        </w:rPr>
        <w:t>评估</w:t>
      </w:r>
      <w:r w:rsidRPr="00791BC2">
        <w:rPr>
          <w:rFonts w:cs="Arial"/>
          <w:color w:val="000000"/>
          <w:sz w:val="18"/>
          <w:szCs w:val="18"/>
        </w:rPr>
        <w:t>问题。</w:t>
      </w:r>
    </w:p>
    <w:p w14:paraId="541F3327" w14:textId="24EF4994" w:rsidR="00D45CBC" w:rsidRPr="00791BC2" w:rsidRDefault="001C2A3F" w:rsidP="001C2A3F">
      <w:pPr>
        <w:pStyle w:val="a3"/>
        <w:numPr>
          <w:ilvl w:val="0"/>
          <w:numId w:val="50"/>
        </w:numPr>
        <w:rPr>
          <w:rFonts w:cs="Arial"/>
          <w:sz w:val="18"/>
          <w:szCs w:val="18"/>
        </w:rPr>
      </w:pPr>
      <w:r w:rsidRPr="00791BC2">
        <w:rPr>
          <w:rFonts w:cs="Arial"/>
          <w:color w:val="000000"/>
          <w:sz w:val="18"/>
          <w:szCs w:val="18"/>
        </w:rPr>
        <w:t>在三个项目县，残疾人的社会文化规范和经济状况</w:t>
      </w:r>
      <w:r w:rsidR="003610D3" w:rsidRPr="00791BC2">
        <w:rPr>
          <w:rFonts w:cs="Arial"/>
          <w:color w:val="000000"/>
          <w:sz w:val="18"/>
          <w:szCs w:val="18"/>
        </w:rPr>
        <w:t>是怎样的</w:t>
      </w:r>
      <w:r w:rsidRPr="00791BC2">
        <w:rPr>
          <w:rFonts w:cs="Arial"/>
          <w:color w:val="000000"/>
          <w:sz w:val="18"/>
          <w:szCs w:val="18"/>
        </w:rPr>
        <w:t>，</w:t>
      </w:r>
      <w:r w:rsidR="00D44C3A">
        <w:rPr>
          <w:rFonts w:cs="Arial" w:hint="eastAsia"/>
          <w:color w:val="000000"/>
          <w:sz w:val="18"/>
          <w:szCs w:val="18"/>
        </w:rPr>
        <w:t>如何</w:t>
      </w:r>
      <w:r w:rsidR="003610D3" w:rsidRPr="00791BC2">
        <w:rPr>
          <w:rFonts w:cs="Arial"/>
          <w:color w:val="000000"/>
          <w:sz w:val="18"/>
          <w:szCs w:val="18"/>
        </w:rPr>
        <w:t>评估</w:t>
      </w:r>
      <w:r w:rsidRPr="00791BC2">
        <w:rPr>
          <w:rFonts w:cs="Arial"/>
          <w:color w:val="000000"/>
          <w:sz w:val="18"/>
          <w:szCs w:val="18"/>
        </w:rPr>
        <w:t>他们</w:t>
      </w:r>
      <w:r w:rsidR="00D44C3A">
        <w:rPr>
          <w:rFonts w:cs="Arial" w:hint="eastAsia"/>
          <w:color w:val="000000"/>
          <w:sz w:val="18"/>
          <w:szCs w:val="18"/>
        </w:rPr>
        <w:t>的</w:t>
      </w:r>
      <w:r w:rsidRPr="00791BC2">
        <w:rPr>
          <w:rFonts w:cs="Arial"/>
          <w:color w:val="000000"/>
          <w:sz w:val="18"/>
          <w:szCs w:val="18"/>
        </w:rPr>
        <w:t>谋生机会和融入劳动力市场的情况？</w:t>
      </w:r>
    </w:p>
    <w:p w14:paraId="4BFA412C" w14:textId="77777777" w:rsidR="00D45CBC" w:rsidRPr="00791BC2" w:rsidRDefault="001C2A3F" w:rsidP="001C2A3F">
      <w:pPr>
        <w:pStyle w:val="a3"/>
        <w:numPr>
          <w:ilvl w:val="0"/>
          <w:numId w:val="50"/>
        </w:numPr>
        <w:rPr>
          <w:rFonts w:cs="Arial"/>
          <w:sz w:val="18"/>
          <w:szCs w:val="18"/>
        </w:rPr>
      </w:pPr>
      <w:r w:rsidRPr="00791BC2">
        <w:rPr>
          <w:rFonts w:cs="Arial"/>
          <w:color w:val="000000"/>
          <w:sz w:val="18"/>
          <w:szCs w:val="18"/>
        </w:rPr>
        <w:t xml:space="preserve">雇主在为残疾人提供平等就业机会方面的基本知识、技能、态度和经验是什么，包括招聘、安置和保留残疾人？  </w:t>
      </w:r>
    </w:p>
    <w:p w14:paraId="5AA3254D" w14:textId="19236B6A" w:rsidR="00D45CBC" w:rsidRPr="00791BC2" w:rsidRDefault="00D44C3A" w:rsidP="001C2A3F">
      <w:pPr>
        <w:pStyle w:val="a3"/>
        <w:numPr>
          <w:ilvl w:val="0"/>
          <w:numId w:val="50"/>
        </w:numPr>
        <w:rPr>
          <w:rFonts w:cs="Arial"/>
          <w:sz w:val="18"/>
          <w:szCs w:val="18"/>
        </w:rPr>
      </w:pPr>
      <w:r>
        <w:rPr>
          <w:rFonts w:cs="Arial" w:hint="eastAsia"/>
          <w:color w:val="000000"/>
          <w:sz w:val="18"/>
          <w:szCs w:val="18"/>
        </w:rPr>
        <w:t>线上的</w:t>
      </w:r>
      <w:r w:rsidRPr="00791BC2">
        <w:rPr>
          <w:rFonts w:cs="Arial"/>
          <w:color w:val="000000"/>
          <w:sz w:val="18"/>
          <w:szCs w:val="18"/>
        </w:rPr>
        <w:t>无障碍</w:t>
      </w:r>
      <w:r>
        <w:rPr>
          <w:rFonts w:cs="Arial" w:hint="eastAsia"/>
          <w:color w:val="000000"/>
          <w:sz w:val="18"/>
          <w:szCs w:val="18"/>
        </w:rPr>
        <w:t>就业</w:t>
      </w:r>
      <w:r w:rsidRPr="00791BC2">
        <w:rPr>
          <w:rFonts w:cs="Arial"/>
          <w:color w:val="000000"/>
          <w:sz w:val="18"/>
          <w:szCs w:val="18"/>
        </w:rPr>
        <w:t>平台</w:t>
      </w:r>
      <w:r>
        <w:rPr>
          <w:rFonts w:cs="Arial" w:hint="eastAsia"/>
          <w:color w:val="000000"/>
          <w:sz w:val="18"/>
          <w:szCs w:val="18"/>
        </w:rPr>
        <w:t>及</w:t>
      </w:r>
      <w:r w:rsidRPr="00791BC2">
        <w:rPr>
          <w:rFonts w:cs="Arial"/>
          <w:color w:val="000000"/>
          <w:sz w:val="18"/>
          <w:szCs w:val="18"/>
        </w:rPr>
        <w:t>数据库</w:t>
      </w:r>
      <w:r w:rsidR="001C2A3F" w:rsidRPr="00791BC2">
        <w:rPr>
          <w:rFonts w:cs="Arial"/>
          <w:color w:val="000000"/>
          <w:sz w:val="18"/>
          <w:szCs w:val="18"/>
        </w:rPr>
        <w:t>包含</w:t>
      </w:r>
      <w:r w:rsidR="003610D3" w:rsidRPr="00791BC2">
        <w:rPr>
          <w:rFonts w:cs="Arial"/>
          <w:color w:val="000000"/>
          <w:sz w:val="18"/>
          <w:szCs w:val="18"/>
        </w:rPr>
        <w:t>：</w:t>
      </w:r>
      <w:r w:rsidR="001C2A3F" w:rsidRPr="00791BC2">
        <w:rPr>
          <w:rFonts w:cs="Arial"/>
          <w:color w:val="000000"/>
          <w:sz w:val="18"/>
          <w:szCs w:val="18"/>
        </w:rPr>
        <w:t>包容性工具、服务、工作</w:t>
      </w:r>
      <w:r>
        <w:rPr>
          <w:rFonts w:cs="Arial" w:hint="eastAsia"/>
          <w:color w:val="000000"/>
          <w:sz w:val="18"/>
          <w:szCs w:val="18"/>
        </w:rPr>
        <w:t>机会</w:t>
      </w:r>
      <w:r w:rsidR="001C2A3F" w:rsidRPr="00791BC2">
        <w:rPr>
          <w:rFonts w:cs="Arial"/>
          <w:color w:val="000000"/>
          <w:sz w:val="18"/>
          <w:szCs w:val="18"/>
        </w:rPr>
        <w:t>和求职者简历</w:t>
      </w:r>
      <w:r>
        <w:rPr>
          <w:rFonts w:cs="Arial" w:hint="eastAsia"/>
          <w:color w:val="000000"/>
          <w:sz w:val="18"/>
          <w:szCs w:val="18"/>
        </w:rPr>
        <w:t>存储</w:t>
      </w:r>
      <w:r w:rsidR="001C2A3F" w:rsidRPr="00791BC2">
        <w:rPr>
          <w:rFonts w:cs="Arial"/>
          <w:color w:val="000000"/>
          <w:sz w:val="18"/>
          <w:szCs w:val="18"/>
        </w:rPr>
        <w:t>等最新信息</w:t>
      </w:r>
      <w:r w:rsidR="003610D3" w:rsidRPr="00791BC2">
        <w:rPr>
          <w:rFonts w:cs="Arial"/>
          <w:color w:val="000000"/>
          <w:sz w:val="18"/>
          <w:szCs w:val="18"/>
        </w:rPr>
        <w:t>，</w:t>
      </w:r>
      <w:r>
        <w:rPr>
          <w:rFonts w:cs="Arial" w:hint="eastAsia"/>
          <w:color w:val="000000"/>
          <w:sz w:val="18"/>
          <w:szCs w:val="18"/>
        </w:rPr>
        <w:t>这个平台</w:t>
      </w:r>
      <w:r w:rsidR="001C2A3F" w:rsidRPr="00791BC2">
        <w:rPr>
          <w:rFonts w:cs="Arial"/>
          <w:color w:val="000000"/>
          <w:sz w:val="18"/>
          <w:szCs w:val="18"/>
        </w:rPr>
        <w:t>将如何帮助提高残疾</w:t>
      </w:r>
      <w:r w:rsidR="003610D3" w:rsidRPr="00791BC2">
        <w:rPr>
          <w:rFonts w:cs="Arial"/>
          <w:color w:val="000000"/>
          <w:sz w:val="18"/>
          <w:szCs w:val="18"/>
        </w:rPr>
        <w:t>男性和妇女</w:t>
      </w:r>
      <w:r w:rsidR="001C2A3F" w:rsidRPr="00791BC2">
        <w:rPr>
          <w:rFonts w:cs="Arial"/>
          <w:color w:val="000000"/>
          <w:sz w:val="18"/>
          <w:szCs w:val="18"/>
        </w:rPr>
        <w:t>的就业机会？</w:t>
      </w:r>
    </w:p>
    <w:p w14:paraId="3FDADF87" w14:textId="77777777" w:rsidR="00D45CBC" w:rsidRPr="00791BC2" w:rsidRDefault="001C2A3F" w:rsidP="001C2A3F">
      <w:pPr>
        <w:pStyle w:val="a3"/>
        <w:numPr>
          <w:ilvl w:val="0"/>
          <w:numId w:val="50"/>
        </w:numPr>
        <w:rPr>
          <w:rFonts w:cs="Arial"/>
          <w:sz w:val="18"/>
          <w:szCs w:val="18"/>
        </w:rPr>
      </w:pPr>
      <w:r w:rsidRPr="00791BC2">
        <w:rPr>
          <w:rFonts w:cs="Arial"/>
          <w:sz w:val="18"/>
          <w:szCs w:val="18"/>
        </w:rPr>
        <w:t>考虑到环境和当地经济的特点，以及对各类残疾人需求的回应，项目设计和活动对改善三个项目县的残疾妇女的就业前景、收入和社会包容的相关性如何？</w:t>
      </w:r>
    </w:p>
    <w:p w14:paraId="4ABE0EBE" w14:textId="104C8FC5" w:rsidR="00D45CBC" w:rsidRPr="00791BC2" w:rsidRDefault="00D44C3A" w:rsidP="001C2A3F">
      <w:pPr>
        <w:pStyle w:val="a3"/>
        <w:numPr>
          <w:ilvl w:val="0"/>
          <w:numId w:val="50"/>
        </w:numPr>
        <w:rPr>
          <w:rFonts w:cs="Arial"/>
          <w:sz w:val="18"/>
          <w:szCs w:val="18"/>
        </w:rPr>
      </w:pPr>
      <w:r>
        <w:rPr>
          <w:rFonts w:cs="Arial" w:hint="eastAsia"/>
          <w:color w:val="000000"/>
          <w:sz w:val="18"/>
          <w:szCs w:val="18"/>
        </w:rPr>
        <w:t>项目设计的活动</w:t>
      </w:r>
      <w:r w:rsidR="001C2A3F" w:rsidRPr="00791BC2">
        <w:rPr>
          <w:rFonts w:cs="Arial"/>
          <w:color w:val="000000"/>
          <w:sz w:val="18"/>
          <w:szCs w:val="18"/>
        </w:rPr>
        <w:t>在影响</w:t>
      </w:r>
      <w:r>
        <w:rPr>
          <w:rFonts w:cs="Arial" w:hint="eastAsia"/>
          <w:color w:val="000000"/>
          <w:sz w:val="18"/>
          <w:szCs w:val="18"/>
        </w:rPr>
        <w:t>当地</w:t>
      </w:r>
      <w:r w:rsidR="001C2A3F" w:rsidRPr="00791BC2">
        <w:rPr>
          <w:rFonts w:cs="Arial"/>
          <w:color w:val="000000"/>
          <w:sz w:val="18"/>
          <w:szCs w:val="18"/>
        </w:rPr>
        <w:t>社会文化规范和改善残疾求职者（男性，特别是女性）寻找和保留有偿就业机会方面</w:t>
      </w:r>
      <w:r>
        <w:rPr>
          <w:rFonts w:cs="Arial" w:hint="eastAsia"/>
          <w:color w:val="000000"/>
          <w:sz w:val="18"/>
          <w:szCs w:val="18"/>
        </w:rPr>
        <w:t>，分别有什么</w:t>
      </w:r>
      <w:r w:rsidR="001C2A3F" w:rsidRPr="00791BC2">
        <w:rPr>
          <w:rFonts w:cs="Arial"/>
          <w:color w:val="000000"/>
          <w:sz w:val="18"/>
          <w:szCs w:val="18"/>
        </w:rPr>
        <w:t>机会、威胁和风险？</w:t>
      </w:r>
    </w:p>
    <w:p w14:paraId="78485A8C" w14:textId="77777777" w:rsidR="00D45CBC" w:rsidRPr="00791BC2" w:rsidRDefault="001C2A3F" w:rsidP="001C2A3F">
      <w:pPr>
        <w:pStyle w:val="a3"/>
        <w:numPr>
          <w:ilvl w:val="0"/>
          <w:numId w:val="50"/>
        </w:numPr>
        <w:rPr>
          <w:rFonts w:cs="Arial"/>
          <w:sz w:val="18"/>
          <w:szCs w:val="18"/>
        </w:rPr>
      </w:pPr>
      <w:r w:rsidRPr="00791BC2">
        <w:rPr>
          <w:rFonts w:cs="Arial"/>
          <w:color w:val="000000"/>
          <w:sz w:val="18"/>
          <w:szCs w:val="18"/>
        </w:rPr>
        <w:t>可以提出哪些建议，以确保在三个项目县，残疾人的经济赋权和独立是可持续的？残疾人通过新的就业或企业创造的收入的可持续性/规律性如何？</w:t>
      </w:r>
    </w:p>
    <w:p w14:paraId="0AC6B0A9" w14:textId="77777777" w:rsidR="00D45CBC" w:rsidRPr="00791BC2" w:rsidRDefault="00D45CBC" w:rsidP="003479F2">
      <w:pPr>
        <w:pStyle w:val="a3"/>
        <w:rPr>
          <w:rFonts w:cs="Arial"/>
          <w:sz w:val="18"/>
          <w:szCs w:val="18"/>
        </w:rPr>
      </w:pPr>
    </w:p>
    <w:p w14:paraId="03740A5B" w14:textId="3144D6C3" w:rsidR="00D45CBC" w:rsidRPr="00791BC2" w:rsidRDefault="001C2A3F" w:rsidP="001C2A3F">
      <w:pPr>
        <w:pStyle w:val="a3"/>
        <w:numPr>
          <w:ilvl w:val="0"/>
          <w:numId w:val="51"/>
        </w:numPr>
        <w:rPr>
          <w:rFonts w:cs="Arial"/>
          <w:sz w:val="18"/>
          <w:szCs w:val="18"/>
        </w:rPr>
      </w:pPr>
      <w:r w:rsidRPr="00791BC2">
        <w:rPr>
          <w:rFonts w:cs="Arial"/>
          <w:b/>
          <w:color w:val="000000"/>
          <w:sz w:val="18"/>
          <w:szCs w:val="18"/>
        </w:rPr>
        <w:t>基线</w:t>
      </w:r>
      <w:r w:rsidR="00791BC2">
        <w:rPr>
          <w:rFonts w:cs="Arial" w:hint="eastAsia"/>
          <w:b/>
          <w:color w:val="000000"/>
          <w:sz w:val="18"/>
          <w:szCs w:val="18"/>
        </w:rPr>
        <w:t>调查</w:t>
      </w:r>
      <w:r w:rsidRPr="00791BC2">
        <w:rPr>
          <w:rFonts w:cs="Arial"/>
          <w:b/>
          <w:color w:val="000000"/>
          <w:sz w:val="18"/>
          <w:szCs w:val="18"/>
        </w:rPr>
        <w:t xml:space="preserve">用户 </w:t>
      </w:r>
    </w:p>
    <w:p w14:paraId="15BDF910" w14:textId="77777777" w:rsidR="00D45CBC" w:rsidRPr="00791BC2" w:rsidRDefault="001C2A3F" w:rsidP="003479F2">
      <w:pPr>
        <w:pStyle w:val="a3"/>
        <w:jc w:val="both"/>
        <w:rPr>
          <w:rFonts w:cs="Arial"/>
          <w:sz w:val="18"/>
          <w:szCs w:val="18"/>
        </w:rPr>
      </w:pPr>
      <w:r w:rsidRPr="00791BC2">
        <w:rPr>
          <w:rFonts w:cs="Arial"/>
          <w:color w:val="000000"/>
          <w:sz w:val="18"/>
          <w:szCs w:val="18"/>
        </w:rPr>
        <w:t>评估的结果将主要用于。</w:t>
      </w:r>
    </w:p>
    <w:p w14:paraId="3408908A" w14:textId="77777777" w:rsidR="00D45CBC" w:rsidRPr="00791BC2" w:rsidRDefault="001C2A3F" w:rsidP="001C2A3F">
      <w:pPr>
        <w:pStyle w:val="a3"/>
        <w:numPr>
          <w:ilvl w:val="0"/>
          <w:numId w:val="15"/>
        </w:numPr>
        <w:jc w:val="both"/>
        <w:rPr>
          <w:rFonts w:cs="Arial"/>
          <w:sz w:val="18"/>
          <w:szCs w:val="18"/>
        </w:rPr>
      </w:pPr>
      <w:r w:rsidRPr="00791BC2">
        <w:rPr>
          <w:rFonts w:cs="Arial"/>
          <w:color w:val="000000"/>
          <w:sz w:val="18"/>
          <w:szCs w:val="18"/>
        </w:rPr>
        <w:t>项目管理团队、项目合作伙伴和利益相关者，为改进项目设计和在项目有效期内的交付提供信息。</w:t>
      </w:r>
    </w:p>
    <w:p w14:paraId="479DBAAD" w14:textId="497A6A4A" w:rsidR="00D45CBC" w:rsidRPr="00791BC2" w:rsidRDefault="001C2A3F" w:rsidP="001C2A3F">
      <w:pPr>
        <w:pStyle w:val="a3"/>
        <w:numPr>
          <w:ilvl w:val="0"/>
          <w:numId w:val="16"/>
        </w:numPr>
        <w:jc w:val="both"/>
        <w:rPr>
          <w:rFonts w:cs="Arial"/>
          <w:sz w:val="18"/>
          <w:szCs w:val="18"/>
        </w:rPr>
      </w:pPr>
      <w:r w:rsidRPr="00791BC2">
        <w:rPr>
          <w:rFonts w:cs="Arial"/>
          <w:color w:val="000000"/>
          <w:sz w:val="18"/>
          <w:szCs w:val="18"/>
        </w:rPr>
        <w:t>合作伙伴、利益相关者和政府从项目中</w:t>
      </w:r>
      <w:r w:rsidR="00D332D1" w:rsidRPr="00791BC2">
        <w:rPr>
          <w:rFonts w:cs="Arial"/>
          <w:color w:val="000000"/>
          <w:sz w:val="18"/>
          <w:szCs w:val="18"/>
        </w:rPr>
        <w:t>汲取</w:t>
      </w:r>
      <w:r w:rsidRPr="00791BC2">
        <w:rPr>
          <w:rFonts w:cs="Arial"/>
          <w:color w:val="000000"/>
          <w:sz w:val="18"/>
          <w:szCs w:val="18"/>
        </w:rPr>
        <w:t>经验教训，以便在其他地方复制有效的做法和/或采用各种方法和活动，以扩大项目的规模。</w:t>
      </w:r>
    </w:p>
    <w:p w14:paraId="090F4FB3" w14:textId="72BBE4C5" w:rsidR="00D45CBC" w:rsidRPr="00791BC2" w:rsidRDefault="00F63EB5" w:rsidP="001C2A3F">
      <w:pPr>
        <w:pStyle w:val="a3"/>
        <w:numPr>
          <w:ilvl w:val="0"/>
          <w:numId w:val="17"/>
        </w:numPr>
        <w:jc w:val="both"/>
        <w:rPr>
          <w:rFonts w:cs="Arial"/>
          <w:sz w:val="18"/>
          <w:szCs w:val="18"/>
        </w:rPr>
      </w:pPr>
      <w:r>
        <w:rPr>
          <w:rFonts w:cs="Arial" w:hint="eastAsia"/>
          <w:color w:val="000000"/>
          <w:sz w:val="18"/>
          <w:szCs w:val="18"/>
        </w:rPr>
        <w:lastRenderedPageBreak/>
        <w:t>为</w:t>
      </w:r>
      <w:r w:rsidR="001C2A3F" w:rsidRPr="00791BC2">
        <w:rPr>
          <w:rFonts w:cs="Arial"/>
          <w:color w:val="000000"/>
          <w:sz w:val="18"/>
          <w:szCs w:val="18"/>
        </w:rPr>
        <w:t>其他捐助方、学术机构和经济包容网络提供信息，为有关残疾人有偿就业的更广泛政策辩论提供信息。</w:t>
      </w:r>
    </w:p>
    <w:p w14:paraId="2B713921" w14:textId="77777777" w:rsidR="00D45CBC" w:rsidRPr="00791BC2" w:rsidRDefault="00D45CBC" w:rsidP="003479F2">
      <w:pPr>
        <w:pStyle w:val="a3"/>
        <w:rPr>
          <w:rFonts w:cs="Arial"/>
          <w:sz w:val="18"/>
          <w:szCs w:val="18"/>
        </w:rPr>
      </w:pPr>
    </w:p>
    <w:p w14:paraId="31A97C2F" w14:textId="77777777" w:rsidR="00D45CBC" w:rsidRPr="00791BC2" w:rsidRDefault="001C2A3F" w:rsidP="001C2A3F">
      <w:pPr>
        <w:pStyle w:val="a3"/>
        <w:numPr>
          <w:ilvl w:val="0"/>
          <w:numId w:val="51"/>
        </w:numPr>
        <w:rPr>
          <w:rFonts w:cs="Arial"/>
          <w:sz w:val="18"/>
          <w:szCs w:val="18"/>
        </w:rPr>
      </w:pPr>
      <w:r w:rsidRPr="00791BC2">
        <w:rPr>
          <w:rFonts w:cs="Arial"/>
          <w:b/>
          <w:color w:val="000000"/>
          <w:sz w:val="18"/>
          <w:szCs w:val="18"/>
        </w:rPr>
        <w:t xml:space="preserve">责任与管理 </w:t>
      </w:r>
    </w:p>
    <w:tbl>
      <w:tblPr>
        <w:tblW w:w="8305"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1410"/>
        <w:gridCol w:w="1699"/>
        <w:gridCol w:w="5196"/>
      </w:tblGrid>
      <w:tr w:rsidR="00D45CBC" w:rsidRPr="00791BC2" w14:paraId="28179EE6" w14:textId="77777777" w:rsidTr="00F63EB5">
        <w:trPr>
          <w:trHeight w:val="241"/>
        </w:trPr>
        <w:tc>
          <w:tcPr>
            <w:tcW w:w="1410" w:type="dxa"/>
          </w:tcPr>
          <w:p w14:paraId="4E0DDEB5" w14:textId="77777777" w:rsidR="00D45CBC" w:rsidRPr="00791BC2" w:rsidRDefault="001C2A3F" w:rsidP="003479F2">
            <w:pPr>
              <w:ind w:left="240"/>
              <w:jc w:val="left"/>
              <w:rPr>
                <w:rFonts w:cs="Arial"/>
                <w:sz w:val="18"/>
                <w:szCs w:val="18"/>
              </w:rPr>
            </w:pPr>
            <w:r w:rsidRPr="00791BC2">
              <w:rPr>
                <w:rFonts w:cs="Arial"/>
                <w:color w:val="000000"/>
                <w:sz w:val="18"/>
                <w:szCs w:val="18"/>
              </w:rPr>
              <w:t>评估阶段</w:t>
            </w:r>
          </w:p>
        </w:tc>
        <w:tc>
          <w:tcPr>
            <w:tcW w:w="1699" w:type="dxa"/>
          </w:tcPr>
          <w:p w14:paraId="0525921C" w14:textId="77777777" w:rsidR="00D45CBC" w:rsidRPr="00791BC2" w:rsidRDefault="001C2A3F" w:rsidP="003479F2">
            <w:pPr>
              <w:ind w:left="240"/>
              <w:jc w:val="left"/>
              <w:rPr>
                <w:rFonts w:cs="Arial"/>
                <w:sz w:val="18"/>
                <w:szCs w:val="18"/>
              </w:rPr>
            </w:pPr>
            <w:r w:rsidRPr="00791BC2">
              <w:rPr>
                <w:rFonts w:cs="Arial"/>
                <w:color w:val="000000"/>
                <w:sz w:val="18"/>
                <w:szCs w:val="18"/>
              </w:rPr>
              <w:t>角色</w:t>
            </w:r>
          </w:p>
        </w:tc>
        <w:tc>
          <w:tcPr>
            <w:tcW w:w="5196" w:type="dxa"/>
          </w:tcPr>
          <w:p w14:paraId="0D62F32C" w14:textId="77777777" w:rsidR="00D45CBC" w:rsidRPr="00791BC2" w:rsidRDefault="001C2A3F" w:rsidP="003479F2">
            <w:pPr>
              <w:ind w:left="240"/>
              <w:jc w:val="left"/>
              <w:rPr>
                <w:rFonts w:cs="Arial"/>
                <w:sz w:val="18"/>
                <w:szCs w:val="18"/>
              </w:rPr>
            </w:pPr>
            <w:r w:rsidRPr="00791BC2">
              <w:rPr>
                <w:rFonts w:cs="Arial"/>
                <w:color w:val="000000"/>
                <w:sz w:val="18"/>
                <w:szCs w:val="18"/>
              </w:rPr>
              <w:t>主要任务</w:t>
            </w:r>
          </w:p>
        </w:tc>
      </w:tr>
      <w:tr w:rsidR="00D45CBC" w:rsidRPr="00791BC2" w14:paraId="2BE5AF48" w14:textId="77777777" w:rsidTr="00F63EB5">
        <w:trPr>
          <w:trHeight w:val="241"/>
        </w:trPr>
        <w:tc>
          <w:tcPr>
            <w:tcW w:w="1410" w:type="dxa"/>
            <w:vMerge w:val="restart"/>
            <w:vAlign w:val="center"/>
          </w:tcPr>
          <w:p w14:paraId="2D37B513" w14:textId="77777777" w:rsidR="00D45CBC" w:rsidRPr="00791BC2" w:rsidRDefault="001C2A3F" w:rsidP="003479F2">
            <w:pPr>
              <w:jc w:val="center"/>
              <w:rPr>
                <w:rFonts w:cs="Arial"/>
                <w:sz w:val="18"/>
                <w:szCs w:val="18"/>
              </w:rPr>
            </w:pPr>
            <w:r w:rsidRPr="00791BC2">
              <w:rPr>
                <w:rFonts w:cs="Arial"/>
                <w:color w:val="000000"/>
                <w:sz w:val="18"/>
                <w:szCs w:val="18"/>
              </w:rPr>
              <w:t>规划</w:t>
            </w:r>
          </w:p>
          <w:p w14:paraId="4D2A535F" w14:textId="77777777" w:rsidR="00D45CBC" w:rsidRPr="00791BC2" w:rsidRDefault="00D45CBC" w:rsidP="003479F2">
            <w:pPr>
              <w:ind w:left="240"/>
              <w:jc w:val="center"/>
              <w:rPr>
                <w:rFonts w:cs="Arial"/>
                <w:sz w:val="18"/>
                <w:szCs w:val="18"/>
              </w:rPr>
            </w:pPr>
          </w:p>
        </w:tc>
        <w:tc>
          <w:tcPr>
            <w:tcW w:w="1699" w:type="dxa"/>
          </w:tcPr>
          <w:p w14:paraId="6BCD4990" w14:textId="77777777" w:rsidR="00D45CBC" w:rsidRPr="00791BC2" w:rsidRDefault="001C2A3F" w:rsidP="003479F2">
            <w:pPr>
              <w:rPr>
                <w:rFonts w:cs="Arial"/>
                <w:sz w:val="18"/>
                <w:szCs w:val="18"/>
              </w:rPr>
            </w:pPr>
            <w:r w:rsidRPr="00791BC2">
              <w:rPr>
                <w:rFonts w:cs="Arial"/>
                <w:color w:val="000000"/>
                <w:sz w:val="18"/>
                <w:szCs w:val="18"/>
              </w:rPr>
              <w:t xml:space="preserve">LC中国团队 </w:t>
            </w:r>
          </w:p>
        </w:tc>
        <w:tc>
          <w:tcPr>
            <w:tcW w:w="5196" w:type="dxa"/>
          </w:tcPr>
          <w:p w14:paraId="3D8C024A" w14:textId="77777777" w:rsidR="00D45CBC" w:rsidRPr="00791BC2" w:rsidRDefault="001C2A3F" w:rsidP="001C2A3F">
            <w:pPr>
              <w:numPr>
                <w:ilvl w:val="0"/>
                <w:numId w:val="18"/>
              </w:numPr>
              <w:rPr>
                <w:rFonts w:cs="Arial"/>
                <w:sz w:val="18"/>
                <w:szCs w:val="18"/>
              </w:rPr>
            </w:pPr>
            <w:r w:rsidRPr="00791BC2">
              <w:rPr>
                <w:rFonts w:cs="Arial"/>
                <w:color w:val="000000"/>
                <w:sz w:val="18"/>
                <w:szCs w:val="18"/>
              </w:rPr>
              <w:t xml:space="preserve">与顾问举行项目介绍会 </w:t>
            </w:r>
          </w:p>
          <w:p w14:paraId="3F4096CB" w14:textId="77777777" w:rsidR="00D45CBC" w:rsidRPr="00791BC2" w:rsidRDefault="001C2A3F" w:rsidP="001C2A3F">
            <w:pPr>
              <w:numPr>
                <w:ilvl w:val="0"/>
                <w:numId w:val="19"/>
              </w:numPr>
              <w:rPr>
                <w:rFonts w:cs="Arial"/>
                <w:sz w:val="18"/>
                <w:szCs w:val="18"/>
              </w:rPr>
            </w:pPr>
            <w:r w:rsidRPr="00791BC2">
              <w:rPr>
                <w:rFonts w:cs="Arial"/>
                <w:color w:val="000000"/>
                <w:sz w:val="18"/>
                <w:szCs w:val="18"/>
              </w:rPr>
              <w:t xml:space="preserve">向外部顾问团队分享项目文件 </w:t>
            </w:r>
          </w:p>
        </w:tc>
      </w:tr>
      <w:tr w:rsidR="00D45CBC" w:rsidRPr="00791BC2" w14:paraId="7E239808" w14:textId="77777777" w:rsidTr="00F63EB5">
        <w:trPr>
          <w:trHeight w:val="241"/>
        </w:trPr>
        <w:tc>
          <w:tcPr>
            <w:tcW w:w="1410" w:type="dxa"/>
            <w:vMerge/>
          </w:tcPr>
          <w:p w14:paraId="25822637" w14:textId="77777777" w:rsidR="00D45CBC" w:rsidRPr="00791BC2" w:rsidRDefault="00D45CBC" w:rsidP="003479F2">
            <w:pPr>
              <w:ind w:left="240"/>
              <w:jc w:val="left"/>
              <w:rPr>
                <w:rFonts w:cs="Arial"/>
                <w:sz w:val="18"/>
                <w:szCs w:val="18"/>
              </w:rPr>
            </w:pPr>
          </w:p>
        </w:tc>
        <w:tc>
          <w:tcPr>
            <w:tcW w:w="1699" w:type="dxa"/>
          </w:tcPr>
          <w:p w14:paraId="0D00C348" w14:textId="77777777" w:rsidR="00D45CBC" w:rsidRPr="00791BC2" w:rsidRDefault="001C2A3F" w:rsidP="00791BC2">
            <w:pPr>
              <w:rPr>
                <w:rFonts w:cs="Arial"/>
                <w:sz w:val="18"/>
                <w:szCs w:val="18"/>
              </w:rPr>
            </w:pPr>
            <w:r w:rsidRPr="00791BC2">
              <w:rPr>
                <w:rFonts w:cs="Arial"/>
                <w:color w:val="000000"/>
                <w:sz w:val="18"/>
                <w:szCs w:val="18"/>
              </w:rPr>
              <w:t>外部顾问团队</w:t>
            </w:r>
          </w:p>
        </w:tc>
        <w:tc>
          <w:tcPr>
            <w:tcW w:w="5196" w:type="dxa"/>
          </w:tcPr>
          <w:p w14:paraId="71505694" w14:textId="77777777" w:rsidR="00D45CBC" w:rsidRPr="00791BC2" w:rsidRDefault="001C2A3F" w:rsidP="001C2A3F">
            <w:pPr>
              <w:numPr>
                <w:ilvl w:val="0"/>
                <w:numId w:val="20"/>
              </w:numPr>
              <w:rPr>
                <w:rFonts w:cs="Arial"/>
                <w:sz w:val="18"/>
                <w:szCs w:val="18"/>
              </w:rPr>
            </w:pPr>
            <w:r w:rsidRPr="00791BC2">
              <w:rPr>
                <w:rFonts w:cs="Arial"/>
                <w:color w:val="000000"/>
                <w:sz w:val="18"/>
                <w:szCs w:val="18"/>
              </w:rPr>
              <w:t>制定基线方法/调查问卷</w:t>
            </w:r>
          </w:p>
          <w:p w14:paraId="32165929" w14:textId="77777777" w:rsidR="00D45CBC" w:rsidRPr="00791BC2" w:rsidRDefault="001C2A3F" w:rsidP="001C2A3F">
            <w:pPr>
              <w:numPr>
                <w:ilvl w:val="0"/>
                <w:numId w:val="21"/>
              </w:numPr>
              <w:rPr>
                <w:rFonts w:cs="Arial"/>
                <w:sz w:val="18"/>
                <w:szCs w:val="18"/>
              </w:rPr>
            </w:pPr>
            <w:r w:rsidRPr="00791BC2">
              <w:rPr>
                <w:rFonts w:cs="Arial"/>
                <w:color w:val="000000"/>
                <w:sz w:val="18"/>
                <w:szCs w:val="18"/>
              </w:rPr>
              <w:t>测试和调整调查工具</w:t>
            </w:r>
          </w:p>
          <w:p w14:paraId="1E675B3B" w14:textId="77777777" w:rsidR="00D45CBC" w:rsidRPr="00791BC2" w:rsidRDefault="001C2A3F" w:rsidP="001C2A3F">
            <w:pPr>
              <w:numPr>
                <w:ilvl w:val="0"/>
                <w:numId w:val="22"/>
              </w:numPr>
              <w:rPr>
                <w:rFonts w:cs="Arial"/>
                <w:sz w:val="18"/>
                <w:szCs w:val="18"/>
              </w:rPr>
            </w:pPr>
            <w:r w:rsidRPr="00791BC2">
              <w:rPr>
                <w:rFonts w:cs="Arial"/>
                <w:color w:val="000000"/>
                <w:sz w:val="18"/>
                <w:szCs w:val="18"/>
              </w:rPr>
              <w:t>培训实地数据调查员</w:t>
            </w:r>
          </w:p>
        </w:tc>
      </w:tr>
      <w:tr w:rsidR="00D45CBC" w:rsidRPr="00791BC2" w14:paraId="40831696" w14:textId="77777777" w:rsidTr="00F63EB5">
        <w:trPr>
          <w:trHeight w:val="241"/>
        </w:trPr>
        <w:tc>
          <w:tcPr>
            <w:tcW w:w="1410" w:type="dxa"/>
            <w:vMerge/>
          </w:tcPr>
          <w:p w14:paraId="368C748D" w14:textId="77777777" w:rsidR="00D45CBC" w:rsidRPr="00791BC2" w:rsidRDefault="00D45CBC" w:rsidP="003479F2">
            <w:pPr>
              <w:ind w:left="240"/>
              <w:jc w:val="left"/>
              <w:rPr>
                <w:rFonts w:cs="Arial"/>
                <w:sz w:val="18"/>
                <w:szCs w:val="18"/>
              </w:rPr>
            </w:pPr>
          </w:p>
        </w:tc>
        <w:tc>
          <w:tcPr>
            <w:tcW w:w="1699" w:type="dxa"/>
          </w:tcPr>
          <w:p w14:paraId="456012A0" w14:textId="77777777" w:rsidR="00D45CBC" w:rsidRPr="00791BC2" w:rsidRDefault="001C2A3F" w:rsidP="00791BC2">
            <w:pPr>
              <w:rPr>
                <w:rFonts w:cs="Arial"/>
                <w:sz w:val="18"/>
                <w:szCs w:val="18"/>
              </w:rPr>
            </w:pPr>
            <w:r w:rsidRPr="00791BC2">
              <w:rPr>
                <w:rFonts w:cs="Arial"/>
                <w:color w:val="000000"/>
                <w:sz w:val="18"/>
                <w:szCs w:val="18"/>
              </w:rPr>
              <w:t xml:space="preserve">LC区域/总部 </w:t>
            </w:r>
          </w:p>
        </w:tc>
        <w:tc>
          <w:tcPr>
            <w:tcW w:w="5196" w:type="dxa"/>
          </w:tcPr>
          <w:p w14:paraId="11B74FF5" w14:textId="72C07894" w:rsidR="00D45CBC" w:rsidRPr="00791BC2" w:rsidRDefault="001C2A3F" w:rsidP="001C2A3F">
            <w:pPr>
              <w:numPr>
                <w:ilvl w:val="0"/>
                <w:numId w:val="23"/>
              </w:numPr>
              <w:jc w:val="left"/>
              <w:rPr>
                <w:rFonts w:cs="Arial"/>
                <w:sz w:val="18"/>
                <w:szCs w:val="18"/>
              </w:rPr>
            </w:pPr>
            <w:r w:rsidRPr="00791BC2">
              <w:rPr>
                <w:rFonts w:cs="Arial"/>
                <w:color w:val="000000"/>
                <w:sz w:val="18"/>
                <w:szCs w:val="18"/>
              </w:rPr>
              <w:t>为改进基线方法/调查问卷提供技术</w:t>
            </w:r>
            <w:r w:rsidR="00D332D1" w:rsidRPr="00791BC2">
              <w:rPr>
                <w:rFonts w:cs="Arial"/>
                <w:color w:val="000000"/>
                <w:sz w:val="18"/>
                <w:szCs w:val="18"/>
              </w:rPr>
              <w:t>支持</w:t>
            </w:r>
          </w:p>
        </w:tc>
      </w:tr>
      <w:tr w:rsidR="00D45CBC" w:rsidRPr="00791BC2" w14:paraId="1BA6F5A8" w14:textId="77777777" w:rsidTr="00F63EB5">
        <w:trPr>
          <w:trHeight w:val="241"/>
        </w:trPr>
        <w:tc>
          <w:tcPr>
            <w:tcW w:w="1410" w:type="dxa"/>
            <w:vMerge w:val="restart"/>
            <w:vAlign w:val="center"/>
          </w:tcPr>
          <w:p w14:paraId="00065542" w14:textId="77777777" w:rsidR="00D45CBC" w:rsidRPr="00791BC2" w:rsidRDefault="001C2A3F" w:rsidP="003479F2">
            <w:pPr>
              <w:jc w:val="center"/>
              <w:rPr>
                <w:rFonts w:cs="Arial"/>
                <w:sz w:val="18"/>
                <w:szCs w:val="18"/>
              </w:rPr>
            </w:pPr>
            <w:r w:rsidRPr="00791BC2">
              <w:rPr>
                <w:rFonts w:cs="Arial"/>
                <w:color w:val="000000"/>
                <w:sz w:val="18"/>
                <w:szCs w:val="18"/>
              </w:rPr>
              <w:t>数据收集和分析</w:t>
            </w:r>
          </w:p>
        </w:tc>
        <w:tc>
          <w:tcPr>
            <w:tcW w:w="1699" w:type="dxa"/>
          </w:tcPr>
          <w:p w14:paraId="0E017383" w14:textId="77777777" w:rsidR="00D45CBC" w:rsidRPr="00791BC2" w:rsidRDefault="001C2A3F" w:rsidP="003479F2">
            <w:pPr>
              <w:rPr>
                <w:rFonts w:cs="Arial"/>
                <w:sz w:val="18"/>
                <w:szCs w:val="18"/>
              </w:rPr>
            </w:pPr>
            <w:r w:rsidRPr="00791BC2">
              <w:rPr>
                <w:rFonts w:cs="Arial"/>
                <w:color w:val="000000"/>
                <w:sz w:val="18"/>
                <w:szCs w:val="18"/>
              </w:rPr>
              <w:t>外部顾问团队</w:t>
            </w:r>
          </w:p>
        </w:tc>
        <w:tc>
          <w:tcPr>
            <w:tcW w:w="5196" w:type="dxa"/>
          </w:tcPr>
          <w:p w14:paraId="68B91459" w14:textId="34330D59" w:rsidR="00D45CBC" w:rsidRPr="00791BC2" w:rsidRDefault="00D332D1" w:rsidP="001C2A3F">
            <w:pPr>
              <w:numPr>
                <w:ilvl w:val="0"/>
                <w:numId w:val="24"/>
              </w:numPr>
              <w:jc w:val="left"/>
              <w:rPr>
                <w:rFonts w:cs="Arial"/>
                <w:sz w:val="18"/>
                <w:szCs w:val="18"/>
              </w:rPr>
            </w:pPr>
            <w:r w:rsidRPr="00791BC2">
              <w:rPr>
                <w:rFonts w:cs="Arial"/>
                <w:color w:val="000000"/>
                <w:sz w:val="18"/>
                <w:szCs w:val="18"/>
              </w:rPr>
              <w:t>全力推动</w:t>
            </w:r>
            <w:r w:rsidR="001C2A3F" w:rsidRPr="00791BC2">
              <w:rPr>
                <w:rFonts w:cs="Arial"/>
                <w:color w:val="000000"/>
                <w:sz w:val="18"/>
                <w:szCs w:val="18"/>
              </w:rPr>
              <w:t xml:space="preserve">数据收集 </w:t>
            </w:r>
          </w:p>
          <w:p w14:paraId="1F4E84D4" w14:textId="77777777" w:rsidR="00D45CBC" w:rsidRPr="00791BC2" w:rsidRDefault="001C2A3F" w:rsidP="001C2A3F">
            <w:pPr>
              <w:numPr>
                <w:ilvl w:val="0"/>
                <w:numId w:val="25"/>
              </w:numPr>
              <w:jc w:val="left"/>
              <w:rPr>
                <w:rFonts w:cs="Arial"/>
                <w:sz w:val="18"/>
                <w:szCs w:val="18"/>
              </w:rPr>
            </w:pPr>
            <w:r w:rsidRPr="00791BC2">
              <w:rPr>
                <w:rFonts w:cs="Arial"/>
                <w:color w:val="000000"/>
                <w:sz w:val="18"/>
                <w:szCs w:val="18"/>
              </w:rPr>
              <w:t xml:space="preserve">全面负责数据质量保障 </w:t>
            </w:r>
          </w:p>
          <w:p w14:paraId="224A68E6" w14:textId="77777777" w:rsidR="00D45CBC" w:rsidRPr="00791BC2" w:rsidRDefault="001C2A3F" w:rsidP="001C2A3F">
            <w:pPr>
              <w:numPr>
                <w:ilvl w:val="0"/>
                <w:numId w:val="26"/>
              </w:numPr>
              <w:jc w:val="left"/>
              <w:rPr>
                <w:rFonts w:cs="Arial"/>
                <w:sz w:val="18"/>
                <w:szCs w:val="18"/>
              </w:rPr>
            </w:pPr>
            <w:r w:rsidRPr="00791BC2">
              <w:rPr>
                <w:rFonts w:cs="Arial"/>
                <w:color w:val="000000"/>
                <w:sz w:val="18"/>
                <w:szCs w:val="18"/>
              </w:rPr>
              <w:t xml:space="preserve">向项目组提交并验证数据 </w:t>
            </w:r>
          </w:p>
        </w:tc>
      </w:tr>
      <w:tr w:rsidR="00D45CBC" w:rsidRPr="00791BC2" w14:paraId="7B9B493F" w14:textId="77777777" w:rsidTr="00F63EB5">
        <w:trPr>
          <w:trHeight w:val="241"/>
        </w:trPr>
        <w:tc>
          <w:tcPr>
            <w:tcW w:w="1410" w:type="dxa"/>
            <w:vMerge/>
          </w:tcPr>
          <w:p w14:paraId="6F2AE70D" w14:textId="77777777" w:rsidR="00D45CBC" w:rsidRPr="00791BC2" w:rsidRDefault="00D45CBC" w:rsidP="003479F2">
            <w:pPr>
              <w:jc w:val="center"/>
              <w:rPr>
                <w:rFonts w:cs="Arial"/>
                <w:sz w:val="18"/>
                <w:szCs w:val="18"/>
              </w:rPr>
            </w:pPr>
          </w:p>
        </w:tc>
        <w:tc>
          <w:tcPr>
            <w:tcW w:w="1699" w:type="dxa"/>
          </w:tcPr>
          <w:p w14:paraId="5BEEC054" w14:textId="77777777" w:rsidR="00D45CBC" w:rsidRPr="00791BC2" w:rsidRDefault="001C2A3F" w:rsidP="003479F2">
            <w:pPr>
              <w:rPr>
                <w:rFonts w:cs="Arial"/>
                <w:sz w:val="18"/>
                <w:szCs w:val="18"/>
              </w:rPr>
            </w:pPr>
            <w:r w:rsidRPr="00791BC2">
              <w:rPr>
                <w:rFonts w:cs="Arial"/>
                <w:color w:val="000000"/>
                <w:sz w:val="18"/>
                <w:szCs w:val="18"/>
              </w:rPr>
              <w:t>LC中国团队</w:t>
            </w:r>
          </w:p>
        </w:tc>
        <w:tc>
          <w:tcPr>
            <w:tcW w:w="5196" w:type="dxa"/>
          </w:tcPr>
          <w:p w14:paraId="715531DA" w14:textId="7208AB95" w:rsidR="00D45CBC" w:rsidRPr="00791BC2" w:rsidRDefault="00D332D1" w:rsidP="001C2A3F">
            <w:pPr>
              <w:numPr>
                <w:ilvl w:val="0"/>
                <w:numId w:val="27"/>
              </w:numPr>
              <w:jc w:val="left"/>
              <w:rPr>
                <w:rFonts w:cs="Arial"/>
                <w:sz w:val="18"/>
                <w:szCs w:val="18"/>
              </w:rPr>
            </w:pPr>
            <w:r w:rsidRPr="00791BC2">
              <w:rPr>
                <w:rFonts w:cs="Arial"/>
                <w:color w:val="000000"/>
                <w:sz w:val="18"/>
                <w:szCs w:val="18"/>
              </w:rPr>
              <w:t>为</w:t>
            </w:r>
            <w:r w:rsidR="001C2A3F" w:rsidRPr="00791BC2">
              <w:rPr>
                <w:rFonts w:cs="Arial"/>
                <w:color w:val="000000"/>
                <w:sz w:val="18"/>
                <w:szCs w:val="18"/>
              </w:rPr>
              <w:t>外部顾问团队与当地</w:t>
            </w:r>
            <w:r w:rsidRPr="00791BC2">
              <w:rPr>
                <w:rFonts w:cs="Arial"/>
                <w:color w:val="000000"/>
                <w:sz w:val="18"/>
                <w:szCs w:val="18"/>
              </w:rPr>
              <w:t>残联</w:t>
            </w:r>
            <w:r w:rsidR="001C2A3F" w:rsidRPr="00791BC2">
              <w:rPr>
                <w:rFonts w:cs="Arial"/>
                <w:color w:val="000000"/>
                <w:sz w:val="18"/>
                <w:szCs w:val="18"/>
              </w:rPr>
              <w:t>工作人员</w:t>
            </w:r>
            <w:r w:rsidRPr="00791BC2">
              <w:rPr>
                <w:rFonts w:cs="Arial"/>
                <w:color w:val="000000"/>
                <w:sz w:val="18"/>
                <w:szCs w:val="18"/>
              </w:rPr>
              <w:t>建立联系</w:t>
            </w:r>
            <w:r w:rsidR="001C2A3F" w:rsidRPr="00791BC2">
              <w:rPr>
                <w:rFonts w:cs="Arial"/>
                <w:color w:val="000000"/>
                <w:sz w:val="18"/>
                <w:szCs w:val="18"/>
              </w:rPr>
              <w:t>，为访问目标群体提供支持。</w:t>
            </w:r>
          </w:p>
          <w:p w14:paraId="6C666224" w14:textId="06365E72" w:rsidR="00D45CBC" w:rsidRPr="00791BC2" w:rsidRDefault="001C2A3F" w:rsidP="001C2A3F">
            <w:pPr>
              <w:numPr>
                <w:ilvl w:val="0"/>
                <w:numId w:val="28"/>
              </w:numPr>
              <w:jc w:val="left"/>
              <w:rPr>
                <w:rFonts w:cs="Arial"/>
                <w:sz w:val="18"/>
                <w:szCs w:val="18"/>
              </w:rPr>
            </w:pPr>
            <w:r w:rsidRPr="00791BC2">
              <w:rPr>
                <w:rFonts w:cs="Arial"/>
                <w:color w:val="000000"/>
                <w:sz w:val="18"/>
                <w:szCs w:val="18"/>
              </w:rPr>
              <w:t>组织与当地</w:t>
            </w:r>
            <w:r w:rsidR="00D332D1" w:rsidRPr="00791BC2">
              <w:rPr>
                <w:rFonts w:cs="Arial"/>
                <w:color w:val="000000"/>
                <w:sz w:val="18"/>
                <w:szCs w:val="18"/>
              </w:rPr>
              <w:t>残联</w:t>
            </w:r>
            <w:r w:rsidRPr="00791BC2">
              <w:rPr>
                <w:rFonts w:cs="Arial"/>
                <w:color w:val="000000"/>
                <w:sz w:val="18"/>
                <w:szCs w:val="18"/>
              </w:rPr>
              <w:t>的会议</w:t>
            </w:r>
          </w:p>
          <w:p w14:paraId="2ECFF94A" w14:textId="77777777" w:rsidR="00D45CBC" w:rsidRPr="00791BC2" w:rsidRDefault="001C2A3F" w:rsidP="001C2A3F">
            <w:pPr>
              <w:numPr>
                <w:ilvl w:val="0"/>
                <w:numId w:val="29"/>
              </w:numPr>
              <w:jc w:val="left"/>
              <w:rPr>
                <w:rFonts w:cs="Arial"/>
                <w:sz w:val="18"/>
                <w:szCs w:val="18"/>
              </w:rPr>
            </w:pPr>
            <w:r w:rsidRPr="00791BC2">
              <w:rPr>
                <w:rFonts w:cs="Arial"/>
                <w:color w:val="000000"/>
                <w:sz w:val="18"/>
                <w:szCs w:val="18"/>
              </w:rPr>
              <w:t>如果可能的话，参与数据收集</w:t>
            </w:r>
          </w:p>
        </w:tc>
      </w:tr>
      <w:tr w:rsidR="00D45CBC" w:rsidRPr="00791BC2" w14:paraId="167E0CFA" w14:textId="77777777" w:rsidTr="00F63EB5">
        <w:trPr>
          <w:trHeight w:val="241"/>
        </w:trPr>
        <w:tc>
          <w:tcPr>
            <w:tcW w:w="1410" w:type="dxa"/>
            <w:vMerge/>
          </w:tcPr>
          <w:p w14:paraId="0F55ED07" w14:textId="77777777" w:rsidR="00D45CBC" w:rsidRPr="00791BC2" w:rsidRDefault="00D45CBC" w:rsidP="003479F2">
            <w:pPr>
              <w:jc w:val="center"/>
              <w:rPr>
                <w:rFonts w:cs="Arial"/>
                <w:sz w:val="18"/>
                <w:szCs w:val="18"/>
              </w:rPr>
            </w:pPr>
          </w:p>
        </w:tc>
        <w:tc>
          <w:tcPr>
            <w:tcW w:w="1699" w:type="dxa"/>
          </w:tcPr>
          <w:p w14:paraId="6E72D1D3" w14:textId="77777777" w:rsidR="00D45CBC" w:rsidRPr="00791BC2" w:rsidRDefault="001C2A3F" w:rsidP="003479F2">
            <w:pPr>
              <w:rPr>
                <w:rFonts w:cs="Arial"/>
                <w:sz w:val="18"/>
                <w:szCs w:val="18"/>
              </w:rPr>
            </w:pPr>
            <w:r w:rsidRPr="00791BC2">
              <w:rPr>
                <w:rFonts w:cs="Arial"/>
                <w:color w:val="000000"/>
                <w:sz w:val="18"/>
                <w:szCs w:val="18"/>
              </w:rPr>
              <w:t>地方DPFs</w:t>
            </w:r>
          </w:p>
        </w:tc>
        <w:tc>
          <w:tcPr>
            <w:tcW w:w="5196" w:type="dxa"/>
          </w:tcPr>
          <w:p w14:paraId="45E872E7" w14:textId="77777777" w:rsidR="00D45CBC" w:rsidRPr="00791BC2" w:rsidRDefault="001C2A3F" w:rsidP="001C2A3F">
            <w:pPr>
              <w:numPr>
                <w:ilvl w:val="0"/>
                <w:numId w:val="30"/>
              </w:numPr>
              <w:jc w:val="left"/>
              <w:rPr>
                <w:rFonts w:cs="Arial"/>
                <w:sz w:val="18"/>
                <w:szCs w:val="18"/>
              </w:rPr>
            </w:pPr>
            <w:r w:rsidRPr="00791BC2">
              <w:rPr>
                <w:rFonts w:cs="Arial"/>
                <w:color w:val="000000"/>
                <w:sz w:val="18"/>
                <w:szCs w:val="18"/>
              </w:rPr>
              <w:t>提供相关的官方统计数据</w:t>
            </w:r>
          </w:p>
          <w:p w14:paraId="018CED73" w14:textId="77777777" w:rsidR="00D45CBC" w:rsidRPr="00791BC2" w:rsidRDefault="001C2A3F" w:rsidP="001C2A3F">
            <w:pPr>
              <w:numPr>
                <w:ilvl w:val="0"/>
                <w:numId w:val="31"/>
              </w:numPr>
              <w:jc w:val="left"/>
              <w:rPr>
                <w:rFonts w:cs="Arial"/>
                <w:sz w:val="18"/>
                <w:szCs w:val="18"/>
              </w:rPr>
            </w:pPr>
            <w:r w:rsidRPr="00791BC2">
              <w:rPr>
                <w:rFonts w:cs="Arial"/>
                <w:color w:val="000000"/>
                <w:sz w:val="18"/>
                <w:szCs w:val="18"/>
              </w:rPr>
              <w:t>协调与相关人员或团体的访谈</w:t>
            </w:r>
          </w:p>
        </w:tc>
      </w:tr>
      <w:tr w:rsidR="00D45CBC" w:rsidRPr="00791BC2" w14:paraId="05D001B8" w14:textId="77777777" w:rsidTr="00F63EB5">
        <w:trPr>
          <w:trHeight w:val="241"/>
        </w:trPr>
        <w:tc>
          <w:tcPr>
            <w:tcW w:w="1410" w:type="dxa"/>
            <w:vMerge w:val="restart"/>
            <w:vAlign w:val="center"/>
          </w:tcPr>
          <w:p w14:paraId="7CC48F23" w14:textId="77777777" w:rsidR="00D45CBC" w:rsidRPr="00791BC2" w:rsidRDefault="001C2A3F" w:rsidP="003479F2">
            <w:pPr>
              <w:jc w:val="center"/>
              <w:rPr>
                <w:rFonts w:cs="Arial"/>
                <w:sz w:val="18"/>
                <w:szCs w:val="18"/>
              </w:rPr>
            </w:pPr>
            <w:r w:rsidRPr="00791BC2">
              <w:rPr>
                <w:rFonts w:cs="Arial"/>
                <w:color w:val="000000"/>
                <w:sz w:val="18"/>
                <w:szCs w:val="18"/>
              </w:rPr>
              <w:t>报告和跟进</w:t>
            </w:r>
          </w:p>
          <w:p w14:paraId="1BB41F86" w14:textId="77777777" w:rsidR="00D45CBC" w:rsidRPr="00791BC2" w:rsidRDefault="00D45CBC" w:rsidP="003479F2">
            <w:pPr>
              <w:jc w:val="center"/>
              <w:rPr>
                <w:rFonts w:cs="Arial"/>
                <w:sz w:val="18"/>
                <w:szCs w:val="18"/>
              </w:rPr>
            </w:pPr>
          </w:p>
        </w:tc>
        <w:tc>
          <w:tcPr>
            <w:tcW w:w="1699" w:type="dxa"/>
          </w:tcPr>
          <w:p w14:paraId="682A25D4" w14:textId="77777777" w:rsidR="00D45CBC" w:rsidRPr="00791BC2" w:rsidRDefault="001C2A3F" w:rsidP="003479F2">
            <w:pPr>
              <w:rPr>
                <w:rFonts w:cs="Arial"/>
                <w:sz w:val="18"/>
                <w:szCs w:val="18"/>
              </w:rPr>
            </w:pPr>
            <w:r w:rsidRPr="00791BC2">
              <w:rPr>
                <w:rFonts w:cs="Arial"/>
                <w:color w:val="000000"/>
                <w:sz w:val="18"/>
                <w:szCs w:val="18"/>
              </w:rPr>
              <w:t>外部顾问团队</w:t>
            </w:r>
          </w:p>
        </w:tc>
        <w:tc>
          <w:tcPr>
            <w:tcW w:w="5196" w:type="dxa"/>
          </w:tcPr>
          <w:p w14:paraId="33FA212A" w14:textId="77777777" w:rsidR="00D45CBC" w:rsidRPr="00791BC2" w:rsidRDefault="001C2A3F" w:rsidP="001C2A3F">
            <w:pPr>
              <w:numPr>
                <w:ilvl w:val="0"/>
                <w:numId w:val="32"/>
              </w:numPr>
              <w:jc w:val="left"/>
              <w:rPr>
                <w:rFonts w:cs="Arial"/>
                <w:sz w:val="18"/>
                <w:szCs w:val="18"/>
              </w:rPr>
            </w:pPr>
            <w:r w:rsidRPr="00791BC2">
              <w:rPr>
                <w:rFonts w:cs="Arial"/>
                <w:color w:val="000000"/>
                <w:sz w:val="18"/>
                <w:szCs w:val="18"/>
              </w:rPr>
              <w:t>编写英文报告草稿</w:t>
            </w:r>
          </w:p>
          <w:p w14:paraId="1DD7185C" w14:textId="77777777" w:rsidR="00D45CBC" w:rsidRPr="00791BC2" w:rsidRDefault="001C2A3F" w:rsidP="001C2A3F">
            <w:pPr>
              <w:numPr>
                <w:ilvl w:val="0"/>
                <w:numId w:val="33"/>
              </w:numPr>
              <w:jc w:val="left"/>
              <w:rPr>
                <w:rFonts w:cs="Arial"/>
                <w:sz w:val="18"/>
                <w:szCs w:val="18"/>
              </w:rPr>
            </w:pPr>
            <w:r w:rsidRPr="00791BC2">
              <w:rPr>
                <w:rFonts w:cs="Arial"/>
                <w:color w:val="000000"/>
                <w:sz w:val="18"/>
                <w:szCs w:val="18"/>
              </w:rPr>
              <w:t>与LC中国团队讨论研究结果并在最终报告中反映反馈意见</w:t>
            </w:r>
          </w:p>
          <w:p w14:paraId="5FCE3B91" w14:textId="77777777" w:rsidR="00D45CBC" w:rsidRPr="00791BC2" w:rsidRDefault="001C2A3F" w:rsidP="001C2A3F">
            <w:pPr>
              <w:numPr>
                <w:ilvl w:val="0"/>
                <w:numId w:val="34"/>
              </w:numPr>
              <w:jc w:val="left"/>
              <w:rPr>
                <w:rFonts w:cs="Arial"/>
                <w:sz w:val="18"/>
                <w:szCs w:val="18"/>
              </w:rPr>
            </w:pPr>
            <w:r w:rsidRPr="00791BC2">
              <w:rPr>
                <w:rFonts w:cs="Arial"/>
                <w:color w:val="000000"/>
                <w:sz w:val="18"/>
                <w:szCs w:val="18"/>
              </w:rPr>
              <w:t>提交最终报告</w:t>
            </w:r>
          </w:p>
        </w:tc>
      </w:tr>
      <w:tr w:rsidR="00D45CBC" w:rsidRPr="00791BC2" w14:paraId="03FD189D" w14:textId="77777777" w:rsidTr="00F63EB5">
        <w:trPr>
          <w:trHeight w:val="241"/>
        </w:trPr>
        <w:tc>
          <w:tcPr>
            <w:tcW w:w="1410" w:type="dxa"/>
            <w:vMerge/>
          </w:tcPr>
          <w:p w14:paraId="17DEB3BB" w14:textId="77777777" w:rsidR="00D45CBC" w:rsidRPr="00791BC2" w:rsidRDefault="00D45CBC" w:rsidP="003479F2">
            <w:pPr>
              <w:jc w:val="center"/>
              <w:rPr>
                <w:rFonts w:cs="Arial"/>
                <w:sz w:val="18"/>
                <w:szCs w:val="18"/>
              </w:rPr>
            </w:pPr>
          </w:p>
        </w:tc>
        <w:tc>
          <w:tcPr>
            <w:tcW w:w="1699" w:type="dxa"/>
          </w:tcPr>
          <w:p w14:paraId="55A1D623" w14:textId="77777777" w:rsidR="00D45CBC" w:rsidRPr="00791BC2" w:rsidRDefault="001C2A3F" w:rsidP="003479F2">
            <w:pPr>
              <w:rPr>
                <w:rFonts w:cs="Arial"/>
                <w:sz w:val="18"/>
                <w:szCs w:val="18"/>
              </w:rPr>
            </w:pPr>
            <w:r w:rsidRPr="00791BC2">
              <w:rPr>
                <w:rFonts w:cs="Arial"/>
                <w:color w:val="000000"/>
                <w:sz w:val="18"/>
                <w:szCs w:val="18"/>
              </w:rPr>
              <w:t>CDPF/地方DPFs</w:t>
            </w:r>
          </w:p>
        </w:tc>
        <w:tc>
          <w:tcPr>
            <w:tcW w:w="5196" w:type="dxa"/>
          </w:tcPr>
          <w:p w14:paraId="3CA0E850" w14:textId="77777777" w:rsidR="00D45CBC" w:rsidRPr="00791BC2" w:rsidRDefault="001C2A3F" w:rsidP="003479F2">
            <w:pPr>
              <w:jc w:val="left"/>
              <w:rPr>
                <w:rFonts w:cs="Arial"/>
                <w:sz w:val="18"/>
                <w:szCs w:val="18"/>
              </w:rPr>
            </w:pPr>
            <w:r w:rsidRPr="00791BC2">
              <w:rPr>
                <w:rFonts w:cs="Arial"/>
                <w:color w:val="000000"/>
                <w:sz w:val="18"/>
                <w:szCs w:val="18"/>
              </w:rPr>
              <w:t xml:space="preserve">参加讨论会议并提供反馈 </w:t>
            </w:r>
          </w:p>
        </w:tc>
      </w:tr>
      <w:tr w:rsidR="00D45CBC" w:rsidRPr="00791BC2" w14:paraId="0502CF4C" w14:textId="77777777" w:rsidTr="00F63EB5">
        <w:trPr>
          <w:trHeight w:val="241"/>
        </w:trPr>
        <w:tc>
          <w:tcPr>
            <w:tcW w:w="1410" w:type="dxa"/>
            <w:vMerge/>
          </w:tcPr>
          <w:p w14:paraId="1FA5E075" w14:textId="77777777" w:rsidR="00D45CBC" w:rsidRPr="00791BC2" w:rsidRDefault="00D45CBC" w:rsidP="003479F2">
            <w:pPr>
              <w:jc w:val="center"/>
              <w:rPr>
                <w:rFonts w:cs="Arial"/>
                <w:sz w:val="18"/>
                <w:szCs w:val="18"/>
              </w:rPr>
            </w:pPr>
          </w:p>
        </w:tc>
        <w:tc>
          <w:tcPr>
            <w:tcW w:w="1699" w:type="dxa"/>
          </w:tcPr>
          <w:p w14:paraId="39A09C6E" w14:textId="77777777" w:rsidR="00D45CBC" w:rsidRPr="00791BC2" w:rsidRDefault="001C2A3F" w:rsidP="003479F2">
            <w:pPr>
              <w:jc w:val="left"/>
              <w:rPr>
                <w:rFonts w:cs="Arial"/>
                <w:sz w:val="18"/>
                <w:szCs w:val="18"/>
              </w:rPr>
            </w:pPr>
            <w:r w:rsidRPr="00791BC2">
              <w:rPr>
                <w:rFonts w:cs="Arial"/>
                <w:color w:val="000000"/>
                <w:sz w:val="18"/>
                <w:szCs w:val="18"/>
              </w:rPr>
              <w:t>LC区域/总部</w:t>
            </w:r>
          </w:p>
        </w:tc>
        <w:tc>
          <w:tcPr>
            <w:tcW w:w="5196" w:type="dxa"/>
          </w:tcPr>
          <w:p w14:paraId="619DFD14" w14:textId="77777777" w:rsidR="00D45CBC" w:rsidRPr="00791BC2" w:rsidRDefault="001C2A3F" w:rsidP="003479F2">
            <w:pPr>
              <w:jc w:val="left"/>
              <w:rPr>
                <w:rFonts w:cs="Arial"/>
                <w:sz w:val="18"/>
                <w:szCs w:val="18"/>
              </w:rPr>
            </w:pPr>
            <w:r w:rsidRPr="00791BC2">
              <w:rPr>
                <w:rFonts w:cs="Arial"/>
                <w:color w:val="000000"/>
                <w:sz w:val="18"/>
                <w:szCs w:val="18"/>
              </w:rPr>
              <w:t>对基线报告提供反馈</w:t>
            </w:r>
          </w:p>
        </w:tc>
      </w:tr>
    </w:tbl>
    <w:p w14:paraId="57D740B8" w14:textId="77777777" w:rsidR="00D45CBC" w:rsidRPr="00791BC2" w:rsidRDefault="00D45CBC" w:rsidP="003479F2">
      <w:pPr>
        <w:pStyle w:val="a3"/>
        <w:rPr>
          <w:rFonts w:cs="Arial"/>
          <w:sz w:val="18"/>
          <w:szCs w:val="18"/>
        </w:rPr>
      </w:pPr>
    </w:p>
    <w:p w14:paraId="77DAAFD4" w14:textId="77777777" w:rsidR="00D45CBC" w:rsidRPr="00791BC2" w:rsidRDefault="001C2A3F" w:rsidP="001C2A3F">
      <w:pPr>
        <w:pStyle w:val="a3"/>
        <w:numPr>
          <w:ilvl w:val="0"/>
          <w:numId w:val="51"/>
        </w:numPr>
        <w:rPr>
          <w:rFonts w:cs="Arial"/>
          <w:sz w:val="18"/>
          <w:szCs w:val="18"/>
        </w:rPr>
      </w:pPr>
      <w:r w:rsidRPr="00791BC2">
        <w:rPr>
          <w:rFonts w:cs="Arial"/>
          <w:b/>
          <w:color w:val="000000"/>
          <w:sz w:val="18"/>
          <w:szCs w:val="18"/>
        </w:rPr>
        <w:t>时间表和可交付成果</w:t>
      </w:r>
    </w:p>
    <w:tbl>
      <w:tblPr>
        <w:tblW w:w="8352"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1833"/>
        <w:gridCol w:w="3358"/>
        <w:gridCol w:w="3161"/>
      </w:tblGrid>
      <w:tr w:rsidR="00245A89" w:rsidRPr="00791BC2" w14:paraId="18575117" w14:textId="77777777" w:rsidTr="00245A89">
        <w:trPr>
          <w:trHeight w:val="334"/>
        </w:trPr>
        <w:tc>
          <w:tcPr>
            <w:tcW w:w="1833" w:type="dxa"/>
          </w:tcPr>
          <w:p w14:paraId="1B9841D1" w14:textId="16B78692" w:rsidR="00245A89" w:rsidRPr="00791BC2" w:rsidRDefault="00245A89" w:rsidP="003479F2">
            <w:pPr>
              <w:ind w:left="240"/>
              <w:jc w:val="left"/>
              <w:rPr>
                <w:rFonts w:cs="Arial"/>
                <w:sz w:val="18"/>
                <w:szCs w:val="18"/>
              </w:rPr>
            </w:pPr>
            <w:r>
              <w:rPr>
                <w:rFonts w:cs="Arial" w:hint="eastAsia"/>
                <w:color w:val="000000"/>
                <w:sz w:val="18"/>
                <w:szCs w:val="18"/>
              </w:rPr>
              <w:t>截至</w:t>
            </w:r>
            <w:r w:rsidRPr="00791BC2">
              <w:rPr>
                <w:rFonts w:cs="Arial"/>
                <w:color w:val="000000"/>
                <w:sz w:val="18"/>
                <w:szCs w:val="18"/>
              </w:rPr>
              <w:t>日期</w:t>
            </w:r>
          </w:p>
        </w:tc>
        <w:tc>
          <w:tcPr>
            <w:tcW w:w="3358" w:type="dxa"/>
          </w:tcPr>
          <w:p w14:paraId="3B21B4AF" w14:textId="77777777" w:rsidR="00245A89" w:rsidRPr="00791BC2" w:rsidRDefault="00245A89" w:rsidP="00791BC2">
            <w:pPr>
              <w:jc w:val="left"/>
              <w:rPr>
                <w:rFonts w:cs="Arial"/>
                <w:sz w:val="18"/>
                <w:szCs w:val="18"/>
              </w:rPr>
            </w:pPr>
            <w:r w:rsidRPr="00791BC2">
              <w:rPr>
                <w:rFonts w:cs="Arial"/>
                <w:color w:val="000000"/>
                <w:sz w:val="18"/>
                <w:szCs w:val="18"/>
              </w:rPr>
              <w:t>活动</w:t>
            </w:r>
          </w:p>
        </w:tc>
        <w:tc>
          <w:tcPr>
            <w:tcW w:w="3161" w:type="dxa"/>
          </w:tcPr>
          <w:p w14:paraId="171D7B8A" w14:textId="77777777" w:rsidR="00245A89" w:rsidRPr="00791BC2" w:rsidRDefault="00245A89" w:rsidP="00791BC2">
            <w:pPr>
              <w:jc w:val="left"/>
              <w:rPr>
                <w:rFonts w:cs="Arial"/>
                <w:sz w:val="18"/>
                <w:szCs w:val="18"/>
              </w:rPr>
            </w:pPr>
            <w:r w:rsidRPr="00791BC2">
              <w:rPr>
                <w:rFonts w:cs="Arial"/>
                <w:color w:val="000000"/>
                <w:sz w:val="18"/>
                <w:szCs w:val="18"/>
              </w:rPr>
              <w:t>可交付的成果</w:t>
            </w:r>
          </w:p>
        </w:tc>
      </w:tr>
      <w:tr w:rsidR="00245A89" w:rsidRPr="00791BC2" w14:paraId="690B02A6" w14:textId="77777777" w:rsidTr="00245A89">
        <w:trPr>
          <w:trHeight w:val="334"/>
        </w:trPr>
        <w:tc>
          <w:tcPr>
            <w:tcW w:w="1833" w:type="dxa"/>
          </w:tcPr>
          <w:p w14:paraId="68CE9BD2" w14:textId="1F526500" w:rsidR="00245A89" w:rsidRPr="00791BC2" w:rsidRDefault="00245A89" w:rsidP="003479F2">
            <w:pPr>
              <w:ind w:left="240"/>
              <w:jc w:val="left"/>
              <w:rPr>
                <w:rFonts w:cs="Arial"/>
                <w:sz w:val="18"/>
                <w:szCs w:val="18"/>
              </w:rPr>
            </w:pPr>
            <w:r>
              <w:rPr>
                <w:rFonts w:cs="Arial" w:hint="eastAsia"/>
                <w:sz w:val="18"/>
                <w:szCs w:val="18"/>
              </w:rPr>
              <w:t>NA</w:t>
            </w:r>
          </w:p>
        </w:tc>
        <w:tc>
          <w:tcPr>
            <w:tcW w:w="3358" w:type="dxa"/>
          </w:tcPr>
          <w:p w14:paraId="593CB788" w14:textId="6736D6A0" w:rsidR="00245A89" w:rsidRPr="00791BC2" w:rsidRDefault="00245A89" w:rsidP="001C2A3F">
            <w:pPr>
              <w:numPr>
                <w:ilvl w:val="0"/>
                <w:numId w:val="35"/>
              </w:numPr>
              <w:jc w:val="left"/>
              <w:rPr>
                <w:rFonts w:cs="Arial"/>
                <w:sz w:val="18"/>
                <w:szCs w:val="18"/>
              </w:rPr>
            </w:pPr>
            <w:r w:rsidRPr="00791BC2">
              <w:rPr>
                <w:rFonts w:cs="Arial"/>
                <w:color w:val="000000"/>
                <w:sz w:val="18"/>
                <w:szCs w:val="18"/>
              </w:rPr>
              <w:t>中国项目组制定基线参考范围，并提交给区域/总部</w:t>
            </w:r>
          </w:p>
          <w:p w14:paraId="0959B9FF" w14:textId="5C1230A7" w:rsidR="00245A89" w:rsidRPr="00791BC2" w:rsidRDefault="00245A89" w:rsidP="001C2A3F">
            <w:pPr>
              <w:numPr>
                <w:ilvl w:val="0"/>
                <w:numId w:val="36"/>
              </w:numPr>
              <w:jc w:val="left"/>
              <w:rPr>
                <w:rFonts w:cs="Arial"/>
                <w:sz w:val="18"/>
                <w:szCs w:val="18"/>
              </w:rPr>
            </w:pPr>
            <w:r w:rsidRPr="00791BC2">
              <w:rPr>
                <w:rFonts w:cs="Arial"/>
                <w:color w:val="000000"/>
                <w:sz w:val="18"/>
                <w:szCs w:val="18"/>
              </w:rPr>
              <w:t>总部审查了基线参考范围</w:t>
            </w:r>
          </w:p>
          <w:p w14:paraId="52411A17" w14:textId="18EDFFAA" w:rsidR="00245A89" w:rsidRPr="00791BC2" w:rsidRDefault="00245A89" w:rsidP="001C2A3F">
            <w:pPr>
              <w:numPr>
                <w:ilvl w:val="0"/>
                <w:numId w:val="37"/>
              </w:numPr>
              <w:jc w:val="left"/>
              <w:rPr>
                <w:rFonts w:cs="Arial"/>
                <w:sz w:val="18"/>
                <w:szCs w:val="18"/>
              </w:rPr>
            </w:pPr>
            <w:r w:rsidRPr="00791BC2">
              <w:rPr>
                <w:rFonts w:cs="Arial"/>
                <w:color w:val="000000"/>
                <w:sz w:val="18"/>
                <w:szCs w:val="18"/>
              </w:rPr>
              <w:t xml:space="preserve">向合作伙伴提交参考范围并接受反馈意见 </w:t>
            </w:r>
          </w:p>
          <w:p w14:paraId="2692D5E0" w14:textId="00886C90" w:rsidR="00245A89" w:rsidRPr="00791BC2" w:rsidRDefault="00245A89" w:rsidP="001C2A3F">
            <w:pPr>
              <w:numPr>
                <w:ilvl w:val="0"/>
                <w:numId w:val="38"/>
              </w:numPr>
              <w:jc w:val="left"/>
              <w:rPr>
                <w:rFonts w:cs="Arial"/>
                <w:sz w:val="18"/>
                <w:szCs w:val="18"/>
              </w:rPr>
            </w:pPr>
            <w:r w:rsidRPr="00791BC2">
              <w:rPr>
                <w:rFonts w:cs="Arial"/>
                <w:color w:val="000000"/>
                <w:sz w:val="18"/>
                <w:szCs w:val="18"/>
              </w:rPr>
              <w:t>参考范围定稿</w:t>
            </w:r>
          </w:p>
        </w:tc>
        <w:tc>
          <w:tcPr>
            <w:tcW w:w="3161" w:type="dxa"/>
          </w:tcPr>
          <w:p w14:paraId="6A23ACF7" w14:textId="3ABF2183" w:rsidR="00245A89" w:rsidRPr="00791BC2" w:rsidRDefault="00245A89" w:rsidP="00791BC2">
            <w:pPr>
              <w:jc w:val="left"/>
              <w:rPr>
                <w:rFonts w:cs="Arial"/>
                <w:sz w:val="18"/>
                <w:szCs w:val="18"/>
              </w:rPr>
            </w:pPr>
            <w:r w:rsidRPr="00791BC2">
              <w:rPr>
                <w:rFonts w:cs="Arial"/>
                <w:color w:val="000000"/>
                <w:sz w:val="18"/>
                <w:szCs w:val="18"/>
              </w:rPr>
              <w:t>基线参考范围</w:t>
            </w:r>
          </w:p>
        </w:tc>
      </w:tr>
      <w:tr w:rsidR="00245A89" w:rsidRPr="00791BC2" w14:paraId="40DC39FC" w14:textId="77777777" w:rsidTr="00245A89">
        <w:trPr>
          <w:trHeight w:val="334"/>
        </w:trPr>
        <w:tc>
          <w:tcPr>
            <w:tcW w:w="1833" w:type="dxa"/>
          </w:tcPr>
          <w:p w14:paraId="66718C1E" w14:textId="2ADD84DA" w:rsidR="00245A89" w:rsidRPr="009701D8" w:rsidRDefault="00245A89" w:rsidP="003479F2">
            <w:pPr>
              <w:ind w:left="240"/>
              <w:jc w:val="left"/>
              <w:rPr>
                <w:rFonts w:cs="Arial"/>
                <w:sz w:val="18"/>
                <w:szCs w:val="18"/>
                <w:highlight w:val="yellow"/>
              </w:rPr>
            </w:pPr>
            <w:r w:rsidRPr="009701D8">
              <w:rPr>
                <w:rFonts w:cs="Arial" w:hint="eastAsia"/>
                <w:sz w:val="18"/>
                <w:szCs w:val="18"/>
                <w:highlight w:val="yellow"/>
              </w:rPr>
              <w:t>2</w:t>
            </w:r>
            <w:r w:rsidRPr="009701D8">
              <w:rPr>
                <w:rFonts w:cs="Arial"/>
                <w:sz w:val="18"/>
                <w:szCs w:val="18"/>
                <w:highlight w:val="yellow"/>
              </w:rPr>
              <w:t>022</w:t>
            </w:r>
            <w:r w:rsidRPr="009701D8">
              <w:rPr>
                <w:rFonts w:cs="Arial" w:hint="eastAsia"/>
                <w:sz w:val="18"/>
                <w:szCs w:val="18"/>
                <w:highlight w:val="yellow"/>
              </w:rPr>
              <w:t>年</w:t>
            </w:r>
            <w:r w:rsidRPr="009701D8">
              <w:rPr>
                <w:rFonts w:cs="Arial"/>
                <w:sz w:val="18"/>
                <w:szCs w:val="18"/>
                <w:highlight w:val="yellow"/>
              </w:rPr>
              <w:t>1</w:t>
            </w:r>
            <w:r w:rsidRPr="009701D8">
              <w:rPr>
                <w:rFonts w:cs="Arial" w:hint="eastAsia"/>
                <w:sz w:val="18"/>
                <w:szCs w:val="18"/>
                <w:highlight w:val="yellow"/>
              </w:rPr>
              <w:t>月</w:t>
            </w:r>
            <w:r w:rsidRPr="009701D8">
              <w:rPr>
                <w:rFonts w:cs="Arial"/>
                <w:sz w:val="18"/>
                <w:szCs w:val="18"/>
                <w:highlight w:val="yellow"/>
              </w:rPr>
              <w:t>5</w:t>
            </w:r>
            <w:r w:rsidRPr="009701D8">
              <w:rPr>
                <w:rFonts w:cs="Arial" w:hint="eastAsia"/>
                <w:sz w:val="18"/>
                <w:szCs w:val="18"/>
                <w:highlight w:val="yellow"/>
              </w:rPr>
              <w:t>日</w:t>
            </w:r>
          </w:p>
        </w:tc>
        <w:tc>
          <w:tcPr>
            <w:tcW w:w="3358" w:type="dxa"/>
          </w:tcPr>
          <w:p w14:paraId="2D1957BB" w14:textId="142E58C0" w:rsidR="00245A89" w:rsidRPr="00791BC2" w:rsidRDefault="00245A89" w:rsidP="00791BC2">
            <w:pPr>
              <w:jc w:val="left"/>
              <w:rPr>
                <w:rFonts w:cs="Arial"/>
                <w:sz w:val="18"/>
                <w:szCs w:val="18"/>
              </w:rPr>
            </w:pPr>
            <w:r w:rsidRPr="00791BC2">
              <w:rPr>
                <w:rFonts w:cs="Arial"/>
                <w:color w:val="000000"/>
                <w:sz w:val="18"/>
                <w:szCs w:val="18"/>
              </w:rPr>
              <w:t>确认、招聘和安排顾问工作</w:t>
            </w:r>
          </w:p>
        </w:tc>
        <w:tc>
          <w:tcPr>
            <w:tcW w:w="3161" w:type="dxa"/>
          </w:tcPr>
          <w:p w14:paraId="40476BF0" w14:textId="77777777" w:rsidR="00245A89" w:rsidRPr="00791BC2" w:rsidRDefault="00245A89" w:rsidP="00791BC2">
            <w:pPr>
              <w:jc w:val="left"/>
              <w:rPr>
                <w:rFonts w:cs="Arial"/>
                <w:sz w:val="18"/>
                <w:szCs w:val="18"/>
              </w:rPr>
            </w:pPr>
            <w:r w:rsidRPr="00791BC2">
              <w:rPr>
                <w:rFonts w:cs="Arial"/>
                <w:color w:val="000000"/>
                <w:sz w:val="18"/>
                <w:szCs w:val="18"/>
              </w:rPr>
              <w:t>与顾问公司签订的合同</w:t>
            </w:r>
          </w:p>
        </w:tc>
      </w:tr>
      <w:tr w:rsidR="00245A89" w:rsidRPr="00791BC2" w14:paraId="3157C0D5" w14:textId="77777777" w:rsidTr="00245A89">
        <w:trPr>
          <w:trHeight w:val="334"/>
        </w:trPr>
        <w:tc>
          <w:tcPr>
            <w:tcW w:w="1833" w:type="dxa"/>
          </w:tcPr>
          <w:p w14:paraId="5BA94951" w14:textId="67914427" w:rsidR="00245A89" w:rsidRPr="009701D8" w:rsidRDefault="00245A89" w:rsidP="003479F2">
            <w:pPr>
              <w:ind w:left="240"/>
              <w:jc w:val="left"/>
              <w:rPr>
                <w:rFonts w:cs="Arial"/>
                <w:sz w:val="18"/>
                <w:szCs w:val="18"/>
                <w:highlight w:val="yellow"/>
              </w:rPr>
            </w:pPr>
            <w:r w:rsidRPr="009701D8">
              <w:rPr>
                <w:rFonts w:cs="Arial" w:hint="eastAsia"/>
                <w:sz w:val="18"/>
                <w:szCs w:val="18"/>
                <w:highlight w:val="yellow"/>
              </w:rPr>
              <w:t>2</w:t>
            </w:r>
            <w:r w:rsidRPr="009701D8">
              <w:rPr>
                <w:rFonts w:cs="Arial"/>
                <w:sz w:val="18"/>
                <w:szCs w:val="18"/>
                <w:highlight w:val="yellow"/>
              </w:rPr>
              <w:t>022</w:t>
            </w:r>
            <w:r w:rsidRPr="009701D8">
              <w:rPr>
                <w:rFonts w:cs="Arial" w:hint="eastAsia"/>
                <w:sz w:val="18"/>
                <w:szCs w:val="18"/>
                <w:highlight w:val="yellow"/>
              </w:rPr>
              <w:t>年</w:t>
            </w:r>
            <w:r w:rsidRPr="009701D8">
              <w:rPr>
                <w:rFonts w:cs="Arial"/>
                <w:sz w:val="18"/>
                <w:szCs w:val="18"/>
                <w:highlight w:val="yellow"/>
              </w:rPr>
              <w:t>1</w:t>
            </w:r>
            <w:r w:rsidRPr="009701D8">
              <w:rPr>
                <w:rFonts w:cs="Arial" w:hint="eastAsia"/>
                <w:sz w:val="18"/>
                <w:szCs w:val="18"/>
                <w:highlight w:val="yellow"/>
              </w:rPr>
              <w:t>月</w:t>
            </w:r>
            <w:r w:rsidRPr="009701D8">
              <w:rPr>
                <w:rFonts w:cs="Arial"/>
                <w:sz w:val="18"/>
                <w:szCs w:val="18"/>
                <w:highlight w:val="yellow"/>
              </w:rPr>
              <w:t>14</w:t>
            </w:r>
            <w:r w:rsidRPr="009701D8">
              <w:rPr>
                <w:rFonts w:cs="Arial" w:hint="eastAsia"/>
                <w:sz w:val="18"/>
                <w:szCs w:val="18"/>
                <w:highlight w:val="yellow"/>
              </w:rPr>
              <w:t>日</w:t>
            </w:r>
          </w:p>
        </w:tc>
        <w:tc>
          <w:tcPr>
            <w:tcW w:w="3358" w:type="dxa"/>
          </w:tcPr>
          <w:p w14:paraId="086EA14A" w14:textId="77777777" w:rsidR="00245A89" w:rsidRPr="00791BC2" w:rsidRDefault="00245A89" w:rsidP="001C2A3F">
            <w:pPr>
              <w:numPr>
                <w:ilvl w:val="0"/>
                <w:numId w:val="39"/>
              </w:numPr>
              <w:jc w:val="left"/>
              <w:rPr>
                <w:rFonts w:cs="Arial"/>
                <w:sz w:val="18"/>
                <w:szCs w:val="18"/>
              </w:rPr>
            </w:pPr>
            <w:r w:rsidRPr="00791BC2">
              <w:rPr>
                <w:rFonts w:cs="Arial"/>
                <w:color w:val="000000"/>
                <w:sz w:val="18"/>
                <w:szCs w:val="18"/>
              </w:rPr>
              <w:t xml:space="preserve">与选定的团队举行初步会议 </w:t>
            </w:r>
          </w:p>
          <w:p w14:paraId="172E46D6" w14:textId="77777777" w:rsidR="00245A89" w:rsidRPr="00791BC2" w:rsidRDefault="00245A89" w:rsidP="001C2A3F">
            <w:pPr>
              <w:numPr>
                <w:ilvl w:val="0"/>
                <w:numId w:val="40"/>
              </w:numPr>
              <w:jc w:val="left"/>
              <w:rPr>
                <w:rFonts w:cs="Arial"/>
                <w:sz w:val="18"/>
                <w:szCs w:val="18"/>
              </w:rPr>
            </w:pPr>
            <w:r w:rsidRPr="00791BC2">
              <w:rPr>
                <w:rFonts w:cs="Arial"/>
                <w:color w:val="000000"/>
                <w:sz w:val="18"/>
                <w:szCs w:val="18"/>
              </w:rPr>
              <w:t xml:space="preserve">基线规划研讨会 </w:t>
            </w:r>
          </w:p>
          <w:p w14:paraId="656046FF" w14:textId="77777777" w:rsidR="00245A89" w:rsidRPr="00791BC2" w:rsidRDefault="00245A89" w:rsidP="001C2A3F">
            <w:pPr>
              <w:numPr>
                <w:ilvl w:val="0"/>
                <w:numId w:val="41"/>
              </w:numPr>
              <w:jc w:val="left"/>
              <w:rPr>
                <w:rFonts w:cs="Arial"/>
                <w:sz w:val="18"/>
                <w:szCs w:val="18"/>
              </w:rPr>
            </w:pPr>
            <w:r w:rsidRPr="00791BC2">
              <w:rPr>
                <w:rFonts w:cs="Arial"/>
                <w:color w:val="000000"/>
                <w:sz w:val="18"/>
                <w:szCs w:val="18"/>
              </w:rPr>
              <w:t xml:space="preserve">最后确定基线设计/方法 </w:t>
            </w:r>
          </w:p>
          <w:p w14:paraId="39909AE0" w14:textId="7F735E67" w:rsidR="00245A89" w:rsidRPr="00791BC2" w:rsidRDefault="00245A89" w:rsidP="001C2A3F">
            <w:pPr>
              <w:numPr>
                <w:ilvl w:val="0"/>
                <w:numId w:val="42"/>
              </w:numPr>
              <w:jc w:val="left"/>
              <w:rPr>
                <w:rFonts w:cs="Arial"/>
                <w:sz w:val="18"/>
                <w:szCs w:val="18"/>
              </w:rPr>
            </w:pPr>
            <w:r w:rsidRPr="00791BC2">
              <w:rPr>
                <w:rFonts w:cs="Arial"/>
                <w:color w:val="000000"/>
                <w:sz w:val="18"/>
                <w:szCs w:val="18"/>
              </w:rPr>
              <w:t>准备田野调查计划</w:t>
            </w:r>
          </w:p>
        </w:tc>
        <w:tc>
          <w:tcPr>
            <w:tcW w:w="3161" w:type="dxa"/>
          </w:tcPr>
          <w:p w14:paraId="7B924EF9" w14:textId="5504EA02" w:rsidR="00245A89" w:rsidRPr="00791BC2" w:rsidRDefault="00245A89" w:rsidP="00791BC2">
            <w:pPr>
              <w:jc w:val="left"/>
              <w:rPr>
                <w:rFonts w:cs="Arial"/>
                <w:sz w:val="18"/>
                <w:szCs w:val="18"/>
              </w:rPr>
            </w:pPr>
            <w:r w:rsidRPr="00791BC2">
              <w:rPr>
                <w:rFonts w:cs="Arial"/>
                <w:color w:val="000000"/>
                <w:sz w:val="18"/>
                <w:szCs w:val="18"/>
              </w:rPr>
              <w:t>研究方案</w:t>
            </w:r>
          </w:p>
        </w:tc>
      </w:tr>
      <w:tr w:rsidR="00245A89" w:rsidRPr="00791BC2" w14:paraId="5C937487" w14:textId="77777777" w:rsidTr="00245A89">
        <w:trPr>
          <w:trHeight w:val="334"/>
        </w:trPr>
        <w:tc>
          <w:tcPr>
            <w:tcW w:w="1833" w:type="dxa"/>
          </w:tcPr>
          <w:p w14:paraId="0E8D7F27" w14:textId="03E7E801" w:rsidR="00245A89" w:rsidRPr="009701D8" w:rsidRDefault="00245A89" w:rsidP="003479F2">
            <w:pPr>
              <w:ind w:left="240"/>
              <w:jc w:val="left"/>
              <w:rPr>
                <w:rFonts w:cs="Arial"/>
                <w:sz w:val="18"/>
                <w:szCs w:val="18"/>
                <w:highlight w:val="yellow"/>
              </w:rPr>
            </w:pPr>
            <w:r w:rsidRPr="009701D8">
              <w:rPr>
                <w:rFonts w:cs="Arial" w:hint="eastAsia"/>
                <w:sz w:val="18"/>
                <w:szCs w:val="18"/>
                <w:highlight w:val="yellow"/>
              </w:rPr>
              <w:t>2</w:t>
            </w:r>
            <w:r w:rsidRPr="009701D8">
              <w:rPr>
                <w:rFonts w:cs="Arial"/>
                <w:sz w:val="18"/>
                <w:szCs w:val="18"/>
                <w:highlight w:val="yellow"/>
              </w:rPr>
              <w:t>022</w:t>
            </w:r>
            <w:r w:rsidRPr="009701D8">
              <w:rPr>
                <w:rFonts w:cs="Arial" w:hint="eastAsia"/>
                <w:sz w:val="18"/>
                <w:szCs w:val="18"/>
                <w:highlight w:val="yellow"/>
              </w:rPr>
              <w:t>年</w:t>
            </w:r>
            <w:r w:rsidRPr="009701D8">
              <w:rPr>
                <w:rFonts w:cs="Arial"/>
                <w:sz w:val="18"/>
                <w:szCs w:val="18"/>
                <w:highlight w:val="yellow"/>
              </w:rPr>
              <w:t>2</w:t>
            </w:r>
            <w:r w:rsidRPr="009701D8">
              <w:rPr>
                <w:rFonts w:cs="Arial" w:hint="eastAsia"/>
                <w:sz w:val="18"/>
                <w:szCs w:val="18"/>
                <w:highlight w:val="yellow"/>
              </w:rPr>
              <w:t>月</w:t>
            </w:r>
            <w:r w:rsidRPr="009701D8">
              <w:rPr>
                <w:rFonts w:cs="Arial"/>
                <w:sz w:val="18"/>
                <w:szCs w:val="18"/>
                <w:highlight w:val="yellow"/>
              </w:rPr>
              <w:t>18</w:t>
            </w:r>
            <w:r w:rsidRPr="009701D8">
              <w:rPr>
                <w:rFonts w:cs="Arial" w:hint="eastAsia"/>
                <w:sz w:val="18"/>
                <w:szCs w:val="18"/>
                <w:highlight w:val="yellow"/>
              </w:rPr>
              <w:t>日</w:t>
            </w:r>
          </w:p>
        </w:tc>
        <w:tc>
          <w:tcPr>
            <w:tcW w:w="3358" w:type="dxa"/>
          </w:tcPr>
          <w:p w14:paraId="6553B17D" w14:textId="77777777" w:rsidR="00245A89" w:rsidRPr="00791BC2" w:rsidRDefault="00245A89" w:rsidP="003479F2">
            <w:pPr>
              <w:jc w:val="left"/>
              <w:rPr>
                <w:rFonts w:cs="Arial"/>
                <w:sz w:val="18"/>
                <w:szCs w:val="18"/>
              </w:rPr>
            </w:pPr>
            <w:r w:rsidRPr="00791BC2">
              <w:rPr>
                <w:rFonts w:cs="Arial"/>
                <w:color w:val="000000"/>
                <w:sz w:val="18"/>
                <w:szCs w:val="18"/>
              </w:rPr>
              <w:t>由外部基线小组进行实地数据收集（定量和定性的）。</w:t>
            </w:r>
          </w:p>
        </w:tc>
        <w:tc>
          <w:tcPr>
            <w:tcW w:w="3161" w:type="dxa"/>
          </w:tcPr>
          <w:p w14:paraId="56CCFCB3" w14:textId="2D2BCCF3" w:rsidR="00245A89" w:rsidRPr="00791BC2" w:rsidRDefault="00245A89" w:rsidP="00791BC2">
            <w:pPr>
              <w:jc w:val="left"/>
              <w:rPr>
                <w:rFonts w:cs="Arial"/>
                <w:sz w:val="18"/>
                <w:szCs w:val="18"/>
              </w:rPr>
            </w:pPr>
            <w:r w:rsidRPr="00791BC2">
              <w:rPr>
                <w:rFonts w:cs="Arial"/>
                <w:color w:val="000000"/>
                <w:sz w:val="18"/>
                <w:szCs w:val="18"/>
              </w:rPr>
              <w:t>完成和准确的基线数据组</w:t>
            </w:r>
          </w:p>
        </w:tc>
      </w:tr>
      <w:tr w:rsidR="00245A89" w:rsidRPr="00791BC2" w14:paraId="1BDD69A0" w14:textId="77777777" w:rsidTr="00245A89">
        <w:trPr>
          <w:trHeight w:val="334"/>
        </w:trPr>
        <w:tc>
          <w:tcPr>
            <w:tcW w:w="1833" w:type="dxa"/>
          </w:tcPr>
          <w:p w14:paraId="1FEA3E6E" w14:textId="3727DA8C" w:rsidR="00245A89" w:rsidRPr="009701D8" w:rsidRDefault="00245A89" w:rsidP="003479F2">
            <w:pPr>
              <w:ind w:left="240"/>
              <w:jc w:val="left"/>
              <w:rPr>
                <w:rFonts w:cs="Arial"/>
                <w:sz w:val="18"/>
                <w:szCs w:val="18"/>
                <w:highlight w:val="yellow"/>
              </w:rPr>
            </w:pPr>
            <w:r w:rsidRPr="009701D8">
              <w:rPr>
                <w:rFonts w:cs="Arial" w:hint="eastAsia"/>
                <w:sz w:val="18"/>
                <w:szCs w:val="18"/>
                <w:highlight w:val="yellow"/>
              </w:rPr>
              <w:t>2</w:t>
            </w:r>
            <w:r w:rsidRPr="009701D8">
              <w:rPr>
                <w:rFonts w:cs="Arial"/>
                <w:sz w:val="18"/>
                <w:szCs w:val="18"/>
                <w:highlight w:val="yellow"/>
              </w:rPr>
              <w:t>022</w:t>
            </w:r>
            <w:r w:rsidRPr="009701D8">
              <w:rPr>
                <w:rFonts w:cs="Arial" w:hint="eastAsia"/>
                <w:sz w:val="18"/>
                <w:szCs w:val="18"/>
                <w:highlight w:val="yellow"/>
              </w:rPr>
              <w:t>年3月2</w:t>
            </w:r>
            <w:r w:rsidRPr="009701D8">
              <w:rPr>
                <w:rFonts w:cs="Arial"/>
                <w:sz w:val="18"/>
                <w:szCs w:val="18"/>
                <w:highlight w:val="yellow"/>
              </w:rPr>
              <w:t>0</w:t>
            </w:r>
            <w:r w:rsidRPr="009701D8">
              <w:rPr>
                <w:rFonts w:cs="Arial" w:hint="eastAsia"/>
                <w:sz w:val="18"/>
                <w:szCs w:val="18"/>
                <w:highlight w:val="yellow"/>
              </w:rPr>
              <w:t>日</w:t>
            </w:r>
          </w:p>
        </w:tc>
        <w:tc>
          <w:tcPr>
            <w:tcW w:w="3358" w:type="dxa"/>
          </w:tcPr>
          <w:p w14:paraId="7869BE33" w14:textId="77777777" w:rsidR="00245A89" w:rsidRPr="00791BC2" w:rsidRDefault="00245A89" w:rsidP="001C2A3F">
            <w:pPr>
              <w:numPr>
                <w:ilvl w:val="0"/>
                <w:numId w:val="43"/>
              </w:numPr>
              <w:jc w:val="left"/>
              <w:rPr>
                <w:rFonts w:cs="Arial"/>
                <w:sz w:val="18"/>
                <w:szCs w:val="18"/>
              </w:rPr>
            </w:pPr>
            <w:r w:rsidRPr="00791BC2">
              <w:rPr>
                <w:rFonts w:cs="Arial"/>
                <w:color w:val="000000"/>
                <w:sz w:val="18"/>
                <w:szCs w:val="18"/>
              </w:rPr>
              <w:t xml:space="preserve">与项目组的数据验证会议 </w:t>
            </w:r>
          </w:p>
          <w:p w14:paraId="0BB2AC3B" w14:textId="77777777" w:rsidR="00245A89" w:rsidRPr="00791BC2" w:rsidRDefault="00245A89" w:rsidP="001C2A3F">
            <w:pPr>
              <w:numPr>
                <w:ilvl w:val="0"/>
                <w:numId w:val="44"/>
              </w:numPr>
              <w:jc w:val="left"/>
              <w:rPr>
                <w:rFonts w:cs="Arial"/>
                <w:sz w:val="18"/>
                <w:szCs w:val="18"/>
              </w:rPr>
            </w:pPr>
            <w:r w:rsidRPr="00791BC2">
              <w:rPr>
                <w:rFonts w:cs="Arial"/>
                <w:color w:val="000000"/>
                <w:sz w:val="18"/>
                <w:szCs w:val="18"/>
              </w:rPr>
              <w:t xml:space="preserve">提交基线报告草案 </w:t>
            </w:r>
          </w:p>
        </w:tc>
        <w:tc>
          <w:tcPr>
            <w:tcW w:w="3161" w:type="dxa"/>
          </w:tcPr>
          <w:p w14:paraId="60861718" w14:textId="77777777" w:rsidR="00245A89" w:rsidRPr="00791BC2" w:rsidRDefault="00245A89" w:rsidP="003479F2">
            <w:pPr>
              <w:jc w:val="left"/>
              <w:rPr>
                <w:rFonts w:cs="Arial"/>
                <w:sz w:val="18"/>
                <w:szCs w:val="18"/>
              </w:rPr>
            </w:pPr>
          </w:p>
          <w:p w14:paraId="526A5733" w14:textId="0F92042E" w:rsidR="00245A89" w:rsidRPr="00791BC2" w:rsidRDefault="00245A89" w:rsidP="00791BC2">
            <w:pPr>
              <w:jc w:val="left"/>
              <w:rPr>
                <w:rFonts w:cs="Arial"/>
                <w:sz w:val="18"/>
                <w:szCs w:val="18"/>
              </w:rPr>
            </w:pPr>
            <w:r w:rsidRPr="00791BC2">
              <w:rPr>
                <w:rFonts w:cs="Arial"/>
                <w:color w:val="000000"/>
                <w:sz w:val="18"/>
                <w:szCs w:val="18"/>
              </w:rPr>
              <w:t xml:space="preserve">报告草稿 </w:t>
            </w:r>
          </w:p>
        </w:tc>
      </w:tr>
      <w:tr w:rsidR="00245A89" w:rsidRPr="00791BC2" w14:paraId="68D664BA" w14:textId="77777777" w:rsidTr="00245A89">
        <w:trPr>
          <w:trHeight w:val="558"/>
        </w:trPr>
        <w:tc>
          <w:tcPr>
            <w:tcW w:w="1833" w:type="dxa"/>
          </w:tcPr>
          <w:p w14:paraId="1829EA81" w14:textId="6943E7E0" w:rsidR="00245A89" w:rsidRPr="009701D8" w:rsidRDefault="00245A89" w:rsidP="003479F2">
            <w:pPr>
              <w:ind w:left="240"/>
              <w:jc w:val="left"/>
              <w:rPr>
                <w:rFonts w:cs="Arial"/>
                <w:sz w:val="18"/>
                <w:szCs w:val="18"/>
                <w:highlight w:val="yellow"/>
              </w:rPr>
            </w:pPr>
            <w:r w:rsidRPr="009701D8">
              <w:rPr>
                <w:rFonts w:cs="Arial" w:hint="eastAsia"/>
                <w:sz w:val="18"/>
                <w:szCs w:val="18"/>
                <w:highlight w:val="yellow"/>
              </w:rPr>
              <w:t>2</w:t>
            </w:r>
            <w:r w:rsidRPr="009701D8">
              <w:rPr>
                <w:rFonts w:cs="Arial"/>
                <w:sz w:val="18"/>
                <w:szCs w:val="18"/>
                <w:highlight w:val="yellow"/>
              </w:rPr>
              <w:t>022</w:t>
            </w:r>
            <w:r w:rsidRPr="009701D8">
              <w:rPr>
                <w:rFonts w:cs="Arial" w:hint="eastAsia"/>
                <w:sz w:val="18"/>
                <w:szCs w:val="18"/>
                <w:highlight w:val="yellow"/>
              </w:rPr>
              <w:t>年4月</w:t>
            </w:r>
            <w:r w:rsidRPr="009701D8">
              <w:rPr>
                <w:rFonts w:cs="Arial"/>
                <w:sz w:val="18"/>
                <w:szCs w:val="18"/>
                <w:highlight w:val="yellow"/>
              </w:rPr>
              <w:t>1</w:t>
            </w:r>
            <w:r w:rsidRPr="009701D8">
              <w:rPr>
                <w:rFonts w:cs="Arial" w:hint="eastAsia"/>
                <w:sz w:val="18"/>
                <w:szCs w:val="18"/>
                <w:highlight w:val="yellow"/>
              </w:rPr>
              <w:t>日</w:t>
            </w:r>
          </w:p>
        </w:tc>
        <w:tc>
          <w:tcPr>
            <w:tcW w:w="3358" w:type="dxa"/>
          </w:tcPr>
          <w:p w14:paraId="1B16265D" w14:textId="77777777" w:rsidR="00245A89" w:rsidRPr="00791BC2" w:rsidRDefault="00245A89" w:rsidP="00791BC2">
            <w:pPr>
              <w:jc w:val="left"/>
              <w:rPr>
                <w:rFonts w:cs="Arial"/>
                <w:sz w:val="18"/>
                <w:szCs w:val="18"/>
              </w:rPr>
            </w:pPr>
            <w:r w:rsidRPr="00791BC2">
              <w:rPr>
                <w:rFonts w:cs="Arial"/>
                <w:color w:val="000000"/>
                <w:sz w:val="18"/>
                <w:szCs w:val="18"/>
              </w:rPr>
              <w:t>提交最终报告和power point</w:t>
            </w:r>
          </w:p>
        </w:tc>
        <w:tc>
          <w:tcPr>
            <w:tcW w:w="3161" w:type="dxa"/>
          </w:tcPr>
          <w:p w14:paraId="3BCA8CE9" w14:textId="77777777" w:rsidR="00245A89" w:rsidRPr="00791BC2" w:rsidRDefault="00245A89" w:rsidP="003479F2">
            <w:pPr>
              <w:jc w:val="left"/>
              <w:rPr>
                <w:rFonts w:cs="Arial"/>
                <w:sz w:val="18"/>
                <w:szCs w:val="18"/>
              </w:rPr>
            </w:pPr>
            <w:r w:rsidRPr="00791BC2">
              <w:rPr>
                <w:rFonts w:cs="Arial"/>
                <w:color w:val="000000"/>
                <w:sz w:val="18"/>
                <w:szCs w:val="18"/>
              </w:rPr>
              <w:t>最后报告</w:t>
            </w:r>
          </w:p>
          <w:p w14:paraId="648C994A" w14:textId="3369C00D" w:rsidR="00245A89" w:rsidRPr="00791BC2" w:rsidRDefault="00245A89" w:rsidP="003479F2">
            <w:pPr>
              <w:jc w:val="left"/>
              <w:rPr>
                <w:rFonts w:cs="Arial"/>
                <w:sz w:val="18"/>
                <w:szCs w:val="18"/>
              </w:rPr>
            </w:pPr>
            <w:r w:rsidRPr="00791BC2">
              <w:rPr>
                <w:rFonts w:cs="Arial"/>
                <w:color w:val="000000"/>
                <w:sz w:val="18"/>
                <w:szCs w:val="18"/>
              </w:rPr>
              <w:lastRenderedPageBreak/>
              <w:t>Power Point</w:t>
            </w:r>
            <w:r w:rsidRPr="00791BC2">
              <w:rPr>
                <w:rFonts w:cs="Arial" w:hint="eastAsia"/>
                <w:color w:val="000000"/>
                <w:sz w:val="18"/>
                <w:szCs w:val="18"/>
              </w:rPr>
              <w:t>格式的基线调查总结</w:t>
            </w:r>
          </w:p>
        </w:tc>
      </w:tr>
    </w:tbl>
    <w:p w14:paraId="3CE47FF9" w14:textId="7D2F2BC3" w:rsidR="00D45CBC" w:rsidRPr="00791BC2" w:rsidRDefault="001C2A3F" w:rsidP="003479F2">
      <w:pPr>
        <w:pStyle w:val="a3"/>
        <w:rPr>
          <w:rFonts w:cs="Arial"/>
          <w:sz w:val="18"/>
          <w:szCs w:val="18"/>
        </w:rPr>
      </w:pPr>
      <w:r w:rsidRPr="00791BC2">
        <w:rPr>
          <w:rFonts w:cs="Arial"/>
          <w:color w:val="000000"/>
          <w:sz w:val="18"/>
          <w:szCs w:val="18"/>
        </w:rPr>
        <w:lastRenderedPageBreak/>
        <w:t>顾问将</w:t>
      </w:r>
      <w:r w:rsidR="00A71FB9">
        <w:rPr>
          <w:rFonts w:cs="Arial" w:hint="eastAsia"/>
          <w:color w:val="000000"/>
          <w:sz w:val="18"/>
          <w:szCs w:val="18"/>
        </w:rPr>
        <w:t>交付以下</w:t>
      </w:r>
      <w:r w:rsidRPr="00791BC2">
        <w:rPr>
          <w:rFonts w:cs="Arial"/>
          <w:color w:val="000000"/>
          <w:sz w:val="18"/>
          <w:szCs w:val="18"/>
        </w:rPr>
        <w:t>5个</w:t>
      </w:r>
      <w:r w:rsidR="00FE037C" w:rsidRPr="00791BC2">
        <w:rPr>
          <w:rFonts w:cs="Arial"/>
          <w:color w:val="000000"/>
          <w:sz w:val="18"/>
          <w:szCs w:val="18"/>
        </w:rPr>
        <w:t>文档</w:t>
      </w:r>
      <w:r w:rsidR="00A71FB9">
        <w:rPr>
          <w:rFonts w:cs="Arial" w:hint="eastAsia"/>
          <w:color w:val="000000"/>
          <w:sz w:val="18"/>
          <w:szCs w:val="18"/>
        </w:rPr>
        <w:t>：</w:t>
      </w:r>
    </w:p>
    <w:p w14:paraId="250E4D00" w14:textId="54E44A58" w:rsidR="00D45CBC" w:rsidRPr="00791BC2" w:rsidRDefault="001C2A3F" w:rsidP="001C2A3F">
      <w:pPr>
        <w:pStyle w:val="a3"/>
        <w:numPr>
          <w:ilvl w:val="0"/>
          <w:numId w:val="48"/>
        </w:numPr>
        <w:rPr>
          <w:rFonts w:cs="Arial"/>
          <w:sz w:val="18"/>
          <w:szCs w:val="18"/>
        </w:rPr>
      </w:pPr>
      <w:r w:rsidRPr="00791BC2">
        <w:rPr>
          <w:rFonts w:cs="Arial"/>
          <w:b/>
          <w:color w:val="000000"/>
          <w:sz w:val="18"/>
          <w:szCs w:val="18"/>
        </w:rPr>
        <w:t>研究</w:t>
      </w:r>
      <w:r w:rsidR="003479F2" w:rsidRPr="00791BC2">
        <w:rPr>
          <w:rFonts w:cs="Arial"/>
          <w:b/>
          <w:color w:val="000000"/>
          <w:sz w:val="18"/>
          <w:szCs w:val="18"/>
        </w:rPr>
        <w:t>方案</w:t>
      </w:r>
      <w:r w:rsidRPr="00791BC2">
        <w:rPr>
          <w:rFonts w:cs="Arial"/>
          <w:color w:val="000000"/>
          <w:sz w:val="18"/>
          <w:szCs w:val="18"/>
        </w:rPr>
        <w:t>。以电子形式提交，并使用英文。研究设计应包括。顾问对</w:t>
      </w:r>
      <w:r w:rsidR="00FE037C" w:rsidRPr="00791BC2">
        <w:rPr>
          <w:rFonts w:cs="Arial"/>
          <w:color w:val="000000"/>
          <w:sz w:val="18"/>
          <w:szCs w:val="18"/>
        </w:rPr>
        <w:t>参考</w:t>
      </w:r>
      <w:r w:rsidRPr="00791BC2">
        <w:rPr>
          <w:rFonts w:cs="Arial"/>
          <w:color w:val="000000"/>
          <w:sz w:val="18"/>
          <w:szCs w:val="18"/>
        </w:rPr>
        <w:t>范围的理解和评论，拟议的方法，数据收集工具，实地考察计划和报告大纲，详细的评估框架和实施计划。</w:t>
      </w:r>
    </w:p>
    <w:p w14:paraId="30ACAECD" w14:textId="3FC7D1F1" w:rsidR="00D45CBC" w:rsidRPr="00791BC2" w:rsidRDefault="001C2A3F" w:rsidP="001C2A3F">
      <w:pPr>
        <w:pStyle w:val="a3"/>
        <w:numPr>
          <w:ilvl w:val="0"/>
          <w:numId w:val="48"/>
        </w:numPr>
        <w:rPr>
          <w:rFonts w:cs="Arial"/>
          <w:sz w:val="18"/>
          <w:szCs w:val="18"/>
        </w:rPr>
      </w:pPr>
      <w:r w:rsidRPr="00791BC2">
        <w:rPr>
          <w:rFonts w:cs="Arial"/>
          <w:b/>
          <w:color w:val="000000"/>
          <w:sz w:val="18"/>
          <w:szCs w:val="18"/>
        </w:rPr>
        <w:t>报告草案。</w:t>
      </w:r>
      <w:r w:rsidRPr="00791BC2">
        <w:rPr>
          <w:rFonts w:cs="Arial"/>
          <w:color w:val="000000"/>
          <w:sz w:val="18"/>
          <w:szCs w:val="18"/>
        </w:rPr>
        <w:t>报告草案应包括以下内容：导言和背景，方法，结果，结论和建议，特别是对变</w:t>
      </w:r>
      <w:r w:rsidR="00FE037C" w:rsidRPr="00791BC2">
        <w:rPr>
          <w:rFonts w:cs="Arial"/>
          <w:color w:val="000000"/>
          <w:sz w:val="18"/>
          <w:szCs w:val="18"/>
        </w:rPr>
        <w:t>革</w:t>
      </w:r>
      <w:r w:rsidRPr="00791BC2">
        <w:rPr>
          <w:rFonts w:cs="Arial"/>
          <w:color w:val="000000"/>
          <w:sz w:val="18"/>
          <w:szCs w:val="18"/>
        </w:rPr>
        <w:t>理论的分析，</w:t>
      </w:r>
      <w:r w:rsidR="00FE037C" w:rsidRPr="00791BC2">
        <w:rPr>
          <w:rFonts w:cs="Arial"/>
          <w:color w:val="000000"/>
          <w:sz w:val="18"/>
          <w:szCs w:val="18"/>
        </w:rPr>
        <w:t>以及地方残联和Leonard Cheshire Disability的项目设计和发展方向的影响</w:t>
      </w:r>
      <w:r w:rsidRPr="00791BC2">
        <w:rPr>
          <w:rFonts w:cs="Arial"/>
          <w:color w:val="000000"/>
          <w:sz w:val="18"/>
          <w:szCs w:val="18"/>
        </w:rPr>
        <w:t>。顾问应提交PDF和Word格式的报告草案软拷贝，并应以英文提交，以获得当地DPF和LC的反馈。</w:t>
      </w:r>
    </w:p>
    <w:p w14:paraId="744ADD45" w14:textId="66E5A2A6" w:rsidR="00D45CBC" w:rsidRPr="00791BC2" w:rsidRDefault="001C2A3F" w:rsidP="001C2A3F">
      <w:pPr>
        <w:pStyle w:val="a3"/>
        <w:numPr>
          <w:ilvl w:val="0"/>
          <w:numId w:val="48"/>
        </w:numPr>
        <w:rPr>
          <w:rFonts w:cs="Arial"/>
          <w:sz w:val="18"/>
          <w:szCs w:val="18"/>
        </w:rPr>
      </w:pPr>
      <w:r w:rsidRPr="00791BC2">
        <w:rPr>
          <w:rFonts w:cs="Arial"/>
          <w:b/>
          <w:color w:val="000000"/>
          <w:sz w:val="18"/>
          <w:szCs w:val="18"/>
        </w:rPr>
        <w:t>最后报告</w:t>
      </w:r>
      <w:r w:rsidR="00FE037C" w:rsidRPr="00791BC2">
        <w:rPr>
          <w:rFonts w:cs="Arial"/>
          <w:sz w:val="18"/>
          <w:szCs w:val="18"/>
        </w:rPr>
        <w:t>。</w:t>
      </w:r>
      <w:r w:rsidRPr="00791BC2">
        <w:rPr>
          <w:rFonts w:cs="Arial"/>
          <w:color w:val="000000"/>
          <w:sz w:val="18"/>
          <w:szCs w:val="18"/>
        </w:rPr>
        <w:t>除上述内容外，最终报告应包括当地DPF和Leonard Cheshire的利益相关者的意见，他们将被咨询以确认报告草案。顾问</w:t>
      </w:r>
      <w:r w:rsidR="00FE037C" w:rsidRPr="00791BC2">
        <w:rPr>
          <w:rFonts w:cs="Arial"/>
          <w:color w:val="000000"/>
          <w:sz w:val="18"/>
          <w:szCs w:val="18"/>
        </w:rPr>
        <w:t>团队</w:t>
      </w:r>
      <w:r w:rsidRPr="00791BC2">
        <w:rPr>
          <w:rFonts w:cs="Arial"/>
          <w:color w:val="000000"/>
          <w:sz w:val="18"/>
          <w:szCs w:val="18"/>
        </w:rPr>
        <w:t>应提交PDF和Word格式的软拷贝，以及1份装订好的彩色硬拷贝。</w:t>
      </w:r>
    </w:p>
    <w:p w14:paraId="7717A044" w14:textId="78291EEB" w:rsidR="00D45CBC" w:rsidRPr="00791BC2" w:rsidRDefault="001C2A3F" w:rsidP="001C2A3F">
      <w:pPr>
        <w:pStyle w:val="a3"/>
        <w:numPr>
          <w:ilvl w:val="0"/>
          <w:numId w:val="48"/>
        </w:numPr>
        <w:rPr>
          <w:rFonts w:cs="Arial"/>
          <w:sz w:val="18"/>
          <w:szCs w:val="18"/>
        </w:rPr>
      </w:pPr>
      <w:r w:rsidRPr="00791BC2">
        <w:rPr>
          <w:rFonts w:cs="Arial"/>
          <w:b/>
          <w:color w:val="000000"/>
          <w:sz w:val="18"/>
          <w:szCs w:val="18"/>
        </w:rPr>
        <w:t>Power Point</w:t>
      </w:r>
      <w:r w:rsidR="00FE037C" w:rsidRPr="00791BC2">
        <w:rPr>
          <w:rFonts w:cs="Arial"/>
          <w:b/>
          <w:color w:val="000000"/>
          <w:sz w:val="18"/>
          <w:szCs w:val="18"/>
        </w:rPr>
        <w:t>格式的基线调查总结</w:t>
      </w:r>
      <w:r w:rsidRPr="00791BC2">
        <w:rPr>
          <w:rFonts w:cs="Arial"/>
          <w:b/>
          <w:color w:val="000000"/>
          <w:sz w:val="18"/>
          <w:szCs w:val="18"/>
        </w:rPr>
        <w:t xml:space="preserve"> </w:t>
      </w:r>
    </w:p>
    <w:p w14:paraId="606C48D0" w14:textId="0B7831A0" w:rsidR="00D45CBC" w:rsidRPr="00791BC2" w:rsidRDefault="001C2A3F" w:rsidP="001C2A3F">
      <w:pPr>
        <w:pStyle w:val="a3"/>
        <w:numPr>
          <w:ilvl w:val="0"/>
          <w:numId w:val="48"/>
        </w:numPr>
        <w:rPr>
          <w:rFonts w:cs="Arial"/>
          <w:sz w:val="18"/>
          <w:szCs w:val="18"/>
        </w:rPr>
      </w:pPr>
      <w:r w:rsidRPr="00791BC2">
        <w:rPr>
          <w:rFonts w:cs="Arial"/>
          <w:b/>
          <w:color w:val="000000"/>
          <w:sz w:val="18"/>
          <w:szCs w:val="18"/>
        </w:rPr>
        <w:t>完整和准确的基础数据集。</w:t>
      </w:r>
      <w:r w:rsidRPr="00791BC2">
        <w:rPr>
          <w:rFonts w:cs="Arial"/>
          <w:color w:val="000000"/>
          <w:sz w:val="18"/>
          <w:szCs w:val="18"/>
        </w:rPr>
        <w:t>顾问将被要求提供SPSS或STATA文件格式的完全 "清理 "过的数据集，并附上用于进行分析的代码和变量编码表。</w:t>
      </w:r>
    </w:p>
    <w:p w14:paraId="1D148F5C" w14:textId="77777777" w:rsidR="00FE037C" w:rsidRPr="00791BC2" w:rsidRDefault="00FE037C" w:rsidP="003479F2">
      <w:pPr>
        <w:pStyle w:val="a3"/>
        <w:ind w:left="420"/>
        <w:rPr>
          <w:rFonts w:cs="Arial"/>
          <w:sz w:val="18"/>
          <w:szCs w:val="18"/>
        </w:rPr>
      </w:pPr>
    </w:p>
    <w:p w14:paraId="353233FF" w14:textId="77777777" w:rsidR="00D45CBC" w:rsidRPr="00791BC2" w:rsidRDefault="001C2A3F" w:rsidP="001C2A3F">
      <w:pPr>
        <w:pStyle w:val="a3"/>
        <w:numPr>
          <w:ilvl w:val="0"/>
          <w:numId w:val="51"/>
        </w:numPr>
        <w:rPr>
          <w:rFonts w:cs="Arial"/>
          <w:sz w:val="18"/>
          <w:szCs w:val="18"/>
        </w:rPr>
      </w:pPr>
      <w:r w:rsidRPr="00791BC2">
        <w:rPr>
          <w:rFonts w:cs="Arial"/>
          <w:b/>
          <w:color w:val="000000"/>
          <w:sz w:val="18"/>
          <w:szCs w:val="18"/>
        </w:rPr>
        <w:t xml:space="preserve">预算 </w:t>
      </w:r>
    </w:p>
    <w:p w14:paraId="62018EB5" w14:textId="4714D5BD" w:rsidR="00D45CBC" w:rsidRPr="00791BC2" w:rsidRDefault="001C2A3F" w:rsidP="003479F2">
      <w:pPr>
        <w:pStyle w:val="a3"/>
        <w:jc w:val="both"/>
        <w:rPr>
          <w:rFonts w:cs="Arial"/>
          <w:color w:val="000000"/>
          <w:sz w:val="18"/>
          <w:szCs w:val="18"/>
        </w:rPr>
      </w:pPr>
      <w:r w:rsidRPr="00791BC2">
        <w:rPr>
          <w:rFonts w:cs="Arial"/>
          <w:color w:val="000000"/>
          <w:sz w:val="18"/>
          <w:szCs w:val="18"/>
        </w:rPr>
        <w:t>基线研究的可用</w:t>
      </w:r>
      <w:r w:rsidR="00F63EB5">
        <w:rPr>
          <w:rFonts w:cs="Arial" w:hint="eastAsia"/>
          <w:color w:val="000000"/>
          <w:sz w:val="18"/>
          <w:szCs w:val="18"/>
        </w:rPr>
        <w:t>总</w:t>
      </w:r>
      <w:r w:rsidRPr="00791BC2">
        <w:rPr>
          <w:rFonts w:cs="Arial"/>
          <w:color w:val="000000"/>
          <w:sz w:val="18"/>
          <w:szCs w:val="18"/>
        </w:rPr>
        <w:t>预算为</w:t>
      </w:r>
      <w:r w:rsidR="0050239C" w:rsidRPr="0050239C">
        <w:rPr>
          <w:rFonts w:cs="Arial" w:hint="eastAsia"/>
          <w:color w:val="000000"/>
          <w:sz w:val="18"/>
          <w:szCs w:val="18"/>
          <w:highlight w:val="yellow"/>
        </w:rPr>
        <w:t>5万人民币</w:t>
      </w:r>
      <w:r w:rsidR="00177801">
        <w:rPr>
          <w:rFonts w:cs="Arial" w:hint="eastAsia"/>
          <w:color w:val="000000"/>
          <w:sz w:val="18"/>
          <w:szCs w:val="18"/>
          <w:highlight w:val="yellow"/>
        </w:rPr>
        <w:t>（含差旅费用）</w:t>
      </w:r>
    </w:p>
    <w:p w14:paraId="70CCA41F" w14:textId="77777777" w:rsidR="00D45CBC" w:rsidRPr="00791BC2" w:rsidRDefault="00D45CBC" w:rsidP="003479F2">
      <w:pPr>
        <w:pStyle w:val="a3"/>
        <w:jc w:val="both"/>
        <w:rPr>
          <w:rFonts w:cs="Arial"/>
          <w:color w:val="000000"/>
          <w:sz w:val="18"/>
          <w:szCs w:val="18"/>
        </w:rPr>
      </w:pPr>
    </w:p>
    <w:p w14:paraId="75C12874" w14:textId="198B6631" w:rsidR="00D45CBC" w:rsidRPr="00791BC2" w:rsidRDefault="003479F2" w:rsidP="003479F2">
      <w:pPr>
        <w:pStyle w:val="a3"/>
        <w:jc w:val="both"/>
        <w:rPr>
          <w:rFonts w:cs="Arial"/>
          <w:color w:val="000000"/>
          <w:sz w:val="18"/>
          <w:szCs w:val="18"/>
        </w:rPr>
      </w:pPr>
      <w:r w:rsidRPr="00791BC2">
        <w:rPr>
          <w:rFonts w:cs="Arial"/>
          <w:color w:val="000000"/>
          <w:sz w:val="18"/>
          <w:szCs w:val="18"/>
        </w:rPr>
        <w:t>阶段性</w:t>
      </w:r>
      <w:r w:rsidR="001C2A3F" w:rsidRPr="00791BC2">
        <w:rPr>
          <w:rFonts w:cs="Arial"/>
          <w:color w:val="000000"/>
          <w:sz w:val="18"/>
          <w:szCs w:val="18"/>
        </w:rPr>
        <w:t>付款将与</w:t>
      </w:r>
      <w:r w:rsidRPr="00791BC2">
        <w:rPr>
          <w:rFonts w:cs="Arial"/>
          <w:color w:val="000000"/>
          <w:sz w:val="18"/>
          <w:szCs w:val="18"/>
        </w:rPr>
        <w:t>充分响应和</w:t>
      </w:r>
      <w:r w:rsidR="001C2A3F" w:rsidRPr="00791BC2">
        <w:rPr>
          <w:rFonts w:cs="Arial"/>
          <w:color w:val="000000"/>
          <w:sz w:val="18"/>
          <w:szCs w:val="18"/>
        </w:rPr>
        <w:t>成功</w:t>
      </w:r>
      <w:r w:rsidRPr="00791BC2">
        <w:rPr>
          <w:rFonts w:cs="Arial"/>
          <w:color w:val="000000"/>
          <w:sz w:val="18"/>
          <w:szCs w:val="18"/>
        </w:rPr>
        <w:t>交付</w:t>
      </w:r>
      <w:r w:rsidR="001C2A3F" w:rsidRPr="00791BC2">
        <w:rPr>
          <w:rFonts w:cs="Arial"/>
          <w:color w:val="000000"/>
          <w:sz w:val="18"/>
          <w:szCs w:val="18"/>
        </w:rPr>
        <w:t>主要</w:t>
      </w:r>
      <w:r w:rsidRPr="00791BC2">
        <w:rPr>
          <w:rFonts w:cs="Arial"/>
          <w:color w:val="000000"/>
          <w:sz w:val="18"/>
          <w:szCs w:val="18"/>
        </w:rPr>
        <w:t>成果</w:t>
      </w:r>
      <w:r w:rsidR="001C2A3F" w:rsidRPr="00791BC2">
        <w:rPr>
          <w:rFonts w:cs="Arial"/>
          <w:color w:val="000000"/>
          <w:sz w:val="18"/>
          <w:szCs w:val="18"/>
        </w:rPr>
        <w:t>挂钩，具体如下。</w:t>
      </w:r>
    </w:p>
    <w:p w14:paraId="0E39D943" w14:textId="2E68A157" w:rsidR="00D45CBC" w:rsidRPr="00791BC2" w:rsidRDefault="001C2A3F" w:rsidP="001C2A3F">
      <w:pPr>
        <w:pStyle w:val="a3"/>
        <w:numPr>
          <w:ilvl w:val="0"/>
          <w:numId w:val="45"/>
        </w:numPr>
        <w:jc w:val="both"/>
        <w:rPr>
          <w:rFonts w:cs="Arial"/>
          <w:color w:val="000000"/>
          <w:sz w:val="18"/>
          <w:szCs w:val="18"/>
        </w:rPr>
      </w:pPr>
      <w:r w:rsidRPr="00791BC2">
        <w:rPr>
          <w:rFonts w:cs="Arial"/>
          <w:color w:val="000000"/>
          <w:sz w:val="18"/>
          <w:szCs w:val="18"/>
        </w:rPr>
        <w:t xml:space="preserve">40% </w:t>
      </w:r>
      <w:r w:rsidR="003479F2" w:rsidRPr="00791BC2">
        <w:rPr>
          <w:rFonts w:cs="Arial"/>
          <w:color w:val="000000"/>
          <w:sz w:val="18"/>
          <w:szCs w:val="18"/>
        </w:rPr>
        <w:t xml:space="preserve">   </w:t>
      </w:r>
      <w:r w:rsidRPr="00791BC2">
        <w:rPr>
          <w:rFonts w:cs="Arial"/>
          <w:color w:val="000000"/>
          <w:sz w:val="18"/>
          <w:szCs w:val="18"/>
        </w:rPr>
        <w:t>提交研究</w:t>
      </w:r>
      <w:r w:rsidR="003479F2" w:rsidRPr="00791BC2">
        <w:rPr>
          <w:rFonts w:cs="Arial"/>
          <w:color w:val="000000"/>
          <w:sz w:val="18"/>
          <w:szCs w:val="18"/>
        </w:rPr>
        <w:t>方案后</w:t>
      </w:r>
    </w:p>
    <w:p w14:paraId="5C50A133" w14:textId="3A16D6EC" w:rsidR="00D45CBC" w:rsidRPr="00791BC2" w:rsidRDefault="001C2A3F" w:rsidP="001C2A3F">
      <w:pPr>
        <w:pStyle w:val="a3"/>
        <w:numPr>
          <w:ilvl w:val="0"/>
          <w:numId w:val="46"/>
        </w:numPr>
        <w:jc w:val="both"/>
        <w:rPr>
          <w:rFonts w:cs="Arial"/>
          <w:color w:val="000000"/>
          <w:sz w:val="18"/>
          <w:szCs w:val="18"/>
        </w:rPr>
      </w:pPr>
      <w:r w:rsidRPr="00791BC2">
        <w:rPr>
          <w:rFonts w:cs="Arial"/>
          <w:color w:val="000000"/>
          <w:sz w:val="18"/>
          <w:szCs w:val="18"/>
        </w:rPr>
        <w:t>30</w:t>
      </w:r>
      <w:r w:rsidR="003479F2" w:rsidRPr="00791BC2">
        <w:rPr>
          <w:rFonts w:cs="Arial"/>
          <w:color w:val="000000"/>
          <w:sz w:val="18"/>
          <w:szCs w:val="18"/>
        </w:rPr>
        <w:t>%    提交</w:t>
      </w:r>
      <w:r w:rsidR="00A71FB9">
        <w:rPr>
          <w:rFonts w:cs="Arial" w:hint="eastAsia"/>
          <w:color w:val="000000"/>
          <w:sz w:val="18"/>
          <w:szCs w:val="18"/>
        </w:rPr>
        <w:t>报告草案</w:t>
      </w:r>
      <w:r w:rsidR="003479F2" w:rsidRPr="00791BC2">
        <w:rPr>
          <w:rFonts w:cs="Arial"/>
          <w:color w:val="000000"/>
          <w:sz w:val="18"/>
          <w:szCs w:val="18"/>
        </w:rPr>
        <w:t>后</w:t>
      </w:r>
    </w:p>
    <w:p w14:paraId="3DD27B3C" w14:textId="64F2FC30" w:rsidR="003479F2" w:rsidRPr="00791BC2" w:rsidRDefault="001C2A3F" w:rsidP="001C2A3F">
      <w:pPr>
        <w:pStyle w:val="a3"/>
        <w:numPr>
          <w:ilvl w:val="0"/>
          <w:numId w:val="47"/>
        </w:numPr>
        <w:rPr>
          <w:rFonts w:cs="Arial"/>
          <w:sz w:val="18"/>
          <w:szCs w:val="18"/>
        </w:rPr>
      </w:pPr>
      <w:r w:rsidRPr="00791BC2">
        <w:rPr>
          <w:rFonts w:cs="Arial"/>
          <w:color w:val="000000"/>
          <w:sz w:val="18"/>
          <w:szCs w:val="18"/>
        </w:rPr>
        <w:t xml:space="preserve">20% </w:t>
      </w:r>
      <w:r w:rsidR="003479F2" w:rsidRPr="00791BC2">
        <w:rPr>
          <w:rFonts w:cs="Arial"/>
          <w:color w:val="000000"/>
          <w:sz w:val="18"/>
          <w:szCs w:val="18"/>
        </w:rPr>
        <w:t xml:space="preserve"> </w:t>
      </w:r>
      <w:r w:rsidR="001D7691">
        <w:rPr>
          <w:rFonts w:cs="Arial"/>
          <w:color w:val="000000"/>
          <w:sz w:val="18"/>
          <w:szCs w:val="18"/>
        </w:rPr>
        <w:t xml:space="preserve"> </w:t>
      </w:r>
      <w:r w:rsidR="003479F2" w:rsidRPr="00791BC2">
        <w:rPr>
          <w:rFonts w:cs="Arial"/>
          <w:color w:val="000000"/>
          <w:sz w:val="18"/>
          <w:szCs w:val="18"/>
        </w:rPr>
        <w:t xml:space="preserve"> 最终报告通过</w:t>
      </w:r>
    </w:p>
    <w:p w14:paraId="1C4514C5" w14:textId="54BBA5BF" w:rsidR="00D45CBC" w:rsidRPr="00791BC2" w:rsidRDefault="001C2A3F" w:rsidP="003479F2">
      <w:pPr>
        <w:pStyle w:val="a3"/>
        <w:ind w:left="420"/>
        <w:rPr>
          <w:rFonts w:cs="Arial"/>
          <w:sz w:val="18"/>
          <w:szCs w:val="18"/>
        </w:rPr>
      </w:pPr>
      <w:r w:rsidRPr="00791BC2">
        <w:rPr>
          <w:rFonts w:cs="Arial"/>
          <w:color w:val="000000"/>
          <w:sz w:val="18"/>
          <w:szCs w:val="18"/>
        </w:rPr>
        <w:t xml:space="preserve"> </w:t>
      </w:r>
    </w:p>
    <w:p w14:paraId="213A8AFB" w14:textId="77777777" w:rsidR="00D45CBC" w:rsidRPr="00791BC2" w:rsidRDefault="001C2A3F" w:rsidP="001C2A3F">
      <w:pPr>
        <w:pStyle w:val="a3"/>
        <w:numPr>
          <w:ilvl w:val="0"/>
          <w:numId w:val="51"/>
        </w:numPr>
        <w:rPr>
          <w:rFonts w:cs="Arial"/>
          <w:sz w:val="18"/>
          <w:szCs w:val="18"/>
        </w:rPr>
      </w:pPr>
      <w:r w:rsidRPr="00791BC2">
        <w:rPr>
          <w:rFonts w:cs="Arial"/>
          <w:b/>
          <w:color w:val="000000"/>
          <w:sz w:val="18"/>
          <w:szCs w:val="18"/>
        </w:rPr>
        <w:t>提交提案</w:t>
      </w:r>
    </w:p>
    <w:p w14:paraId="38D589FE" w14:textId="40934428" w:rsidR="001D7691" w:rsidRDefault="001C2A3F" w:rsidP="003479F2">
      <w:pPr>
        <w:pStyle w:val="a3"/>
        <w:rPr>
          <w:rFonts w:cs="Arial"/>
          <w:color w:val="000000"/>
          <w:sz w:val="18"/>
          <w:szCs w:val="18"/>
        </w:rPr>
      </w:pPr>
      <w:r w:rsidRPr="00791BC2">
        <w:rPr>
          <w:rFonts w:cs="Arial"/>
          <w:color w:val="000000"/>
          <w:sz w:val="18"/>
          <w:szCs w:val="18"/>
        </w:rPr>
        <w:t>请有兴趣的顾问在</w:t>
      </w:r>
      <w:r w:rsidR="0050239C" w:rsidRPr="009701D8">
        <w:rPr>
          <w:rFonts w:cs="Arial"/>
          <w:color w:val="000000"/>
          <w:sz w:val="18"/>
          <w:szCs w:val="18"/>
          <w:highlight w:val="yellow"/>
        </w:rPr>
        <w:t>2021</w:t>
      </w:r>
      <w:r w:rsidR="0050239C" w:rsidRPr="009701D8">
        <w:rPr>
          <w:rFonts w:cs="Arial" w:hint="eastAsia"/>
          <w:color w:val="000000"/>
          <w:sz w:val="18"/>
          <w:szCs w:val="18"/>
          <w:highlight w:val="yellow"/>
        </w:rPr>
        <w:t>年1</w:t>
      </w:r>
      <w:r w:rsidR="0050239C" w:rsidRPr="009701D8">
        <w:rPr>
          <w:rFonts w:cs="Arial"/>
          <w:color w:val="000000"/>
          <w:sz w:val="18"/>
          <w:szCs w:val="18"/>
          <w:highlight w:val="yellow"/>
        </w:rPr>
        <w:t>2</w:t>
      </w:r>
      <w:r w:rsidR="0050239C" w:rsidRPr="009701D8">
        <w:rPr>
          <w:rFonts w:cs="Arial" w:hint="eastAsia"/>
          <w:color w:val="000000"/>
          <w:sz w:val="18"/>
          <w:szCs w:val="18"/>
          <w:highlight w:val="yellow"/>
        </w:rPr>
        <w:t>月2</w:t>
      </w:r>
      <w:r w:rsidR="0050239C" w:rsidRPr="009701D8">
        <w:rPr>
          <w:rFonts w:cs="Arial"/>
          <w:color w:val="000000"/>
          <w:sz w:val="18"/>
          <w:szCs w:val="18"/>
          <w:highlight w:val="yellow"/>
        </w:rPr>
        <w:t>0</w:t>
      </w:r>
      <w:r w:rsidR="0050239C" w:rsidRPr="009701D8">
        <w:rPr>
          <w:rFonts w:cs="Arial" w:hint="eastAsia"/>
          <w:color w:val="000000"/>
          <w:sz w:val="18"/>
          <w:szCs w:val="18"/>
          <w:highlight w:val="yellow"/>
        </w:rPr>
        <w:t>日</w:t>
      </w:r>
      <w:r w:rsidRPr="009701D8">
        <w:rPr>
          <w:rFonts w:cs="Arial"/>
          <w:color w:val="000000"/>
          <w:sz w:val="18"/>
          <w:szCs w:val="18"/>
          <w:highlight w:val="yellow"/>
        </w:rPr>
        <w:t>年下午5：00</w:t>
      </w:r>
      <w:r w:rsidRPr="00791BC2">
        <w:rPr>
          <w:rFonts w:cs="Arial"/>
          <w:color w:val="000000"/>
          <w:sz w:val="18"/>
          <w:szCs w:val="18"/>
        </w:rPr>
        <w:t>（中国时间）前提交</w:t>
      </w:r>
      <w:r w:rsidR="001D7691">
        <w:rPr>
          <w:rFonts w:cs="Arial" w:hint="eastAsia"/>
          <w:color w:val="000000"/>
          <w:sz w:val="18"/>
          <w:szCs w:val="18"/>
        </w:rPr>
        <w:t>申请资料至：</w:t>
      </w:r>
    </w:p>
    <w:p w14:paraId="5DF2889D" w14:textId="76A34B88" w:rsidR="00D45CBC" w:rsidRDefault="00CB59B3" w:rsidP="003479F2">
      <w:pPr>
        <w:pStyle w:val="a3"/>
        <w:rPr>
          <w:rFonts w:cs="Arial"/>
          <w:color w:val="0000FF"/>
          <w:sz w:val="18"/>
          <w:szCs w:val="18"/>
          <w:u w:val="single"/>
        </w:rPr>
      </w:pPr>
      <w:hyperlink r:id="rId7">
        <w:r w:rsidR="001C2A3F" w:rsidRPr="00791BC2">
          <w:rPr>
            <w:rFonts w:cs="Arial"/>
            <w:color w:val="0000FF"/>
            <w:sz w:val="18"/>
            <w:szCs w:val="18"/>
            <w:u w:val="single"/>
          </w:rPr>
          <w:t>xiaozhou.fan@leonardcheshire.org</w:t>
        </w:r>
      </w:hyperlink>
      <w:r w:rsidR="001C2A3F" w:rsidRPr="00791BC2">
        <w:rPr>
          <w:rFonts w:cs="Arial"/>
          <w:color w:val="000000"/>
          <w:sz w:val="18"/>
          <w:szCs w:val="18"/>
        </w:rPr>
        <w:t>，并抄送：</w:t>
      </w:r>
      <w:hyperlink r:id="rId8">
        <w:r w:rsidR="001C2A3F" w:rsidRPr="00791BC2">
          <w:rPr>
            <w:rFonts w:cs="Arial"/>
            <w:color w:val="0000FF"/>
            <w:sz w:val="18"/>
            <w:szCs w:val="18"/>
            <w:u w:val="single"/>
          </w:rPr>
          <w:t>zhiyong.zhang@leonardcheshire.org。</w:t>
        </w:r>
      </w:hyperlink>
    </w:p>
    <w:p w14:paraId="71959CA2" w14:textId="33991B96" w:rsidR="001D7691" w:rsidRDefault="001D7691" w:rsidP="003479F2">
      <w:pPr>
        <w:pStyle w:val="a3"/>
        <w:rPr>
          <w:rFonts w:cs="Arial"/>
          <w:color w:val="000000" w:themeColor="text1"/>
          <w:sz w:val="18"/>
          <w:szCs w:val="18"/>
        </w:rPr>
      </w:pPr>
      <w:r w:rsidRPr="001D7691">
        <w:rPr>
          <w:rFonts w:cs="Arial" w:hint="eastAsia"/>
          <w:color w:val="000000" w:themeColor="text1"/>
          <w:sz w:val="18"/>
          <w:szCs w:val="18"/>
        </w:rPr>
        <w:t>申请资料包括但不限于：</w:t>
      </w:r>
    </w:p>
    <w:p w14:paraId="13C42B94" w14:textId="3043CA50" w:rsidR="001D7691" w:rsidRPr="009701D8" w:rsidRDefault="007923F0" w:rsidP="001D7691">
      <w:pPr>
        <w:pStyle w:val="a3"/>
        <w:numPr>
          <w:ilvl w:val="0"/>
          <w:numId w:val="53"/>
        </w:numPr>
        <w:rPr>
          <w:rFonts w:cs="Arial"/>
          <w:sz w:val="18"/>
          <w:szCs w:val="18"/>
          <w:highlight w:val="yellow"/>
        </w:rPr>
      </w:pPr>
      <w:r w:rsidRPr="009701D8">
        <w:rPr>
          <w:rFonts w:cs="Arial" w:hint="eastAsia"/>
          <w:color w:val="000000" w:themeColor="text1"/>
          <w:sz w:val="18"/>
          <w:szCs w:val="18"/>
          <w:highlight w:val="yellow"/>
        </w:rPr>
        <w:t>申请信及</w:t>
      </w:r>
      <w:r w:rsidR="001D7691" w:rsidRPr="009701D8">
        <w:rPr>
          <w:rFonts w:cs="Arial" w:hint="eastAsia"/>
          <w:color w:val="000000" w:themeColor="text1"/>
          <w:sz w:val="18"/>
          <w:szCs w:val="18"/>
          <w:highlight w:val="yellow"/>
        </w:rPr>
        <w:t>个人或团队简历</w:t>
      </w:r>
    </w:p>
    <w:p w14:paraId="118383FD" w14:textId="6EDA42C1" w:rsidR="001D7691" w:rsidRPr="009701D8" w:rsidRDefault="001D7691" w:rsidP="001D7691">
      <w:pPr>
        <w:pStyle w:val="a3"/>
        <w:numPr>
          <w:ilvl w:val="0"/>
          <w:numId w:val="53"/>
        </w:numPr>
        <w:rPr>
          <w:rFonts w:cs="Arial"/>
          <w:sz w:val="18"/>
          <w:szCs w:val="18"/>
          <w:highlight w:val="yellow"/>
        </w:rPr>
      </w:pPr>
      <w:r w:rsidRPr="009701D8">
        <w:rPr>
          <w:rFonts w:cs="Arial" w:hint="eastAsia"/>
          <w:color w:val="000000" w:themeColor="text1"/>
          <w:sz w:val="18"/>
          <w:szCs w:val="18"/>
          <w:highlight w:val="yellow"/>
        </w:rPr>
        <w:t>个人或团队</w:t>
      </w:r>
      <w:r w:rsidR="00F63EB5" w:rsidRPr="009701D8">
        <w:rPr>
          <w:rFonts w:cs="Arial" w:hint="eastAsia"/>
          <w:color w:val="000000" w:themeColor="text1"/>
          <w:sz w:val="18"/>
          <w:szCs w:val="18"/>
          <w:highlight w:val="yellow"/>
        </w:rPr>
        <w:t>的作品</w:t>
      </w:r>
      <w:r w:rsidRPr="009701D8">
        <w:rPr>
          <w:rFonts w:cs="Arial" w:hint="eastAsia"/>
          <w:color w:val="000000" w:themeColor="text1"/>
          <w:sz w:val="18"/>
          <w:szCs w:val="18"/>
          <w:highlight w:val="yellow"/>
        </w:rPr>
        <w:t>案例</w:t>
      </w:r>
    </w:p>
    <w:p w14:paraId="4BB5CD15" w14:textId="4982F108" w:rsidR="001D7691" w:rsidRPr="009701D8" w:rsidRDefault="001D7691" w:rsidP="001D7691">
      <w:pPr>
        <w:pStyle w:val="a3"/>
        <w:numPr>
          <w:ilvl w:val="0"/>
          <w:numId w:val="53"/>
        </w:numPr>
        <w:rPr>
          <w:rFonts w:cs="Arial"/>
          <w:sz w:val="18"/>
          <w:szCs w:val="18"/>
          <w:highlight w:val="yellow"/>
        </w:rPr>
      </w:pPr>
      <w:r w:rsidRPr="009701D8">
        <w:rPr>
          <w:rFonts w:cs="Arial" w:hint="eastAsia"/>
          <w:sz w:val="18"/>
          <w:szCs w:val="18"/>
          <w:highlight w:val="yellow"/>
        </w:rPr>
        <w:t>基线调研方案书并包括详细的预算</w:t>
      </w:r>
    </w:p>
    <w:p w14:paraId="74B08683" w14:textId="600F7BFE" w:rsidR="001D7691" w:rsidRPr="009701D8" w:rsidRDefault="001D7691" w:rsidP="001D7691">
      <w:pPr>
        <w:pStyle w:val="a3"/>
        <w:numPr>
          <w:ilvl w:val="0"/>
          <w:numId w:val="53"/>
        </w:numPr>
        <w:rPr>
          <w:rFonts w:cs="Arial"/>
          <w:sz w:val="18"/>
          <w:szCs w:val="18"/>
          <w:highlight w:val="yellow"/>
        </w:rPr>
      </w:pPr>
      <w:r w:rsidRPr="009701D8">
        <w:rPr>
          <w:rFonts w:cs="Arial" w:hint="eastAsia"/>
          <w:sz w:val="18"/>
          <w:szCs w:val="18"/>
          <w:highlight w:val="yellow"/>
        </w:rPr>
        <w:t>其他能证明个人及团队能力的文字材料</w:t>
      </w:r>
    </w:p>
    <w:p w14:paraId="3C6FC92D" w14:textId="77777777" w:rsidR="00D45CBC" w:rsidRPr="00791BC2" w:rsidRDefault="00D45CBC" w:rsidP="003479F2">
      <w:pPr>
        <w:jc w:val="left"/>
        <w:rPr>
          <w:rFonts w:cs="Arial"/>
          <w:sz w:val="18"/>
          <w:szCs w:val="18"/>
        </w:rPr>
      </w:pPr>
    </w:p>
    <w:sectPr w:rsidR="00D45CBC" w:rsidRPr="00791BC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FAF7" w14:textId="77777777" w:rsidR="00CB59B3" w:rsidRDefault="00CB59B3" w:rsidP="00280E2C">
      <w:r>
        <w:separator/>
      </w:r>
    </w:p>
  </w:endnote>
  <w:endnote w:type="continuationSeparator" w:id="0">
    <w:p w14:paraId="3C177980" w14:textId="77777777" w:rsidR="00CB59B3" w:rsidRDefault="00CB59B3" w:rsidP="0028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8E73" w14:textId="77777777" w:rsidR="00CB59B3" w:rsidRDefault="00CB59B3" w:rsidP="00280E2C">
      <w:r>
        <w:separator/>
      </w:r>
    </w:p>
  </w:footnote>
  <w:footnote w:type="continuationSeparator" w:id="0">
    <w:p w14:paraId="78C175ED" w14:textId="77777777" w:rsidR="00CB59B3" w:rsidRDefault="00CB59B3" w:rsidP="00280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592"/>
    <w:multiLevelType w:val="hybridMultilevel"/>
    <w:tmpl w:val="DEE24074"/>
    <w:lvl w:ilvl="0" w:tplc="EBE40FE4">
      <w:start w:val="1"/>
      <w:numFmt w:val="bullet"/>
      <w:lvlText w:val=""/>
      <w:lvlJc w:val="left"/>
      <w:pPr>
        <w:ind w:left="420" w:hanging="420"/>
      </w:pPr>
      <w:rPr>
        <w:rFonts w:ascii="Wingdings" w:hAnsi="Wingdings"/>
      </w:rPr>
    </w:lvl>
    <w:lvl w:ilvl="1" w:tplc="F55C6DCA">
      <w:start w:val="1"/>
      <w:numFmt w:val="bullet"/>
      <w:lvlText w:val=""/>
      <w:lvlJc w:val="left"/>
      <w:pPr>
        <w:ind w:left="840" w:hanging="420"/>
      </w:pPr>
      <w:rPr>
        <w:rFonts w:ascii="Wingdings" w:hAnsi="Wingdings"/>
      </w:rPr>
    </w:lvl>
    <w:lvl w:ilvl="2" w:tplc="441E8768">
      <w:start w:val="1"/>
      <w:numFmt w:val="bullet"/>
      <w:lvlText w:val=""/>
      <w:lvlJc w:val="left"/>
      <w:pPr>
        <w:ind w:left="1260" w:hanging="420"/>
      </w:pPr>
      <w:rPr>
        <w:rFonts w:ascii="Wingdings" w:hAnsi="Wingdings"/>
      </w:rPr>
    </w:lvl>
    <w:lvl w:ilvl="3" w:tplc="26501E1A">
      <w:start w:val="1"/>
      <w:numFmt w:val="bullet"/>
      <w:lvlText w:val=""/>
      <w:lvlJc w:val="left"/>
      <w:pPr>
        <w:ind w:left="1680" w:hanging="420"/>
      </w:pPr>
      <w:rPr>
        <w:rFonts w:ascii="Wingdings" w:hAnsi="Wingdings"/>
      </w:rPr>
    </w:lvl>
    <w:lvl w:ilvl="4" w:tplc="4F9A2E8C">
      <w:start w:val="1"/>
      <w:numFmt w:val="bullet"/>
      <w:lvlText w:val=""/>
      <w:lvlJc w:val="left"/>
      <w:pPr>
        <w:ind w:left="2100" w:hanging="420"/>
      </w:pPr>
      <w:rPr>
        <w:rFonts w:ascii="Wingdings" w:hAnsi="Wingdings"/>
      </w:rPr>
    </w:lvl>
    <w:lvl w:ilvl="5" w:tplc="39D28742">
      <w:start w:val="1"/>
      <w:numFmt w:val="bullet"/>
      <w:lvlText w:val=""/>
      <w:lvlJc w:val="left"/>
      <w:pPr>
        <w:ind w:left="2520" w:hanging="420"/>
      </w:pPr>
      <w:rPr>
        <w:rFonts w:ascii="Wingdings" w:hAnsi="Wingdings"/>
      </w:rPr>
    </w:lvl>
    <w:lvl w:ilvl="6" w:tplc="56EAC42E">
      <w:start w:val="1"/>
      <w:numFmt w:val="bullet"/>
      <w:lvlText w:val=""/>
      <w:lvlJc w:val="left"/>
      <w:pPr>
        <w:ind w:left="2940" w:hanging="420"/>
      </w:pPr>
      <w:rPr>
        <w:rFonts w:ascii="Wingdings" w:hAnsi="Wingdings"/>
      </w:rPr>
    </w:lvl>
    <w:lvl w:ilvl="7" w:tplc="C73E1D98">
      <w:start w:val="1"/>
      <w:numFmt w:val="bullet"/>
      <w:lvlText w:val=""/>
      <w:lvlJc w:val="left"/>
      <w:pPr>
        <w:ind w:left="3360" w:hanging="420"/>
      </w:pPr>
      <w:rPr>
        <w:rFonts w:ascii="Wingdings" w:hAnsi="Wingdings"/>
      </w:rPr>
    </w:lvl>
    <w:lvl w:ilvl="8" w:tplc="C3C602E0">
      <w:start w:val="1"/>
      <w:numFmt w:val="bullet"/>
      <w:lvlText w:val=""/>
      <w:lvlJc w:val="left"/>
      <w:pPr>
        <w:ind w:left="3780" w:hanging="420"/>
      </w:pPr>
      <w:rPr>
        <w:rFonts w:ascii="Wingdings" w:hAnsi="Wingdings"/>
      </w:rPr>
    </w:lvl>
  </w:abstractNum>
  <w:abstractNum w:abstractNumId="1" w15:restartNumberingAfterBreak="0">
    <w:nsid w:val="0A4402FC"/>
    <w:multiLevelType w:val="hybridMultilevel"/>
    <w:tmpl w:val="530C7B4C"/>
    <w:lvl w:ilvl="0" w:tplc="7B48D6B2">
      <w:start w:val="1"/>
      <w:numFmt w:val="bullet"/>
      <w:lvlText w:val=""/>
      <w:lvlJc w:val="left"/>
      <w:pPr>
        <w:ind w:left="420" w:hanging="420"/>
      </w:pPr>
      <w:rPr>
        <w:rFonts w:ascii="Wingdings" w:hAnsi="Wingdings"/>
      </w:rPr>
    </w:lvl>
    <w:lvl w:ilvl="1" w:tplc="08F26760">
      <w:start w:val="1"/>
      <w:numFmt w:val="bullet"/>
      <w:lvlText w:val=""/>
      <w:lvlJc w:val="left"/>
      <w:pPr>
        <w:ind w:left="840" w:hanging="420"/>
      </w:pPr>
      <w:rPr>
        <w:rFonts w:ascii="Wingdings" w:hAnsi="Wingdings"/>
      </w:rPr>
    </w:lvl>
    <w:lvl w:ilvl="2" w:tplc="57FA9010">
      <w:start w:val="1"/>
      <w:numFmt w:val="bullet"/>
      <w:lvlText w:val=""/>
      <w:lvlJc w:val="left"/>
      <w:pPr>
        <w:ind w:left="1260" w:hanging="420"/>
      </w:pPr>
      <w:rPr>
        <w:rFonts w:ascii="Wingdings" w:hAnsi="Wingdings"/>
      </w:rPr>
    </w:lvl>
    <w:lvl w:ilvl="3" w:tplc="35D0F7CA">
      <w:start w:val="1"/>
      <w:numFmt w:val="bullet"/>
      <w:lvlText w:val=""/>
      <w:lvlJc w:val="left"/>
      <w:pPr>
        <w:ind w:left="1680" w:hanging="420"/>
      </w:pPr>
      <w:rPr>
        <w:rFonts w:ascii="Wingdings" w:hAnsi="Wingdings"/>
      </w:rPr>
    </w:lvl>
    <w:lvl w:ilvl="4" w:tplc="8D6A9B6E">
      <w:start w:val="1"/>
      <w:numFmt w:val="bullet"/>
      <w:lvlText w:val=""/>
      <w:lvlJc w:val="left"/>
      <w:pPr>
        <w:ind w:left="2100" w:hanging="420"/>
      </w:pPr>
      <w:rPr>
        <w:rFonts w:ascii="Wingdings" w:hAnsi="Wingdings"/>
      </w:rPr>
    </w:lvl>
    <w:lvl w:ilvl="5" w:tplc="5B600050">
      <w:start w:val="1"/>
      <w:numFmt w:val="bullet"/>
      <w:lvlText w:val=""/>
      <w:lvlJc w:val="left"/>
      <w:pPr>
        <w:ind w:left="2520" w:hanging="420"/>
      </w:pPr>
      <w:rPr>
        <w:rFonts w:ascii="Wingdings" w:hAnsi="Wingdings"/>
      </w:rPr>
    </w:lvl>
    <w:lvl w:ilvl="6" w:tplc="45F2B9E8">
      <w:start w:val="1"/>
      <w:numFmt w:val="bullet"/>
      <w:lvlText w:val=""/>
      <w:lvlJc w:val="left"/>
      <w:pPr>
        <w:ind w:left="2940" w:hanging="420"/>
      </w:pPr>
      <w:rPr>
        <w:rFonts w:ascii="Wingdings" w:hAnsi="Wingdings"/>
      </w:rPr>
    </w:lvl>
    <w:lvl w:ilvl="7" w:tplc="86DAF14A">
      <w:start w:val="1"/>
      <w:numFmt w:val="bullet"/>
      <w:lvlText w:val=""/>
      <w:lvlJc w:val="left"/>
      <w:pPr>
        <w:ind w:left="3360" w:hanging="420"/>
      </w:pPr>
      <w:rPr>
        <w:rFonts w:ascii="Wingdings" w:hAnsi="Wingdings"/>
      </w:rPr>
    </w:lvl>
    <w:lvl w:ilvl="8" w:tplc="634A9982">
      <w:start w:val="1"/>
      <w:numFmt w:val="bullet"/>
      <w:lvlText w:val=""/>
      <w:lvlJc w:val="left"/>
      <w:pPr>
        <w:ind w:left="3780" w:hanging="420"/>
      </w:pPr>
      <w:rPr>
        <w:rFonts w:ascii="Wingdings" w:hAnsi="Wingdings"/>
      </w:rPr>
    </w:lvl>
  </w:abstractNum>
  <w:abstractNum w:abstractNumId="2" w15:restartNumberingAfterBreak="0">
    <w:nsid w:val="0AE940ED"/>
    <w:multiLevelType w:val="hybridMultilevel"/>
    <w:tmpl w:val="E67CC676"/>
    <w:lvl w:ilvl="0" w:tplc="1B947DF0">
      <w:start w:val="1"/>
      <w:numFmt w:val="bullet"/>
      <w:lvlText w:val=""/>
      <w:lvlJc w:val="left"/>
      <w:pPr>
        <w:ind w:left="420" w:hanging="420"/>
      </w:pPr>
      <w:rPr>
        <w:rFonts w:ascii="Wingdings" w:hAnsi="Wingdings"/>
      </w:rPr>
    </w:lvl>
    <w:lvl w:ilvl="1" w:tplc="BE74FDC4">
      <w:start w:val="1"/>
      <w:numFmt w:val="bullet"/>
      <w:lvlText w:val=""/>
      <w:lvlJc w:val="left"/>
      <w:pPr>
        <w:ind w:left="840" w:hanging="420"/>
      </w:pPr>
      <w:rPr>
        <w:rFonts w:ascii="Wingdings" w:hAnsi="Wingdings"/>
      </w:rPr>
    </w:lvl>
    <w:lvl w:ilvl="2" w:tplc="0DEA4DC8">
      <w:start w:val="1"/>
      <w:numFmt w:val="bullet"/>
      <w:lvlText w:val=""/>
      <w:lvlJc w:val="left"/>
      <w:pPr>
        <w:ind w:left="1260" w:hanging="420"/>
      </w:pPr>
      <w:rPr>
        <w:rFonts w:ascii="Wingdings" w:hAnsi="Wingdings"/>
      </w:rPr>
    </w:lvl>
    <w:lvl w:ilvl="3" w:tplc="7DACA59E">
      <w:start w:val="1"/>
      <w:numFmt w:val="bullet"/>
      <w:lvlText w:val=""/>
      <w:lvlJc w:val="left"/>
      <w:pPr>
        <w:ind w:left="1680" w:hanging="420"/>
      </w:pPr>
      <w:rPr>
        <w:rFonts w:ascii="Wingdings" w:hAnsi="Wingdings"/>
      </w:rPr>
    </w:lvl>
    <w:lvl w:ilvl="4" w:tplc="2348D0CC">
      <w:start w:val="1"/>
      <w:numFmt w:val="bullet"/>
      <w:lvlText w:val=""/>
      <w:lvlJc w:val="left"/>
      <w:pPr>
        <w:ind w:left="2100" w:hanging="420"/>
      </w:pPr>
      <w:rPr>
        <w:rFonts w:ascii="Wingdings" w:hAnsi="Wingdings"/>
      </w:rPr>
    </w:lvl>
    <w:lvl w:ilvl="5" w:tplc="C97AE616">
      <w:start w:val="1"/>
      <w:numFmt w:val="bullet"/>
      <w:lvlText w:val=""/>
      <w:lvlJc w:val="left"/>
      <w:pPr>
        <w:ind w:left="2520" w:hanging="420"/>
      </w:pPr>
      <w:rPr>
        <w:rFonts w:ascii="Wingdings" w:hAnsi="Wingdings"/>
      </w:rPr>
    </w:lvl>
    <w:lvl w:ilvl="6" w:tplc="5FBE56A8">
      <w:start w:val="1"/>
      <w:numFmt w:val="bullet"/>
      <w:lvlText w:val=""/>
      <w:lvlJc w:val="left"/>
      <w:pPr>
        <w:ind w:left="2940" w:hanging="420"/>
      </w:pPr>
      <w:rPr>
        <w:rFonts w:ascii="Wingdings" w:hAnsi="Wingdings"/>
      </w:rPr>
    </w:lvl>
    <w:lvl w:ilvl="7" w:tplc="F8DE235C">
      <w:start w:val="1"/>
      <w:numFmt w:val="bullet"/>
      <w:lvlText w:val=""/>
      <w:lvlJc w:val="left"/>
      <w:pPr>
        <w:ind w:left="3360" w:hanging="420"/>
      </w:pPr>
      <w:rPr>
        <w:rFonts w:ascii="Wingdings" w:hAnsi="Wingdings"/>
      </w:rPr>
    </w:lvl>
    <w:lvl w:ilvl="8" w:tplc="07A470AE">
      <w:start w:val="1"/>
      <w:numFmt w:val="bullet"/>
      <w:lvlText w:val=""/>
      <w:lvlJc w:val="left"/>
      <w:pPr>
        <w:ind w:left="3780" w:hanging="420"/>
      </w:pPr>
      <w:rPr>
        <w:rFonts w:ascii="Wingdings" w:hAnsi="Wingdings"/>
      </w:rPr>
    </w:lvl>
  </w:abstractNum>
  <w:abstractNum w:abstractNumId="3" w15:restartNumberingAfterBreak="0">
    <w:nsid w:val="0D0A6183"/>
    <w:multiLevelType w:val="multilevel"/>
    <w:tmpl w:val="4428FD5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lef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lef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left"/>
      <w:pPr>
        <w:ind w:left="4200" w:hanging="420"/>
      </w:pPr>
    </w:lvl>
  </w:abstractNum>
  <w:abstractNum w:abstractNumId="4" w15:restartNumberingAfterBreak="0">
    <w:nsid w:val="0D145A44"/>
    <w:multiLevelType w:val="hybridMultilevel"/>
    <w:tmpl w:val="7B803EC8"/>
    <w:lvl w:ilvl="0" w:tplc="0DC45A88">
      <w:start w:val="1"/>
      <w:numFmt w:val="bullet"/>
      <w:lvlText w:val=""/>
      <w:lvlJc w:val="left"/>
      <w:pPr>
        <w:ind w:left="420" w:hanging="420"/>
      </w:pPr>
      <w:rPr>
        <w:rFonts w:ascii="Wingdings" w:hAnsi="Wingdings"/>
      </w:rPr>
    </w:lvl>
    <w:lvl w:ilvl="1" w:tplc="AF026438">
      <w:start w:val="1"/>
      <w:numFmt w:val="bullet"/>
      <w:lvlText w:val=""/>
      <w:lvlJc w:val="left"/>
      <w:pPr>
        <w:ind w:left="840" w:hanging="420"/>
      </w:pPr>
      <w:rPr>
        <w:rFonts w:ascii="Wingdings" w:hAnsi="Wingdings"/>
      </w:rPr>
    </w:lvl>
    <w:lvl w:ilvl="2" w:tplc="258CBDAC">
      <w:start w:val="1"/>
      <w:numFmt w:val="bullet"/>
      <w:lvlText w:val=""/>
      <w:lvlJc w:val="left"/>
      <w:pPr>
        <w:ind w:left="1260" w:hanging="420"/>
      </w:pPr>
      <w:rPr>
        <w:rFonts w:ascii="Wingdings" w:hAnsi="Wingdings"/>
      </w:rPr>
    </w:lvl>
    <w:lvl w:ilvl="3" w:tplc="08E47AAE">
      <w:start w:val="1"/>
      <w:numFmt w:val="bullet"/>
      <w:lvlText w:val=""/>
      <w:lvlJc w:val="left"/>
      <w:pPr>
        <w:ind w:left="1680" w:hanging="420"/>
      </w:pPr>
      <w:rPr>
        <w:rFonts w:ascii="Wingdings" w:hAnsi="Wingdings"/>
      </w:rPr>
    </w:lvl>
    <w:lvl w:ilvl="4" w:tplc="DDD6E578">
      <w:start w:val="1"/>
      <w:numFmt w:val="bullet"/>
      <w:lvlText w:val=""/>
      <w:lvlJc w:val="left"/>
      <w:pPr>
        <w:ind w:left="2100" w:hanging="420"/>
      </w:pPr>
      <w:rPr>
        <w:rFonts w:ascii="Wingdings" w:hAnsi="Wingdings"/>
      </w:rPr>
    </w:lvl>
    <w:lvl w:ilvl="5" w:tplc="B7C48A7E">
      <w:start w:val="1"/>
      <w:numFmt w:val="bullet"/>
      <w:lvlText w:val=""/>
      <w:lvlJc w:val="left"/>
      <w:pPr>
        <w:ind w:left="2520" w:hanging="420"/>
      </w:pPr>
      <w:rPr>
        <w:rFonts w:ascii="Wingdings" w:hAnsi="Wingdings"/>
      </w:rPr>
    </w:lvl>
    <w:lvl w:ilvl="6" w:tplc="AD0E7174">
      <w:start w:val="1"/>
      <w:numFmt w:val="bullet"/>
      <w:lvlText w:val=""/>
      <w:lvlJc w:val="left"/>
      <w:pPr>
        <w:ind w:left="2940" w:hanging="420"/>
      </w:pPr>
      <w:rPr>
        <w:rFonts w:ascii="Wingdings" w:hAnsi="Wingdings"/>
      </w:rPr>
    </w:lvl>
    <w:lvl w:ilvl="7" w:tplc="DE109E02">
      <w:start w:val="1"/>
      <w:numFmt w:val="bullet"/>
      <w:lvlText w:val=""/>
      <w:lvlJc w:val="left"/>
      <w:pPr>
        <w:ind w:left="3360" w:hanging="420"/>
      </w:pPr>
      <w:rPr>
        <w:rFonts w:ascii="Wingdings" w:hAnsi="Wingdings"/>
      </w:rPr>
    </w:lvl>
    <w:lvl w:ilvl="8" w:tplc="48E4A918">
      <w:start w:val="1"/>
      <w:numFmt w:val="bullet"/>
      <w:lvlText w:val=""/>
      <w:lvlJc w:val="left"/>
      <w:pPr>
        <w:ind w:left="3780" w:hanging="420"/>
      </w:pPr>
      <w:rPr>
        <w:rFonts w:ascii="Wingdings" w:hAnsi="Wingdings"/>
      </w:rPr>
    </w:lvl>
  </w:abstractNum>
  <w:abstractNum w:abstractNumId="5" w15:restartNumberingAfterBreak="0">
    <w:nsid w:val="0F8D47E8"/>
    <w:multiLevelType w:val="multilevel"/>
    <w:tmpl w:val="9C10BB6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lef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lef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left"/>
      <w:pPr>
        <w:ind w:left="4200" w:hanging="420"/>
      </w:pPr>
    </w:lvl>
  </w:abstractNum>
  <w:abstractNum w:abstractNumId="6" w15:restartNumberingAfterBreak="0">
    <w:nsid w:val="118D09CF"/>
    <w:multiLevelType w:val="hybridMultilevel"/>
    <w:tmpl w:val="FA8EC03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5C43363"/>
    <w:multiLevelType w:val="hybridMultilevel"/>
    <w:tmpl w:val="10AC00B6"/>
    <w:lvl w:ilvl="0" w:tplc="BDF27310">
      <w:start w:val="1"/>
      <w:numFmt w:val="bullet"/>
      <w:lvlText w:val=""/>
      <w:lvlJc w:val="left"/>
      <w:pPr>
        <w:ind w:left="420" w:hanging="420"/>
      </w:pPr>
      <w:rPr>
        <w:rFonts w:ascii="Wingdings" w:hAnsi="Wingdings"/>
      </w:rPr>
    </w:lvl>
    <w:lvl w:ilvl="1" w:tplc="CD6E8906">
      <w:start w:val="1"/>
      <w:numFmt w:val="bullet"/>
      <w:lvlText w:val=""/>
      <w:lvlJc w:val="left"/>
      <w:pPr>
        <w:ind w:left="840" w:hanging="420"/>
      </w:pPr>
      <w:rPr>
        <w:rFonts w:ascii="Wingdings" w:hAnsi="Wingdings"/>
      </w:rPr>
    </w:lvl>
    <w:lvl w:ilvl="2" w:tplc="4CFCDA40">
      <w:start w:val="1"/>
      <w:numFmt w:val="bullet"/>
      <w:lvlText w:val=""/>
      <w:lvlJc w:val="left"/>
      <w:pPr>
        <w:ind w:left="1260" w:hanging="420"/>
      </w:pPr>
      <w:rPr>
        <w:rFonts w:ascii="Wingdings" w:hAnsi="Wingdings"/>
      </w:rPr>
    </w:lvl>
    <w:lvl w:ilvl="3" w:tplc="68B0C01A">
      <w:start w:val="1"/>
      <w:numFmt w:val="bullet"/>
      <w:lvlText w:val=""/>
      <w:lvlJc w:val="left"/>
      <w:pPr>
        <w:ind w:left="1680" w:hanging="420"/>
      </w:pPr>
      <w:rPr>
        <w:rFonts w:ascii="Wingdings" w:hAnsi="Wingdings"/>
      </w:rPr>
    </w:lvl>
    <w:lvl w:ilvl="4" w:tplc="49D4C822">
      <w:start w:val="1"/>
      <w:numFmt w:val="bullet"/>
      <w:lvlText w:val=""/>
      <w:lvlJc w:val="left"/>
      <w:pPr>
        <w:ind w:left="2100" w:hanging="420"/>
      </w:pPr>
      <w:rPr>
        <w:rFonts w:ascii="Wingdings" w:hAnsi="Wingdings"/>
      </w:rPr>
    </w:lvl>
    <w:lvl w:ilvl="5" w:tplc="40B4B9BA">
      <w:start w:val="1"/>
      <w:numFmt w:val="bullet"/>
      <w:lvlText w:val=""/>
      <w:lvlJc w:val="left"/>
      <w:pPr>
        <w:ind w:left="2520" w:hanging="420"/>
      </w:pPr>
      <w:rPr>
        <w:rFonts w:ascii="Wingdings" w:hAnsi="Wingdings"/>
      </w:rPr>
    </w:lvl>
    <w:lvl w:ilvl="6" w:tplc="9430A290">
      <w:start w:val="1"/>
      <w:numFmt w:val="bullet"/>
      <w:lvlText w:val=""/>
      <w:lvlJc w:val="left"/>
      <w:pPr>
        <w:ind w:left="2940" w:hanging="420"/>
      </w:pPr>
      <w:rPr>
        <w:rFonts w:ascii="Wingdings" w:hAnsi="Wingdings"/>
      </w:rPr>
    </w:lvl>
    <w:lvl w:ilvl="7" w:tplc="ECDC45A8">
      <w:start w:val="1"/>
      <w:numFmt w:val="bullet"/>
      <w:lvlText w:val=""/>
      <w:lvlJc w:val="left"/>
      <w:pPr>
        <w:ind w:left="3360" w:hanging="420"/>
      </w:pPr>
      <w:rPr>
        <w:rFonts w:ascii="Wingdings" w:hAnsi="Wingdings"/>
      </w:rPr>
    </w:lvl>
    <w:lvl w:ilvl="8" w:tplc="AF587270">
      <w:start w:val="1"/>
      <w:numFmt w:val="bullet"/>
      <w:lvlText w:val=""/>
      <w:lvlJc w:val="left"/>
      <w:pPr>
        <w:ind w:left="3780" w:hanging="420"/>
      </w:pPr>
      <w:rPr>
        <w:rFonts w:ascii="Wingdings" w:hAnsi="Wingdings"/>
      </w:rPr>
    </w:lvl>
  </w:abstractNum>
  <w:abstractNum w:abstractNumId="8" w15:restartNumberingAfterBreak="0">
    <w:nsid w:val="16672290"/>
    <w:multiLevelType w:val="hybridMultilevel"/>
    <w:tmpl w:val="498CEB54"/>
    <w:lvl w:ilvl="0" w:tplc="B030AC6C">
      <w:start w:val="1"/>
      <w:numFmt w:val="bullet"/>
      <w:lvlText w:val=""/>
      <w:lvlJc w:val="left"/>
      <w:pPr>
        <w:ind w:left="420" w:hanging="420"/>
      </w:pPr>
      <w:rPr>
        <w:rFonts w:ascii="Wingdings" w:hAnsi="Wingdings"/>
      </w:rPr>
    </w:lvl>
    <w:lvl w:ilvl="1" w:tplc="60F8A41E">
      <w:start w:val="1"/>
      <w:numFmt w:val="bullet"/>
      <w:lvlText w:val=""/>
      <w:lvlJc w:val="left"/>
      <w:pPr>
        <w:ind w:left="840" w:hanging="420"/>
      </w:pPr>
      <w:rPr>
        <w:rFonts w:ascii="Wingdings" w:hAnsi="Wingdings"/>
      </w:rPr>
    </w:lvl>
    <w:lvl w:ilvl="2" w:tplc="8E640778">
      <w:start w:val="1"/>
      <w:numFmt w:val="bullet"/>
      <w:lvlText w:val=""/>
      <w:lvlJc w:val="left"/>
      <w:pPr>
        <w:ind w:left="1260" w:hanging="420"/>
      </w:pPr>
      <w:rPr>
        <w:rFonts w:ascii="Wingdings" w:hAnsi="Wingdings"/>
      </w:rPr>
    </w:lvl>
    <w:lvl w:ilvl="3" w:tplc="F87AF360">
      <w:start w:val="1"/>
      <w:numFmt w:val="bullet"/>
      <w:lvlText w:val=""/>
      <w:lvlJc w:val="left"/>
      <w:pPr>
        <w:ind w:left="1680" w:hanging="420"/>
      </w:pPr>
      <w:rPr>
        <w:rFonts w:ascii="Wingdings" w:hAnsi="Wingdings"/>
      </w:rPr>
    </w:lvl>
    <w:lvl w:ilvl="4" w:tplc="6C686C84">
      <w:start w:val="1"/>
      <w:numFmt w:val="bullet"/>
      <w:lvlText w:val=""/>
      <w:lvlJc w:val="left"/>
      <w:pPr>
        <w:ind w:left="2100" w:hanging="420"/>
      </w:pPr>
      <w:rPr>
        <w:rFonts w:ascii="Wingdings" w:hAnsi="Wingdings"/>
      </w:rPr>
    </w:lvl>
    <w:lvl w:ilvl="5" w:tplc="79FEA526">
      <w:start w:val="1"/>
      <w:numFmt w:val="bullet"/>
      <w:lvlText w:val=""/>
      <w:lvlJc w:val="left"/>
      <w:pPr>
        <w:ind w:left="2520" w:hanging="420"/>
      </w:pPr>
      <w:rPr>
        <w:rFonts w:ascii="Wingdings" w:hAnsi="Wingdings"/>
      </w:rPr>
    </w:lvl>
    <w:lvl w:ilvl="6" w:tplc="2A6E42F2">
      <w:start w:val="1"/>
      <w:numFmt w:val="bullet"/>
      <w:lvlText w:val=""/>
      <w:lvlJc w:val="left"/>
      <w:pPr>
        <w:ind w:left="2940" w:hanging="420"/>
      </w:pPr>
      <w:rPr>
        <w:rFonts w:ascii="Wingdings" w:hAnsi="Wingdings"/>
      </w:rPr>
    </w:lvl>
    <w:lvl w:ilvl="7" w:tplc="D03C3058">
      <w:start w:val="1"/>
      <w:numFmt w:val="bullet"/>
      <w:lvlText w:val=""/>
      <w:lvlJc w:val="left"/>
      <w:pPr>
        <w:ind w:left="3360" w:hanging="420"/>
      </w:pPr>
      <w:rPr>
        <w:rFonts w:ascii="Wingdings" w:hAnsi="Wingdings"/>
      </w:rPr>
    </w:lvl>
    <w:lvl w:ilvl="8" w:tplc="F4B8D6FC">
      <w:start w:val="1"/>
      <w:numFmt w:val="bullet"/>
      <w:lvlText w:val=""/>
      <w:lvlJc w:val="left"/>
      <w:pPr>
        <w:ind w:left="3780" w:hanging="420"/>
      </w:pPr>
      <w:rPr>
        <w:rFonts w:ascii="Wingdings" w:hAnsi="Wingdings"/>
      </w:rPr>
    </w:lvl>
  </w:abstractNum>
  <w:abstractNum w:abstractNumId="9" w15:restartNumberingAfterBreak="0">
    <w:nsid w:val="181B73C6"/>
    <w:multiLevelType w:val="hybridMultilevel"/>
    <w:tmpl w:val="A2123EB0"/>
    <w:lvl w:ilvl="0" w:tplc="69B2556C">
      <w:start w:val="1"/>
      <w:numFmt w:val="bullet"/>
      <w:lvlText w:val=""/>
      <w:lvlJc w:val="left"/>
      <w:pPr>
        <w:ind w:left="420" w:hanging="420"/>
      </w:pPr>
      <w:rPr>
        <w:rFonts w:ascii="Wingdings" w:hAnsi="Wingdings"/>
      </w:rPr>
    </w:lvl>
    <w:lvl w:ilvl="1" w:tplc="742A13B6">
      <w:start w:val="1"/>
      <w:numFmt w:val="bullet"/>
      <w:lvlText w:val=""/>
      <w:lvlJc w:val="left"/>
      <w:pPr>
        <w:ind w:left="840" w:hanging="420"/>
      </w:pPr>
      <w:rPr>
        <w:rFonts w:ascii="Wingdings" w:hAnsi="Wingdings"/>
      </w:rPr>
    </w:lvl>
    <w:lvl w:ilvl="2" w:tplc="7B8663D0">
      <w:start w:val="1"/>
      <w:numFmt w:val="bullet"/>
      <w:lvlText w:val=""/>
      <w:lvlJc w:val="left"/>
      <w:pPr>
        <w:ind w:left="1260" w:hanging="420"/>
      </w:pPr>
      <w:rPr>
        <w:rFonts w:ascii="Wingdings" w:hAnsi="Wingdings"/>
      </w:rPr>
    </w:lvl>
    <w:lvl w:ilvl="3" w:tplc="BAF25466">
      <w:start w:val="1"/>
      <w:numFmt w:val="bullet"/>
      <w:lvlText w:val=""/>
      <w:lvlJc w:val="left"/>
      <w:pPr>
        <w:ind w:left="1680" w:hanging="420"/>
      </w:pPr>
      <w:rPr>
        <w:rFonts w:ascii="Wingdings" w:hAnsi="Wingdings"/>
      </w:rPr>
    </w:lvl>
    <w:lvl w:ilvl="4" w:tplc="1D2098B0">
      <w:start w:val="1"/>
      <w:numFmt w:val="bullet"/>
      <w:lvlText w:val=""/>
      <w:lvlJc w:val="left"/>
      <w:pPr>
        <w:ind w:left="2100" w:hanging="420"/>
      </w:pPr>
      <w:rPr>
        <w:rFonts w:ascii="Wingdings" w:hAnsi="Wingdings"/>
      </w:rPr>
    </w:lvl>
    <w:lvl w:ilvl="5" w:tplc="2B467220">
      <w:start w:val="1"/>
      <w:numFmt w:val="bullet"/>
      <w:lvlText w:val=""/>
      <w:lvlJc w:val="left"/>
      <w:pPr>
        <w:ind w:left="2520" w:hanging="420"/>
      </w:pPr>
      <w:rPr>
        <w:rFonts w:ascii="Wingdings" w:hAnsi="Wingdings"/>
      </w:rPr>
    </w:lvl>
    <w:lvl w:ilvl="6" w:tplc="A52E76DA">
      <w:start w:val="1"/>
      <w:numFmt w:val="bullet"/>
      <w:lvlText w:val=""/>
      <w:lvlJc w:val="left"/>
      <w:pPr>
        <w:ind w:left="2940" w:hanging="420"/>
      </w:pPr>
      <w:rPr>
        <w:rFonts w:ascii="Wingdings" w:hAnsi="Wingdings"/>
      </w:rPr>
    </w:lvl>
    <w:lvl w:ilvl="7" w:tplc="014E44AC">
      <w:start w:val="1"/>
      <w:numFmt w:val="bullet"/>
      <w:lvlText w:val=""/>
      <w:lvlJc w:val="left"/>
      <w:pPr>
        <w:ind w:left="3360" w:hanging="420"/>
      </w:pPr>
      <w:rPr>
        <w:rFonts w:ascii="Wingdings" w:hAnsi="Wingdings"/>
      </w:rPr>
    </w:lvl>
    <w:lvl w:ilvl="8" w:tplc="FF423A90">
      <w:start w:val="1"/>
      <w:numFmt w:val="bullet"/>
      <w:lvlText w:val=""/>
      <w:lvlJc w:val="left"/>
      <w:pPr>
        <w:ind w:left="3780" w:hanging="420"/>
      </w:pPr>
      <w:rPr>
        <w:rFonts w:ascii="Wingdings" w:hAnsi="Wingdings"/>
      </w:rPr>
    </w:lvl>
  </w:abstractNum>
  <w:abstractNum w:abstractNumId="10" w15:restartNumberingAfterBreak="0">
    <w:nsid w:val="1978384A"/>
    <w:multiLevelType w:val="hybridMultilevel"/>
    <w:tmpl w:val="603EC7E0"/>
    <w:lvl w:ilvl="0" w:tplc="073CD0A8">
      <w:numFmt w:val="bullet"/>
      <w:lvlText w:val="-"/>
      <w:lvlJc w:val="left"/>
      <w:pPr>
        <w:ind w:left="360" w:hanging="360"/>
      </w:pPr>
      <w:rPr>
        <w:rFonts w:ascii="微软雅黑" w:eastAsia="微软雅黑" w:hAnsi="微软雅黑" w:cs="Arial"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1A6AC8"/>
    <w:multiLevelType w:val="hybridMultilevel"/>
    <w:tmpl w:val="B044B0B6"/>
    <w:lvl w:ilvl="0" w:tplc="A8D8D5B6">
      <w:start w:val="1"/>
      <w:numFmt w:val="bullet"/>
      <w:lvlText w:val=""/>
      <w:lvlJc w:val="left"/>
      <w:pPr>
        <w:ind w:left="420" w:hanging="420"/>
      </w:pPr>
      <w:rPr>
        <w:rFonts w:ascii="Wingdings" w:hAnsi="Wingdings"/>
      </w:rPr>
    </w:lvl>
    <w:lvl w:ilvl="1" w:tplc="4EA80FEA">
      <w:start w:val="1"/>
      <w:numFmt w:val="bullet"/>
      <w:lvlText w:val=""/>
      <w:lvlJc w:val="left"/>
      <w:pPr>
        <w:ind w:left="840" w:hanging="420"/>
      </w:pPr>
      <w:rPr>
        <w:rFonts w:ascii="Wingdings" w:hAnsi="Wingdings"/>
      </w:rPr>
    </w:lvl>
    <w:lvl w:ilvl="2" w:tplc="FA1A529A">
      <w:start w:val="1"/>
      <w:numFmt w:val="bullet"/>
      <w:lvlText w:val=""/>
      <w:lvlJc w:val="left"/>
      <w:pPr>
        <w:ind w:left="1260" w:hanging="420"/>
      </w:pPr>
      <w:rPr>
        <w:rFonts w:ascii="Wingdings" w:hAnsi="Wingdings"/>
      </w:rPr>
    </w:lvl>
    <w:lvl w:ilvl="3" w:tplc="544084B4">
      <w:start w:val="1"/>
      <w:numFmt w:val="bullet"/>
      <w:lvlText w:val=""/>
      <w:lvlJc w:val="left"/>
      <w:pPr>
        <w:ind w:left="1680" w:hanging="420"/>
      </w:pPr>
      <w:rPr>
        <w:rFonts w:ascii="Wingdings" w:hAnsi="Wingdings"/>
      </w:rPr>
    </w:lvl>
    <w:lvl w:ilvl="4" w:tplc="6E86A704">
      <w:start w:val="1"/>
      <w:numFmt w:val="bullet"/>
      <w:lvlText w:val=""/>
      <w:lvlJc w:val="left"/>
      <w:pPr>
        <w:ind w:left="2100" w:hanging="420"/>
      </w:pPr>
      <w:rPr>
        <w:rFonts w:ascii="Wingdings" w:hAnsi="Wingdings"/>
      </w:rPr>
    </w:lvl>
    <w:lvl w:ilvl="5" w:tplc="E26CCE16">
      <w:start w:val="1"/>
      <w:numFmt w:val="bullet"/>
      <w:lvlText w:val=""/>
      <w:lvlJc w:val="left"/>
      <w:pPr>
        <w:ind w:left="2520" w:hanging="420"/>
      </w:pPr>
      <w:rPr>
        <w:rFonts w:ascii="Wingdings" w:hAnsi="Wingdings"/>
      </w:rPr>
    </w:lvl>
    <w:lvl w:ilvl="6" w:tplc="A38CA216">
      <w:start w:val="1"/>
      <w:numFmt w:val="bullet"/>
      <w:lvlText w:val=""/>
      <w:lvlJc w:val="left"/>
      <w:pPr>
        <w:ind w:left="2940" w:hanging="420"/>
      </w:pPr>
      <w:rPr>
        <w:rFonts w:ascii="Wingdings" w:hAnsi="Wingdings"/>
      </w:rPr>
    </w:lvl>
    <w:lvl w:ilvl="7" w:tplc="8D62563C">
      <w:start w:val="1"/>
      <w:numFmt w:val="bullet"/>
      <w:lvlText w:val=""/>
      <w:lvlJc w:val="left"/>
      <w:pPr>
        <w:ind w:left="3360" w:hanging="420"/>
      </w:pPr>
      <w:rPr>
        <w:rFonts w:ascii="Wingdings" w:hAnsi="Wingdings"/>
      </w:rPr>
    </w:lvl>
    <w:lvl w:ilvl="8" w:tplc="AFF8508A">
      <w:start w:val="1"/>
      <w:numFmt w:val="bullet"/>
      <w:lvlText w:val=""/>
      <w:lvlJc w:val="left"/>
      <w:pPr>
        <w:ind w:left="3780" w:hanging="420"/>
      </w:pPr>
      <w:rPr>
        <w:rFonts w:ascii="Wingdings" w:hAnsi="Wingdings"/>
      </w:rPr>
    </w:lvl>
  </w:abstractNum>
  <w:abstractNum w:abstractNumId="12" w15:restartNumberingAfterBreak="0">
    <w:nsid w:val="1BBD6A5F"/>
    <w:multiLevelType w:val="hybridMultilevel"/>
    <w:tmpl w:val="2E6AF930"/>
    <w:lvl w:ilvl="0" w:tplc="60B6897C">
      <w:start w:val="1"/>
      <w:numFmt w:val="bullet"/>
      <w:lvlText w:val=""/>
      <w:lvlJc w:val="left"/>
      <w:pPr>
        <w:ind w:left="420" w:hanging="420"/>
      </w:pPr>
      <w:rPr>
        <w:rFonts w:ascii="Wingdings" w:hAnsi="Wingdings"/>
      </w:rPr>
    </w:lvl>
    <w:lvl w:ilvl="1" w:tplc="D97C29F2">
      <w:start w:val="1"/>
      <w:numFmt w:val="bullet"/>
      <w:lvlText w:val=""/>
      <w:lvlJc w:val="left"/>
      <w:pPr>
        <w:ind w:left="840" w:hanging="420"/>
      </w:pPr>
      <w:rPr>
        <w:rFonts w:ascii="Wingdings" w:hAnsi="Wingdings"/>
      </w:rPr>
    </w:lvl>
    <w:lvl w:ilvl="2" w:tplc="8312B514">
      <w:start w:val="1"/>
      <w:numFmt w:val="bullet"/>
      <w:lvlText w:val=""/>
      <w:lvlJc w:val="left"/>
      <w:pPr>
        <w:ind w:left="1260" w:hanging="420"/>
      </w:pPr>
      <w:rPr>
        <w:rFonts w:ascii="Wingdings" w:hAnsi="Wingdings"/>
      </w:rPr>
    </w:lvl>
    <w:lvl w:ilvl="3" w:tplc="6504A25E">
      <w:start w:val="1"/>
      <w:numFmt w:val="bullet"/>
      <w:lvlText w:val=""/>
      <w:lvlJc w:val="left"/>
      <w:pPr>
        <w:ind w:left="1680" w:hanging="420"/>
      </w:pPr>
      <w:rPr>
        <w:rFonts w:ascii="Wingdings" w:hAnsi="Wingdings"/>
      </w:rPr>
    </w:lvl>
    <w:lvl w:ilvl="4" w:tplc="65F60D1C">
      <w:start w:val="1"/>
      <w:numFmt w:val="bullet"/>
      <w:lvlText w:val=""/>
      <w:lvlJc w:val="left"/>
      <w:pPr>
        <w:ind w:left="2100" w:hanging="420"/>
      </w:pPr>
      <w:rPr>
        <w:rFonts w:ascii="Wingdings" w:hAnsi="Wingdings"/>
      </w:rPr>
    </w:lvl>
    <w:lvl w:ilvl="5" w:tplc="46A0F214">
      <w:start w:val="1"/>
      <w:numFmt w:val="bullet"/>
      <w:lvlText w:val=""/>
      <w:lvlJc w:val="left"/>
      <w:pPr>
        <w:ind w:left="2520" w:hanging="420"/>
      </w:pPr>
      <w:rPr>
        <w:rFonts w:ascii="Wingdings" w:hAnsi="Wingdings"/>
      </w:rPr>
    </w:lvl>
    <w:lvl w:ilvl="6" w:tplc="91E471F4">
      <w:start w:val="1"/>
      <w:numFmt w:val="bullet"/>
      <w:lvlText w:val=""/>
      <w:lvlJc w:val="left"/>
      <w:pPr>
        <w:ind w:left="2940" w:hanging="420"/>
      </w:pPr>
      <w:rPr>
        <w:rFonts w:ascii="Wingdings" w:hAnsi="Wingdings"/>
      </w:rPr>
    </w:lvl>
    <w:lvl w:ilvl="7" w:tplc="F9EA48F6">
      <w:start w:val="1"/>
      <w:numFmt w:val="bullet"/>
      <w:lvlText w:val=""/>
      <w:lvlJc w:val="left"/>
      <w:pPr>
        <w:ind w:left="3360" w:hanging="420"/>
      </w:pPr>
      <w:rPr>
        <w:rFonts w:ascii="Wingdings" w:hAnsi="Wingdings"/>
      </w:rPr>
    </w:lvl>
    <w:lvl w:ilvl="8" w:tplc="7D26972E">
      <w:start w:val="1"/>
      <w:numFmt w:val="bullet"/>
      <w:lvlText w:val=""/>
      <w:lvlJc w:val="left"/>
      <w:pPr>
        <w:ind w:left="3780" w:hanging="420"/>
      </w:pPr>
      <w:rPr>
        <w:rFonts w:ascii="Wingdings" w:hAnsi="Wingdings"/>
      </w:rPr>
    </w:lvl>
  </w:abstractNum>
  <w:abstractNum w:abstractNumId="13" w15:restartNumberingAfterBreak="0">
    <w:nsid w:val="1BDD14E9"/>
    <w:multiLevelType w:val="hybridMultilevel"/>
    <w:tmpl w:val="E9B08CF0"/>
    <w:lvl w:ilvl="0" w:tplc="50589ED0">
      <w:start w:val="1"/>
      <w:numFmt w:val="bullet"/>
      <w:lvlText w:val=""/>
      <w:lvlJc w:val="left"/>
      <w:pPr>
        <w:ind w:left="420" w:hanging="420"/>
      </w:pPr>
      <w:rPr>
        <w:rFonts w:ascii="Wingdings" w:hAnsi="Wingdings"/>
      </w:rPr>
    </w:lvl>
    <w:lvl w:ilvl="1" w:tplc="02A61142">
      <w:start w:val="1"/>
      <w:numFmt w:val="bullet"/>
      <w:lvlText w:val=""/>
      <w:lvlJc w:val="left"/>
      <w:pPr>
        <w:ind w:left="840" w:hanging="420"/>
      </w:pPr>
      <w:rPr>
        <w:rFonts w:ascii="Wingdings" w:hAnsi="Wingdings"/>
      </w:rPr>
    </w:lvl>
    <w:lvl w:ilvl="2" w:tplc="781EB834">
      <w:start w:val="1"/>
      <w:numFmt w:val="bullet"/>
      <w:lvlText w:val=""/>
      <w:lvlJc w:val="left"/>
      <w:pPr>
        <w:ind w:left="1260" w:hanging="420"/>
      </w:pPr>
      <w:rPr>
        <w:rFonts w:ascii="Wingdings" w:hAnsi="Wingdings"/>
      </w:rPr>
    </w:lvl>
    <w:lvl w:ilvl="3" w:tplc="59603EDE">
      <w:start w:val="1"/>
      <w:numFmt w:val="bullet"/>
      <w:lvlText w:val=""/>
      <w:lvlJc w:val="left"/>
      <w:pPr>
        <w:ind w:left="1680" w:hanging="420"/>
      </w:pPr>
      <w:rPr>
        <w:rFonts w:ascii="Wingdings" w:hAnsi="Wingdings"/>
      </w:rPr>
    </w:lvl>
    <w:lvl w:ilvl="4" w:tplc="1E727D68">
      <w:start w:val="1"/>
      <w:numFmt w:val="bullet"/>
      <w:lvlText w:val=""/>
      <w:lvlJc w:val="left"/>
      <w:pPr>
        <w:ind w:left="2100" w:hanging="420"/>
      </w:pPr>
      <w:rPr>
        <w:rFonts w:ascii="Wingdings" w:hAnsi="Wingdings"/>
      </w:rPr>
    </w:lvl>
    <w:lvl w:ilvl="5" w:tplc="83502C5C">
      <w:start w:val="1"/>
      <w:numFmt w:val="bullet"/>
      <w:lvlText w:val=""/>
      <w:lvlJc w:val="left"/>
      <w:pPr>
        <w:ind w:left="2520" w:hanging="420"/>
      </w:pPr>
      <w:rPr>
        <w:rFonts w:ascii="Wingdings" w:hAnsi="Wingdings"/>
      </w:rPr>
    </w:lvl>
    <w:lvl w:ilvl="6" w:tplc="22CC311C">
      <w:start w:val="1"/>
      <w:numFmt w:val="bullet"/>
      <w:lvlText w:val=""/>
      <w:lvlJc w:val="left"/>
      <w:pPr>
        <w:ind w:left="2940" w:hanging="420"/>
      </w:pPr>
      <w:rPr>
        <w:rFonts w:ascii="Wingdings" w:hAnsi="Wingdings"/>
      </w:rPr>
    </w:lvl>
    <w:lvl w:ilvl="7" w:tplc="7480D2D0">
      <w:start w:val="1"/>
      <w:numFmt w:val="bullet"/>
      <w:lvlText w:val=""/>
      <w:lvlJc w:val="left"/>
      <w:pPr>
        <w:ind w:left="3360" w:hanging="420"/>
      </w:pPr>
      <w:rPr>
        <w:rFonts w:ascii="Wingdings" w:hAnsi="Wingdings"/>
      </w:rPr>
    </w:lvl>
    <w:lvl w:ilvl="8" w:tplc="1256A8FE">
      <w:start w:val="1"/>
      <w:numFmt w:val="bullet"/>
      <w:lvlText w:val=""/>
      <w:lvlJc w:val="left"/>
      <w:pPr>
        <w:ind w:left="3780" w:hanging="420"/>
      </w:pPr>
      <w:rPr>
        <w:rFonts w:ascii="Wingdings" w:hAnsi="Wingdings"/>
      </w:rPr>
    </w:lvl>
  </w:abstractNum>
  <w:abstractNum w:abstractNumId="14" w15:restartNumberingAfterBreak="0">
    <w:nsid w:val="1EB07553"/>
    <w:multiLevelType w:val="hybridMultilevel"/>
    <w:tmpl w:val="80B8814C"/>
    <w:lvl w:ilvl="0" w:tplc="E858F720">
      <w:start w:val="1"/>
      <w:numFmt w:val="bullet"/>
      <w:lvlText w:val=""/>
      <w:lvlJc w:val="left"/>
      <w:pPr>
        <w:ind w:left="420" w:hanging="420"/>
      </w:pPr>
      <w:rPr>
        <w:rFonts w:ascii="Wingdings" w:hAnsi="Wingdings"/>
      </w:rPr>
    </w:lvl>
    <w:lvl w:ilvl="1" w:tplc="2F3A20EE">
      <w:start w:val="1"/>
      <w:numFmt w:val="bullet"/>
      <w:lvlText w:val=""/>
      <w:lvlJc w:val="left"/>
      <w:pPr>
        <w:ind w:left="840" w:hanging="420"/>
      </w:pPr>
      <w:rPr>
        <w:rFonts w:ascii="Wingdings" w:hAnsi="Wingdings"/>
      </w:rPr>
    </w:lvl>
    <w:lvl w:ilvl="2" w:tplc="97E0D64E">
      <w:start w:val="1"/>
      <w:numFmt w:val="bullet"/>
      <w:lvlText w:val=""/>
      <w:lvlJc w:val="left"/>
      <w:pPr>
        <w:ind w:left="1260" w:hanging="420"/>
      </w:pPr>
      <w:rPr>
        <w:rFonts w:ascii="Wingdings" w:hAnsi="Wingdings"/>
      </w:rPr>
    </w:lvl>
    <w:lvl w:ilvl="3" w:tplc="ED7434FC">
      <w:start w:val="1"/>
      <w:numFmt w:val="bullet"/>
      <w:lvlText w:val=""/>
      <w:lvlJc w:val="left"/>
      <w:pPr>
        <w:ind w:left="1680" w:hanging="420"/>
      </w:pPr>
      <w:rPr>
        <w:rFonts w:ascii="Wingdings" w:hAnsi="Wingdings"/>
      </w:rPr>
    </w:lvl>
    <w:lvl w:ilvl="4" w:tplc="33C4534C">
      <w:start w:val="1"/>
      <w:numFmt w:val="bullet"/>
      <w:lvlText w:val=""/>
      <w:lvlJc w:val="left"/>
      <w:pPr>
        <w:ind w:left="2100" w:hanging="420"/>
      </w:pPr>
      <w:rPr>
        <w:rFonts w:ascii="Wingdings" w:hAnsi="Wingdings"/>
      </w:rPr>
    </w:lvl>
    <w:lvl w:ilvl="5" w:tplc="F8A8FD68">
      <w:start w:val="1"/>
      <w:numFmt w:val="bullet"/>
      <w:lvlText w:val=""/>
      <w:lvlJc w:val="left"/>
      <w:pPr>
        <w:ind w:left="2520" w:hanging="420"/>
      </w:pPr>
      <w:rPr>
        <w:rFonts w:ascii="Wingdings" w:hAnsi="Wingdings"/>
      </w:rPr>
    </w:lvl>
    <w:lvl w:ilvl="6" w:tplc="2E140196">
      <w:start w:val="1"/>
      <w:numFmt w:val="bullet"/>
      <w:lvlText w:val=""/>
      <w:lvlJc w:val="left"/>
      <w:pPr>
        <w:ind w:left="2940" w:hanging="420"/>
      </w:pPr>
      <w:rPr>
        <w:rFonts w:ascii="Wingdings" w:hAnsi="Wingdings"/>
      </w:rPr>
    </w:lvl>
    <w:lvl w:ilvl="7" w:tplc="209EA658">
      <w:start w:val="1"/>
      <w:numFmt w:val="bullet"/>
      <w:lvlText w:val=""/>
      <w:lvlJc w:val="left"/>
      <w:pPr>
        <w:ind w:left="3360" w:hanging="420"/>
      </w:pPr>
      <w:rPr>
        <w:rFonts w:ascii="Wingdings" w:hAnsi="Wingdings"/>
      </w:rPr>
    </w:lvl>
    <w:lvl w:ilvl="8" w:tplc="E6585AB0">
      <w:start w:val="1"/>
      <w:numFmt w:val="bullet"/>
      <w:lvlText w:val=""/>
      <w:lvlJc w:val="left"/>
      <w:pPr>
        <w:ind w:left="3780" w:hanging="420"/>
      </w:pPr>
      <w:rPr>
        <w:rFonts w:ascii="Wingdings" w:hAnsi="Wingdings"/>
      </w:rPr>
    </w:lvl>
  </w:abstractNum>
  <w:abstractNum w:abstractNumId="15" w15:restartNumberingAfterBreak="0">
    <w:nsid w:val="1FB76B4B"/>
    <w:multiLevelType w:val="hybridMultilevel"/>
    <w:tmpl w:val="EFC4E798"/>
    <w:lvl w:ilvl="0" w:tplc="400435D0">
      <w:start w:val="1"/>
      <w:numFmt w:val="bullet"/>
      <w:lvlText w:val=""/>
      <w:lvlJc w:val="left"/>
      <w:pPr>
        <w:ind w:left="420" w:hanging="420"/>
      </w:pPr>
      <w:rPr>
        <w:rFonts w:ascii="Wingdings" w:hAnsi="Wingdings"/>
      </w:rPr>
    </w:lvl>
    <w:lvl w:ilvl="1" w:tplc="C592FEB6">
      <w:start w:val="1"/>
      <w:numFmt w:val="bullet"/>
      <w:lvlText w:val=""/>
      <w:lvlJc w:val="left"/>
      <w:pPr>
        <w:ind w:left="840" w:hanging="420"/>
      </w:pPr>
      <w:rPr>
        <w:rFonts w:ascii="Wingdings" w:hAnsi="Wingdings"/>
      </w:rPr>
    </w:lvl>
    <w:lvl w:ilvl="2" w:tplc="1242BBB8">
      <w:start w:val="1"/>
      <w:numFmt w:val="bullet"/>
      <w:lvlText w:val=""/>
      <w:lvlJc w:val="left"/>
      <w:pPr>
        <w:ind w:left="1260" w:hanging="420"/>
      </w:pPr>
      <w:rPr>
        <w:rFonts w:ascii="Wingdings" w:hAnsi="Wingdings"/>
      </w:rPr>
    </w:lvl>
    <w:lvl w:ilvl="3" w:tplc="0EF08034">
      <w:start w:val="1"/>
      <w:numFmt w:val="bullet"/>
      <w:lvlText w:val=""/>
      <w:lvlJc w:val="left"/>
      <w:pPr>
        <w:ind w:left="1680" w:hanging="420"/>
      </w:pPr>
      <w:rPr>
        <w:rFonts w:ascii="Wingdings" w:hAnsi="Wingdings"/>
      </w:rPr>
    </w:lvl>
    <w:lvl w:ilvl="4" w:tplc="C6C62CAC">
      <w:start w:val="1"/>
      <w:numFmt w:val="bullet"/>
      <w:lvlText w:val=""/>
      <w:lvlJc w:val="left"/>
      <w:pPr>
        <w:ind w:left="2100" w:hanging="420"/>
      </w:pPr>
      <w:rPr>
        <w:rFonts w:ascii="Wingdings" w:hAnsi="Wingdings"/>
      </w:rPr>
    </w:lvl>
    <w:lvl w:ilvl="5" w:tplc="10A61D92">
      <w:start w:val="1"/>
      <w:numFmt w:val="bullet"/>
      <w:lvlText w:val=""/>
      <w:lvlJc w:val="left"/>
      <w:pPr>
        <w:ind w:left="2520" w:hanging="420"/>
      </w:pPr>
      <w:rPr>
        <w:rFonts w:ascii="Wingdings" w:hAnsi="Wingdings"/>
      </w:rPr>
    </w:lvl>
    <w:lvl w:ilvl="6" w:tplc="C13A4694">
      <w:start w:val="1"/>
      <w:numFmt w:val="bullet"/>
      <w:lvlText w:val=""/>
      <w:lvlJc w:val="left"/>
      <w:pPr>
        <w:ind w:left="2940" w:hanging="420"/>
      </w:pPr>
      <w:rPr>
        <w:rFonts w:ascii="Wingdings" w:hAnsi="Wingdings"/>
      </w:rPr>
    </w:lvl>
    <w:lvl w:ilvl="7" w:tplc="F0D80DE4">
      <w:start w:val="1"/>
      <w:numFmt w:val="bullet"/>
      <w:lvlText w:val=""/>
      <w:lvlJc w:val="left"/>
      <w:pPr>
        <w:ind w:left="3360" w:hanging="420"/>
      </w:pPr>
      <w:rPr>
        <w:rFonts w:ascii="Wingdings" w:hAnsi="Wingdings"/>
      </w:rPr>
    </w:lvl>
    <w:lvl w:ilvl="8" w:tplc="67F23CA0">
      <w:start w:val="1"/>
      <w:numFmt w:val="bullet"/>
      <w:lvlText w:val=""/>
      <w:lvlJc w:val="left"/>
      <w:pPr>
        <w:ind w:left="3780" w:hanging="420"/>
      </w:pPr>
      <w:rPr>
        <w:rFonts w:ascii="Wingdings" w:hAnsi="Wingdings"/>
      </w:rPr>
    </w:lvl>
  </w:abstractNum>
  <w:abstractNum w:abstractNumId="16" w15:restartNumberingAfterBreak="0">
    <w:nsid w:val="1FD30ADF"/>
    <w:multiLevelType w:val="hybridMultilevel"/>
    <w:tmpl w:val="57BC4A9E"/>
    <w:lvl w:ilvl="0" w:tplc="1C4A996A">
      <w:start w:val="1"/>
      <w:numFmt w:val="bullet"/>
      <w:lvlText w:val=""/>
      <w:lvlJc w:val="left"/>
      <w:pPr>
        <w:ind w:left="420" w:hanging="420"/>
      </w:pPr>
      <w:rPr>
        <w:rFonts w:ascii="Wingdings" w:hAnsi="Wingdings"/>
      </w:rPr>
    </w:lvl>
    <w:lvl w:ilvl="1" w:tplc="F4AAD308">
      <w:start w:val="1"/>
      <w:numFmt w:val="bullet"/>
      <w:lvlText w:val=""/>
      <w:lvlJc w:val="left"/>
      <w:pPr>
        <w:ind w:left="840" w:hanging="420"/>
      </w:pPr>
      <w:rPr>
        <w:rFonts w:ascii="Wingdings" w:hAnsi="Wingdings"/>
      </w:rPr>
    </w:lvl>
    <w:lvl w:ilvl="2" w:tplc="926483A4">
      <w:start w:val="1"/>
      <w:numFmt w:val="bullet"/>
      <w:lvlText w:val=""/>
      <w:lvlJc w:val="left"/>
      <w:pPr>
        <w:ind w:left="1260" w:hanging="420"/>
      </w:pPr>
      <w:rPr>
        <w:rFonts w:ascii="Wingdings" w:hAnsi="Wingdings"/>
      </w:rPr>
    </w:lvl>
    <w:lvl w:ilvl="3" w:tplc="CA2A29C0">
      <w:start w:val="1"/>
      <w:numFmt w:val="bullet"/>
      <w:lvlText w:val=""/>
      <w:lvlJc w:val="left"/>
      <w:pPr>
        <w:ind w:left="1680" w:hanging="420"/>
      </w:pPr>
      <w:rPr>
        <w:rFonts w:ascii="Wingdings" w:hAnsi="Wingdings"/>
      </w:rPr>
    </w:lvl>
    <w:lvl w:ilvl="4" w:tplc="252C7754">
      <w:start w:val="1"/>
      <w:numFmt w:val="bullet"/>
      <w:lvlText w:val=""/>
      <w:lvlJc w:val="left"/>
      <w:pPr>
        <w:ind w:left="2100" w:hanging="420"/>
      </w:pPr>
      <w:rPr>
        <w:rFonts w:ascii="Wingdings" w:hAnsi="Wingdings"/>
      </w:rPr>
    </w:lvl>
    <w:lvl w:ilvl="5" w:tplc="2F66D766">
      <w:start w:val="1"/>
      <w:numFmt w:val="bullet"/>
      <w:lvlText w:val=""/>
      <w:lvlJc w:val="left"/>
      <w:pPr>
        <w:ind w:left="2520" w:hanging="420"/>
      </w:pPr>
      <w:rPr>
        <w:rFonts w:ascii="Wingdings" w:hAnsi="Wingdings"/>
      </w:rPr>
    </w:lvl>
    <w:lvl w:ilvl="6" w:tplc="E9B4570C">
      <w:start w:val="1"/>
      <w:numFmt w:val="bullet"/>
      <w:lvlText w:val=""/>
      <w:lvlJc w:val="left"/>
      <w:pPr>
        <w:ind w:left="2940" w:hanging="420"/>
      </w:pPr>
      <w:rPr>
        <w:rFonts w:ascii="Wingdings" w:hAnsi="Wingdings"/>
      </w:rPr>
    </w:lvl>
    <w:lvl w:ilvl="7" w:tplc="F138A3D0">
      <w:start w:val="1"/>
      <w:numFmt w:val="bullet"/>
      <w:lvlText w:val=""/>
      <w:lvlJc w:val="left"/>
      <w:pPr>
        <w:ind w:left="3360" w:hanging="420"/>
      </w:pPr>
      <w:rPr>
        <w:rFonts w:ascii="Wingdings" w:hAnsi="Wingdings"/>
      </w:rPr>
    </w:lvl>
    <w:lvl w:ilvl="8" w:tplc="DF30B9BE">
      <w:start w:val="1"/>
      <w:numFmt w:val="bullet"/>
      <w:lvlText w:val=""/>
      <w:lvlJc w:val="left"/>
      <w:pPr>
        <w:ind w:left="3780" w:hanging="420"/>
      </w:pPr>
      <w:rPr>
        <w:rFonts w:ascii="Wingdings" w:hAnsi="Wingdings"/>
      </w:rPr>
    </w:lvl>
  </w:abstractNum>
  <w:abstractNum w:abstractNumId="17" w15:restartNumberingAfterBreak="0">
    <w:nsid w:val="212B13F4"/>
    <w:multiLevelType w:val="hybridMultilevel"/>
    <w:tmpl w:val="47C0EEBE"/>
    <w:lvl w:ilvl="0" w:tplc="80302B38">
      <w:start w:val="1"/>
      <w:numFmt w:val="bullet"/>
      <w:lvlText w:val=""/>
      <w:lvlJc w:val="left"/>
      <w:pPr>
        <w:ind w:left="420" w:hanging="420"/>
      </w:pPr>
      <w:rPr>
        <w:rFonts w:ascii="Wingdings" w:hAnsi="Wingdings"/>
      </w:rPr>
    </w:lvl>
    <w:lvl w:ilvl="1" w:tplc="740C72F4">
      <w:start w:val="1"/>
      <w:numFmt w:val="bullet"/>
      <w:lvlText w:val=""/>
      <w:lvlJc w:val="left"/>
      <w:pPr>
        <w:ind w:left="840" w:hanging="420"/>
      </w:pPr>
      <w:rPr>
        <w:rFonts w:ascii="Wingdings" w:hAnsi="Wingdings"/>
      </w:rPr>
    </w:lvl>
    <w:lvl w:ilvl="2" w:tplc="7020E8B6">
      <w:start w:val="1"/>
      <w:numFmt w:val="bullet"/>
      <w:lvlText w:val=""/>
      <w:lvlJc w:val="left"/>
      <w:pPr>
        <w:ind w:left="1260" w:hanging="420"/>
      </w:pPr>
      <w:rPr>
        <w:rFonts w:ascii="Wingdings" w:hAnsi="Wingdings"/>
      </w:rPr>
    </w:lvl>
    <w:lvl w:ilvl="3" w:tplc="4A8AEF5C">
      <w:start w:val="1"/>
      <w:numFmt w:val="bullet"/>
      <w:lvlText w:val=""/>
      <w:lvlJc w:val="left"/>
      <w:pPr>
        <w:ind w:left="1680" w:hanging="420"/>
      </w:pPr>
      <w:rPr>
        <w:rFonts w:ascii="Wingdings" w:hAnsi="Wingdings"/>
      </w:rPr>
    </w:lvl>
    <w:lvl w:ilvl="4" w:tplc="5AC0F394">
      <w:start w:val="1"/>
      <w:numFmt w:val="bullet"/>
      <w:lvlText w:val=""/>
      <w:lvlJc w:val="left"/>
      <w:pPr>
        <w:ind w:left="2100" w:hanging="420"/>
      </w:pPr>
      <w:rPr>
        <w:rFonts w:ascii="Wingdings" w:hAnsi="Wingdings"/>
      </w:rPr>
    </w:lvl>
    <w:lvl w:ilvl="5" w:tplc="1D2226CA">
      <w:start w:val="1"/>
      <w:numFmt w:val="bullet"/>
      <w:lvlText w:val=""/>
      <w:lvlJc w:val="left"/>
      <w:pPr>
        <w:ind w:left="2520" w:hanging="420"/>
      </w:pPr>
      <w:rPr>
        <w:rFonts w:ascii="Wingdings" w:hAnsi="Wingdings"/>
      </w:rPr>
    </w:lvl>
    <w:lvl w:ilvl="6" w:tplc="736207D4">
      <w:start w:val="1"/>
      <w:numFmt w:val="bullet"/>
      <w:lvlText w:val=""/>
      <w:lvlJc w:val="left"/>
      <w:pPr>
        <w:ind w:left="2940" w:hanging="420"/>
      </w:pPr>
      <w:rPr>
        <w:rFonts w:ascii="Wingdings" w:hAnsi="Wingdings"/>
      </w:rPr>
    </w:lvl>
    <w:lvl w:ilvl="7" w:tplc="B9E63DD6">
      <w:start w:val="1"/>
      <w:numFmt w:val="bullet"/>
      <w:lvlText w:val=""/>
      <w:lvlJc w:val="left"/>
      <w:pPr>
        <w:ind w:left="3360" w:hanging="420"/>
      </w:pPr>
      <w:rPr>
        <w:rFonts w:ascii="Wingdings" w:hAnsi="Wingdings"/>
      </w:rPr>
    </w:lvl>
    <w:lvl w:ilvl="8" w:tplc="C09A6832">
      <w:start w:val="1"/>
      <w:numFmt w:val="bullet"/>
      <w:lvlText w:val=""/>
      <w:lvlJc w:val="left"/>
      <w:pPr>
        <w:ind w:left="3780" w:hanging="420"/>
      </w:pPr>
      <w:rPr>
        <w:rFonts w:ascii="Wingdings" w:hAnsi="Wingdings"/>
      </w:rPr>
    </w:lvl>
  </w:abstractNum>
  <w:abstractNum w:abstractNumId="18" w15:restartNumberingAfterBreak="0">
    <w:nsid w:val="24772596"/>
    <w:multiLevelType w:val="hybridMultilevel"/>
    <w:tmpl w:val="9930613C"/>
    <w:lvl w:ilvl="0" w:tplc="4A42485E">
      <w:start w:val="1"/>
      <w:numFmt w:val="decimal"/>
      <w:lvlText w:val="%1."/>
      <w:lvlJc w:val="left"/>
      <w:pPr>
        <w:ind w:left="360" w:hanging="360"/>
      </w:pPr>
      <w:rPr>
        <w:rFonts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907685"/>
    <w:multiLevelType w:val="hybridMultilevel"/>
    <w:tmpl w:val="47667DE0"/>
    <w:lvl w:ilvl="0" w:tplc="6FE62E76">
      <w:start w:val="1"/>
      <w:numFmt w:val="bullet"/>
      <w:lvlText w:val=""/>
      <w:lvlJc w:val="left"/>
      <w:pPr>
        <w:ind w:left="420" w:hanging="420"/>
      </w:pPr>
      <w:rPr>
        <w:rFonts w:ascii="Wingdings" w:hAnsi="Wingdings"/>
      </w:rPr>
    </w:lvl>
    <w:lvl w:ilvl="1" w:tplc="ED9E6F0A">
      <w:start w:val="1"/>
      <w:numFmt w:val="bullet"/>
      <w:lvlText w:val=""/>
      <w:lvlJc w:val="left"/>
      <w:pPr>
        <w:ind w:left="840" w:hanging="420"/>
      </w:pPr>
      <w:rPr>
        <w:rFonts w:ascii="Wingdings" w:hAnsi="Wingdings"/>
      </w:rPr>
    </w:lvl>
    <w:lvl w:ilvl="2" w:tplc="374834B2">
      <w:start w:val="1"/>
      <w:numFmt w:val="bullet"/>
      <w:lvlText w:val=""/>
      <w:lvlJc w:val="left"/>
      <w:pPr>
        <w:ind w:left="1260" w:hanging="420"/>
      </w:pPr>
      <w:rPr>
        <w:rFonts w:ascii="Wingdings" w:hAnsi="Wingdings"/>
      </w:rPr>
    </w:lvl>
    <w:lvl w:ilvl="3" w:tplc="E0E43E2C">
      <w:start w:val="1"/>
      <w:numFmt w:val="bullet"/>
      <w:lvlText w:val=""/>
      <w:lvlJc w:val="left"/>
      <w:pPr>
        <w:ind w:left="1680" w:hanging="420"/>
      </w:pPr>
      <w:rPr>
        <w:rFonts w:ascii="Wingdings" w:hAnsi="Wingdings"/>
      </w:rPr>
    </w:lvl>
    <w:lvl w:ilvl="4" w:tplc="6C6A7BB4">
      <w:start w:val="1"/>
      <w:numFmt w:val="bullet"/>
      <w:lvlText w:val=""/>
      <w:lvlJc w:val="left"/>
      <w:pPr>
        <w:ind w:left="2100" w:hanging="420"/>
      </w:pPr>
      <w:rPr>
        <w:rFonts w:ascii="Wingdings" w:hAnsi="Wingdings"/>
      </w:rPr>
    </w:lvl>
    <w:lvl w:ilvl="5" w:tplc="29FAC47C">
      <w:start w:val="1"/>
      <w:numFmt w:val="bullet"/>
      <w:lvlText w:val=""/>
      <w:lvlJc w:val="left"/>
      <w:pPr>
        <w:ind w:left="2520" w:hanging="420"/>
      </w:pPr>
      <w:rPr>
        <w:rFonts w:ascii="Wingdings" w:hAnsi="Wingdings"/>
      </w:rPr>
    </w:lvl>
    <w:lvl w:ilvl="6" w:tplc="7E621D8A">
      <w:start w:val="1"/>
      <w:numFmt w:val="bullet"/>
      <w:lvlText w:val=""/>
      <w:lvlJc w:val="left"/>
      <w:pPr>
        <w:ind w:left="2940" w:hanging="420"/>
      </w:pPr>
      <w:rPr>
        <w:rFonts w:ascii="Wingdings" w:hAnsi="Wingdings"/>
      </w:rPr>
    </w:lvl>
    <w:lvl w:ilvl="7" w:tplc="B95A5E88">
      <w:start w:val="1"/>
      <w:numFmt w:val="bullet"/>
      <w:lvlText w:val=""/>
      <w:lvlJc w:val="left"/>
      <w:pPr>
        <w:ind w:left="3360" w:hanging="420"/>
      </w:pPr>
      <w:rPr>
        <w:rFonts w:ascii="Wingdings" w:hAnsi="Wingdings"/>
      </w:rPr>
    </w:lvl>
    <w:lvl w:ilvl="8" w:tplc="FC5E436A">
      <w:start w:val="1"/>
      <w:numFmt w:val="bullet"/>
      <w:lvlText w:val=""/>
      <w:lvlJc w:val="left"/>
      <w:pPr>
        <w:ind w:left="3780" w:hanging="420"/>
      </w:pPr>
      <w:rPr>
        <w:rFonts w:ascii="Wingdings" w:hAnsi="Wingdings"/>
      </w:rPr>
    </w:lvl>
  </w:abstractNum>
  <w:abstractNum w:abstractNumId="20" w15:restartNumberingAfterBreak="0">
    <w:nsid w:val="2869100A"/>
    <w:multiLevelType w:val="hybridMultilevel"/>
    <w:tmpl w:val="EF4AAAC6"/>
    <w:lvl w:ilvl="0" w:tplc="0E88C364">
      <w:start w:val="1"/>
      <w:numFmt w:val="bullet"/>
      <w:lvlText w:val=""/>
      <w:lvlJc w:val="left"/>
      <w:pPr>
        <w:ind w:left="420" w:hanging="420"/>
      </w:pPr>
      <w:rPr>
        <w:rFonts w:ascii="Wingdings" w:hAnsi="Wingdings"/>
      </w:rPr>
    </w:lvl>
    <w:lvl w:ilvl="1" w:tplc="4AD2CA3A">
      <w:start w:val="1"/>
      <w:numFmt w:val="bullet"/>
      <w:lvlText w:val=""/>
      <w:lvlJc w:val="left"/>
      <w:pPr>
        <w:ind w:left="840" w:hanging="420"/>
      </w:pPr>
      <w:rPr>
        <w:rFonts w:ascii="Wingdings" w:hAnsi="Wingdings"/>
      </w:rPr>
    </w:lvl>
    <w:lvl w:ilvl="2" w:tplc="946C895C">
      <w:start w:val="1"/>
      <w:numFmt w:val="bullet"/>
      <w:lvlText w:val=""/>
      <w:lvlJc w:val="left"/>
      <w:pPr>
        <w:ind w:left="1260" w:hanging="420"/>
      </w:pPr>
      <w:rPr>
        <w:rFonts w:ascii="Wingdings" w:hAnsi="Wingdings"/>
      </w:rPr>
    </w:lvl>
    <w:lvl w:ilvl="3" w:tplc="F7984896">
      <w:start w:val="1"/>
      <w:numFmt w:val="bullet"/>
      <w:lvlText w:val=""/>
      <w:lvlJc w:val="left"/>
      <w:pPr>
        <w:ind w:left="1680" w:hanging="420"/>
      </w:pPr>
      <w:rPr>
        <w:rFonts w:ascii="Wingdings" w:hAnsi="Wingdings"/>
      </w:rPr>
    </w:lvl>
    <w:lvl w:ilvl="4" w:tplc="EE8ABB3E">
      <w:start w:val="1"/>
      <w:numFmt w:val="bullet"/>
      <w:lvlText w:val=""/>
      <w:lvlJc w:val="left"/>
      <w:pPr>
        <w:ind w:left="2100" w:hanging="420"/>
      </w:pPr>
      <w:rPr>
        <w:rFonts w:ascii="Wingdings" w:hAnsi="Wingdings"/>
      </w:rPr>
    </w:lvl>
    <w:lvl w:ilvl="5" w:tplc="EB1C2938">
      <w:start w:val="1"/>
      <w:numFmt w:val="bullet"/>
      <w:lvlText w:val=""/>
      <w:lvlJc w:val="left"/>
      <w:pPr>
        <w:ind w:left="2520" w:hanging="420"/>
      </w:pPr>
      <w:rPr>
        <w:rFonts w:ascii="Wingdings" w:hAnsi="Wingdings"/>
      </w:rPr>
    </w:lvl>
    <w:lvl w:ilvl="6" w:tplc="989291E0">
      <w:start w:val="1"/>
      <w:numFmt w:val="bullet"/>
      <w:lvlText w:val=""/>
      <w:lvlJc w:val="left"/>
      <w:pPr>
        <w:ind w:left="2940" w:hanging="420"/>
      </w:pPr>
      <w:rPr>
        <w:rFonts w:ascii="Wingdings" w:hAnsi="Wingdings"/>
      </w:rPr>
    </w:lvl>
    <w:lvl w:ilvl="7" w:tplc="B2AA9DE4">
      <w:start w:val="1"/>
      <w:numFmt w:val="bullet"/>
      <w:lvlText w:val=""/>
      <w:lvlJc w:val="left"/>
      <w:pPr>
        <w:ind w:left="3360" w:hanging="420"/>
      </w:pPr>
      <w:rPr>
        <w:rFonts w:ascii="Wingdings" w:hAnsi="Wingdings"/>
      </w:rPr>
    </w:lvl>
    <w:lvl w:ilvl="8" w:tplc="D612FA18">
      <w:start w:val="1"/>
      <w:numFmt w:val="bullet"/>
      <w:lvlText w:val=""/>
      <w:lvlJc w:val="left"/>
      <w:pPr>
        <w:ind w:left="3780" w:hanging="420"/>
      </w:pPr>
      <w:rPr>
        <w:rFonts w:ascii="Wingdings" w:hAnsi="Wingdings"/>
      </w:rPr>
    </w:lvl>
  </w:abstractNum>
  <w:abstractNum w:abstractNumId="21" w15:restartNumberingAfterBreak="0">
    <w:nsid w:val="28F16D1C"/>
    <w:multiLevelType w:val="hybridMultilevel"/>
    <w:tmpl w:val="11147B8C"/>
    <w:lvl w:ilvl="0" w:tplc="30B4E592">
      <w:start w:val="1"/>
      <w:numFmt w:val="bullet"/>
      <w:lvlText w:val=""/>
      <w:lvlJc w:val="left"/>
      <w:pPr>
        <w:ind w:left="420" w:hanging="420"/>
      </w:pPr>
      <w:rPr>
        <w:rFonts w:ascii="Wingdings" w:hAnsi="Wingdings"/>
      </w:rPr>
    </w:lvl>
    <w:lvl w:ilvl="1" w:tplc="BB30D108">
      <w:start w:val="1"/>
      <w:numFmt w:val="bullet"/>
      <w:lvlText w:val=""/>
      <w:lvlJc w:val="left"/>
      <w:pPr>
        <w:ind w:left="840" w:hanging="420"/>
      </w:pPr>
      <w:rPr>
        <w:rFonts w:ascii="Wingdings" w:hAnsi="Wingdings"/>
      </w:rPr>
    </w:lvl>
    <w:lvl w:ilvl="2" w:tplc="B400EFDA">
      <w:start w:val="1"/>
      <w:numFmt w:val="bullet"/>
      <w:lvlText w:val=""/>
      <w:lvlJc w:val="left"/>
      <w:pPr>
        <w:ind w:left="1260" w:hanging="420"/>
      </w:pPr>
      <w:rPr>
        <w:rFonts w:ascii="Wingdings" w:hAnsi="Wingdings"/>
      </w:rPr>
    </w:lvl>
    <w:lvl w:ilvl="3" w:tplc="1C904292">
      <w:start w:val="1"/>
      <w:numFmt w:val="bullet"/>
      <w:lvlText w:val=""/>
      <w:lvlJc w:val="left"/>
      <w:pPr>
        <w:ind w:left="1680" w:hanging="420"/>
      </w:pPr>
      <w:rPr>
        <w:rFonts w:ascii="Wingdings" w:hAnsi="Wingdings"/>
      </w:rPr>
    </w:lvl>
    <w:lvl w:ilvl="4" w:tplc="4254ED46">
      <w:start w:val="1"/>
      <w:numFmt w:val="bullet"/>
      <w:lvlText w:val=""/>
      <w:lvlJc w:val="left"/>
      <w:pPr>
        <w:ind w:left="2100" w:hanging="420"/>
      </w:pPr>
      <w:rPr>
        <w:rFonts w:ascii="Wingdings" w:hAnsi="Wingdings"/>
      </w:rPr>
    </w:lvl>
    <w:lvl w:ilvl="5" w:tplc="3FBC6F52">
      <w:start w:val="1"/>
      <w:numFmt w:val="bullet"/>
      <w:lvlText w:val=""/>
      <w:lvlJc w:val="left"/>
      <w:pPr>
        <w:ind w:left="2520" w:hanging="420"/>
      </w:pPr>
      <w:rPr>
        <w:rFonts w:ascii="Wingdings" w:hAnsi="Wingdings"/>
      </w:rPr>
    </w:lvl>
    <w:lvl w:ilvl="6" w:tplc="FA9CDE06">
      <w:start w:val="1"/>
      <w:numFmt w:val="bullet"/>
      <w:lvlText w:val=""/>
      <w:lvlJc w:val="left"/>
      <w:pPr>
        <w:ind w:left="2940" w:hanging="420"/>
      </w:pPr>
      <w:rPr>
        <w:rFonts w:ascii="Wingdings" w:hAnsi="Wingdings"/>
      </w:rPr>
    </w:lvl>
    <w:lvl w:ilvl="7" w:tplc="19BED03C">
      <w:start w:val="1"/>
      <w:numFmt w:val="bullet"/>
      <w:lvlText w:val=""/>
      <w:lvlJc w:val="left"/>
      <w:pPr>
        <w:ind w:left="3360" w:hanging="420"/>
      </w:pPr>
      <w:rPr>
        <w:rFonts w:ascii="Wingdings" w:hAnsi="Wingdings"/>
      </w:rPr>
    </w:lvl>
    <w:lvl w:ilvl="8" w:tplc="3C94717C">
      <w:start w:val="1"/>
      <w:numFmt w:val="bullet"/>
      <w:lvlText w:val=""/>
      <w:lvlJc w:val="left"/>
      <w:pPr>
        <w:ind w:left="3780" w:hanging="420"/>
      </w:pPr>
      <w:rPr>
        <w:rFonts w:ascii="Wingdings" w:hAnsi="Wingdings"/>
      </w:rPr>
    </w:lvl>
  </w:abstractNum>
  <w:abstractNum w:abstractNumId="22" w15:restartNumberingAfterBreak="0">
    <w:nsid w:val="2B976A98"/>
    <w:multiLevelType w:val="hybridMultilevel"/>
    <w:tmpl w:val="1AE075F6"/>
    <w:lvl w:ilvl="0" w:tplc="CD0CCCB8">
      <w:start w:val="1"/>
      <w:numFmt w:val="bullet"/>
      <w:lvlText w:val=""/>
      <w:lvlJc w:val="left"/>
      <w:pPr>
        <w:ind w:left="420" w:hanging="420"/>
      </w:pPr>
      <w:rPr>
        <w:rFonts w:ascii="Wingdings" w:hAnsi="Wingdings"/>
      </w:rPr>
    </w:lvl>
    <w:lvl w:ilvl="1" w:tplc="61BE2D94">
      <w:start w:val="1"/>
      <w:numFmt w:val="bullet"/>
      <w:lvlText w:val=""/>
      <w:lvlJc w:val="left"/>
      <w:pPr>
        <w:ind w:left="840" w:hanging="420"/>
      </w:pPr>
      <w:rPr>
        <w:rFonts w:ascii="Wingdings" w:hAnsi="Wingdings"/>
      </w:rPr>
    </w:lvl>
    <w:lvl w:ilvl="2" w:tplc="D70A4498">
      <w:start w:val="1"/>
      <w:numFmt w:val="bullet"/>
      <w:lvlText w:val=""/>
      <w:lvlJc w:val="left"/>
      <w:pPr>
        <w:ind w:left="1260" w:hanging="420"/>
      </w:pPr>
      <w:rPr>
        <w:rFonts w:ascii="Wingdings" w:hAnsi="Wingdings"/>
      </w:rPr>
    </w:lvl>
    <w:lvl w:ilvl="3" w:tplc="F8100B1A">
      <w:start w:val="1"/>
      <w:numFmt w:val="bullet"/>
      <w:lvlText w:val=""/>
      <w:lvlJc w:val="left"/>
      <w:pPr>
        <w:ind w:left="1680" w:hanging="420"/>
      </w:pPr>
      <w:rPr>
        <w:rFonts w:ascii="Wingdings" w:hAnsi="Wingdings"/>
      </w:rPr>
    </w:lvl>
    <w:lvl w:ilvl="4" w:tplc="2ECA8BA4">
      <w:start w:val="1"/>
      <w:numFmt w:val="bullet"/>
      <w:lvlText w:val=""/>
      <w:lvlJc w:val="left"/>
      <w:pPr>
        <w:ind w:left="2100" w:hanging="420"/>
      </w:pPr>
      <w:rPr>
        <w:rFonts w:ascii="Wingdings" w:hAnsi="Wingdings"/>
      </w:rPr>
    </w:lvl>
    <w:lvl w:ilvl="5" w:tplc="BE1CE9CC">
      <w:start w:val="1"/>
      <w:numFmt w:val="bullet"/>
      <w:lvlText w:val=""/>
      <w:lvlJc w:val="left"/>
      <w:pPr>
        <w:ind w:left="2520" w:hanging="420"/>
      </w:pPr>
      <w:rPr>
        <w:rFonts w:ascii="Wingdings" w:hAnsi="Wingdings"/>
      </w:rPr>
    </w:lvl>
    <w:lvl w:ilvl="6" w:tplc="C550276E">
      <w:start w:val="1"/>
      <w:numFmt w:val="bullet"/>
      <w:lvlText w:val=""/>
      <w:lvlJc w:val="left"/>
      <w:pPr>
        <w:ind w:left="2940" w:hanging="420"/>
      </w:pPr>
      <w:rPr>
        <w:rFonts w:ascii="Wingdings" w:hAnsi="Wingdings"/>
      </w:rPr>
    </w:lvl>
    <w:lvl w:ilvl="7" w:tplc="1CCE754A">
      <w:start w:val="1"/>
      <w:numFmt w:val="bullet"/>
      <w:lvlText w:val=""/>
      <w:lvlJc w:val="left"/>
      <w:pPr>
        <w:ind w:left="3360" w:hanging="420"/>
      </w:pPr>
      <w:rPr>
        <w:rFonts w:ascii="Wingdings" w:hAnsi="Wingdings"/>
      </w:rPr>
    </w:lvl>
    <w:lvl w:ilvl="8" w:tplc="00F4DF6A">
      <w:start w:val="1"/>
      <w:numFmt w:val="bullet"/>
      <w:lvlText w:val=""/>
      <w:lvlJc w:val="left"/>
      <w:pPr>
        <w:ind w:left="3780" w:hanging="420"/>
      </w:pPr>
      <w:rPr>
        <w:rFonts w:ascii="Wingdings" w:hAnsi="Wingdings"/>
      </w:rPr>
    </w:lvl>
  </w:abstractNum>
  <w:abstractNum w:abstractNumId="23" w15:restartNumberingAfterBreak="0">
    <w:nsid w:val="35AC3A8B"/>
    <w:multiLevelType w:val="hybridMultilevel"/>
    <w:tmpl w:val="5EBCB534"/>
    <w:lvl w:ilvl="0" w:tplc="2618C550">
      <w:start w:val="1"/>
      <w:numFmt w:val="bullet"/>
      <w:lvlText w:val=""/>
      <w:lvlJc w:val="left"/>
      <w:pPr>
        <w:ind w:left="420" w:hanging="420"/>
      </w:pPr>
      <w:rPr>
        <w:rFonts w:ascii="Wingdings" w:hAnsi="Wingdings"/>
      </w:rPr>
    </w:lvl>
    <w:lvl w:ilvl="1" w:tplc="09207E8E">
      <w:start w:val="1"/>
      <w:numFmt w:val="bullet"/>
      <w:lvlText w:val=""/>
      <w:lvlJc w:val="left"/>
      <w:pPr>
        <w:ind w:left="840" w:hanging="420"/>
      </w:pPr>
      <w:rPr>
        <w:rFonts w:ascii="Wingdings" w:hAnsi="Wingdings"/>
      </w:rPr>
    </w:lvl>
    <w:lvl w:ilvl="2" w:tplc="99B40E8C">
      <w:start w:val="1"/>
      <w:numFmt w:val="bullet"/>
      <w:lvlText w:val=""/>
      <w:lvlJc w:val="left"/>
      <w:pPr>
        <w:ind w:left="1260" w:hanging="420"/>
      </w:pPr>
      <w:rPr>
        <w:rFonts w:ascii="Wingdings" w:hAnsi="Wingdings"/>
      </w:rPr>
    </w:lvl>
    <w:lvl w:ilvl="3" w:tplc="76063B12">
      <w:start w:val="1"/>
      <w:numFmt w:val="bullet"/>
      <w:lvlText w:val=""/>
      <w:lvlJc w:val="left"/>
      <w:pPr>
        <w:ind w:left="1680" w:hanging="420"/>
      </w:pPr>
      <w:rPr>
        <w:rFonts w:ascii="Wingdings" w:hAnsi="Wingdings"/>
      </w:rPr>
    </w:lvl>
    <w:lvl w:ilvl="4" w:tplc="75246A6E">
      <w:start w:val="1"/>
      <w:numFmt w:val="bullet"/>
      <w:lvlText w:val=""/>
      <w:lvlJc w:val="left"/>
      <w:pPr>
        <w:ind w:left="2100" w:hanging="420"/>
      </w:pPr>
      <w:rPr>
        <w:rFonts w:ascii="Wingdings" w:hAnsi="Wingdings"/>
      </w:rPr>
    </w:lvl>
    <w:lvl w:ilvl="5" w:tplc="76BEDD30">
      <w:start w:val="1"/>
      <w:numFmt w:val="bullet"/>
      <w:lvlText w:val=""/>
      <w:lvlJc w:val="left"/>
      <w:pPr>
        <w:ind w:left="2520" w:hanging="420"/>
      </w:pPr>
      <w:rPr>
        <w:rFonts w:ascii="Wingdings" w:hAnsi="Wingdings"/>
      </w:rPr>
    </w:lvl>
    <w:lvl w:ilvl="6" w:tplc="28BAF696">
      <w:start w:val="1"/>
      <w:numFmt w:val="bullet"/>
      <w:lvlText w:val=""/>
      <w:lvlJc w:val="left"/>
      <w:pPr>
        <w:ind w:left="2940" w:hanging="420"/>
      </w:pPr>
      <w:rPr>
        <w:rFonts w:ascii="Wingdings" w:hAnsi="Wingdings"/>
      </w:rPr>
    </w:lvl>
    <w:lvl w:ilvl="7" w:tplc="96D02C0E">
      <w:start w:val="1"/>
      <w:numFmt w:val="bullet"/>
      <w:lvlText w:val=""/>
      <w:lvlJc w:val="left"/>
      <w:pPr>
        <w:ind w:left="3360" w:hanging="420"/>
      </w:pPr>
      <w:rPr>
        <w:rFonts w:ascii="Wingdings" w:hAnsi="Wingdings"/>
      </w:rPr>
    </w:lvl>
    <w:lvl w:ilvl="8" w:tplc="9CEEFF00">
      <w:start w:val="1"/>
      <w:numFmt w:val="bullet"/>
      <w:lvlText w:val=""/>
      <w:lvlJc w:val="left"/>
      <w:pPr>
        <w:ind w:left="3780" w:hanging="420"/>
      </w:pPr>
      <w:rPr>
        <w:rFonts w:ascii="Wingdings" w:hAnsi="Wingdings"/>
      </w:rPr>
    </w:lvl>
  </w:abstractNum>
  <w:abstractNum w:abstractNumId="24" w15:restartNumberingAfterBreak="0">
    <w:nsid w:val="3676194E"/>
    <w:multiLevelType w:val="hybridMultilevel"/>
    <w:tmpl w:val="DA72C2AC"/>
    <w:lvl w:ilvl="0" w:tplc="D19AA4BC">
      <w:start w:val="1"/>
      <w:numFmt w:val="bullet"/>
      <w:lvlText w:val=""/>
      <w:lvlJc w:val="left"/>
      <w:pPr>
        <w:ind w:left="420" w:hanging="420"/>
      </w:pPr>
      <w:rPr>
        <w:rFonts w:ascii="Wingdings" w:hAnsi="Wingdings"/>
      </w:rPr>
    </w:lvl>
    <w:lvl w:ilvl="1" w:tplc="33C439B2">
      <w:start w:val="1"/>
      <w:numFmt w:val="bullet"/>
      <w:lvlText w:val=""/>
      <w:lvlJc w:val="left"/>
      <w:pPr>
        <w:ind w:left="840" w:hanging="420"/>
      </w:pPr>
      <w:rPr>
        <w:rFonts w:ascii="Wingdings" w:hAnsi="Wingdings"/>
      </w:rPr>
    </w:lvl>
    <w:lvl w:ilvl="2" w:tplc="BEC407F0">
      <w:start w:val="1"/>
      <w:numFmt w:val="bullet"/>
      <w:lvlText w:val=""/>
      <w:lvlJc w:val="left"/>
      <w:pPr>
        <w:ind w:left="1260" w:hanging="420"/>
      </w:pPr>
      <w:rPr>
        <w:rFonts w:ascii="Wingdings" w:hAnsi="Wingdings"/>
      </w:rPr>
    </w:lvl>
    <w:lvl w:ilvl="3" w:tplc="050AB0A6">
      <w:start w:val="1"/>
      <w:numFmt w:val="bullet"/>
      <w:lvlText w:val=""/>
      <w:lvlJc w:val="left"/>
      <w:pPr>
        <w:ind w:left="1680" w:hanging="420"/>
      </w:pPr>
      <w:rPr>
        <w:rFonts w:ascii="Wingdings" w:hAnsi="Wingdings"/>
      </w:rPr>
    </w:lvl>
    <w:lvl w:ilvl="4" w:tplc="65AE3DCC">
      <w:start w:val="1"/>
      <w:numFmt w:val="bullet"/>
      <w:lvlText w:val=""/>
      <w:lvlJc w:val="left"/>
      <w:pPr>
        <w:ind w:left="2100" w:hanging="420"/>
      </w:pPr>
      <w:rPr>
        <w:rFonts w:ascii="Wingdings" w:hAnsi="Wingdings"/>
      </w:rPr>
    </w:lvl>
    <w:lvl w:ilvl="5" w:tplc="4B18695C">
      <w:start w:val="1"/>
      <w:numFmt w:val="bullet"/>
      <w:lvlText w:val=""/>
      <w:lvlJc w:val="left"/>
      <w:pPr>
        <w:ind w:left="2520" w:hanging="420"/>
      </w:pPr>
      <w:rPr>
        <w:rFonts w:ascii="Wingdings" w:hAnsi="Wingdings"/>
      </w:rPr>
    </w:lvl>
    <w:lvl w:ilvl="6" w:tplc="8C46F2A0">
      <w:start w:val="1"/>
      <w:numFmt w:val="bullet"/>
      <w:lvlText w:val=""/>
      <w:lvlJc w:val="left"/>
      <w:pPr>
        <w:ind w:left="2940" w:hanging="420"/>
      </w:pPr>
      <w:rPr>
        <w:rFonts w:ascii="Wingdings" w:hAnsi="Wingdings"/>
      </w:rPr>
    </w:lvl>
    <w:lvl w:ilvl="7" w:tplc="7D408B8E">
      <w:start w:val="1"/>
      <w:numFmt w:val="bullet"/>
      <w:lvlText w:val=""/>
      <w:lvlJc w:val="left"/>
      <w:pPr>
        <w:ind w:left="3360" w:hanging="420"/>
      </w:pPr>
      <w:rPr>
        <w:rFonts w:ascii="Wingdings" w:hAnsi="Wingdings"/>
      </w:rPr>
    </w:lvl>
    <w:lvl w:ilvl="8" w:tplc="2938C4F4">
      <w:start w:val="1"/>
      <w:numFmt w:val="bullet"/>
      <w:lvlText w:val=""/>
      <w:lvlJc w:val="left"/>
      <w:pPr>
        <w:ind w:left="3780" w:hanging="420"/>
      </w:pPr>
      <w:rPr>
        <w:rFonts w:ascii="Wingdings" w:hAnsi="Wingdings"/>
      </w:rPr>
    </w:lvl>
  </w:abstractNum>
  <w:abstractNum w:abstractNumId="25" w15:restartNumberingAfterBreak="0">
    <w:nsid w:val="36A10A1A"/>
    <w:multiLevelType w:val="hybridMultilevel"/>
    <w:tmpl w:val="85EEA10C"/>
    <w:lvl w:ilvl="0" w:tplc="AFEECF2E">
      <w:start w:val="1"/>
      <w:numFmt w:val="bullet"/>
      <w:lvlText w:val=""/>
      <w:lvlJc w:val="left"/>
      <w:pPr>
        <w:ind w:left="420" w:hanging="420"/>
      </w:pPr>
      <w:rPr>
        <w:rFonts w:ascii="Wingdings" w:hAnsi="Wingdings"/>
      </w:rPr>
    </w:lvl>
    <w:lvl w:ilvl="1" w:tplc="ABEE55C0">
      <w:start w:val="1"/>
      <w:numFmt w:val="bullet"/>
      <w:lvlText w:val=""/>
      <w:lvlJc w:val="left"/>
      <w:pPr>
        <w:ind w:left="840" w:hanging="420"/>
      </w:pPr>
      <w:rPr>
        <w:rFonts w:ascii="Wingdings" w:hAnsi="Wingdings"/>
      </w:rPr>
    </w:lvl>
    <w:lvl w:ilvl="2" w:tplc="31E212A8">
      <w:start w:val="1"/>
      <w:numFmt w:val="bullet"/>
      <w:lvlText w:val=""/>
      <w:lvlJc w:val="left"/>
      <w:pPr>
        <w:ind w:left="1260" w:hanging="420"/>
      </w:pPr>
      <w:rPr>
        <w:rFonts w:ascii="Wingdings" w:hAnsi="Wingdings"/>
      </w:rPr>
    </w:lvl>
    <w:lvl w:ilvl="3" w:tplc="3B2C97C2">
      <w:start w:val="1"/>
      <w:numFmt w:val="bullet"/>
      <w:lvlText w:val=""/>
      <w:lvlJc w:val="left"/>
      <w:pPr>
        <w:ind w:left="1680" w:hanging="420"/>
      </w:pPr>
      <w:rPr>
        <w:rFonts w:ascii="Wingdings" w:hAnsi="Wingdings"/>
      </w:rPr>
    </w:lvl>
    <w:lvl w:ilvl="4" w:tplc="520E7C32">
      <w:start w:val="1"/>
      <w:numFmt w:val="bullet"/>
      <w:lvlText w:val=""/>
      <w:lvlJc w:val="left"/>
      <w:pPr>
        <w:ind w:left="2100" w:hanging="420"/>
      </w:pPr>
      <w:rPr>
        <w:rFonts w:ascii="Wingdings" w:hAnsi="Wingdings"/>
      </w:rPr>
    </w:lvl>
    <w:lvl w:ilvl="5" w:tplc="1B84EB76">
      <w:start w:val="1"/>
      <w:numFmt w:val="bullet"/>
      <w:lvlText w:val=""/>
      <w:lvlJc w:val="left"/>
      <w:pPr>
        <w:ind w:left="2520" w:hanging="420"/>
      </w:pPr>
      <w:rPr>
        <w:rFonts w:ascii="Wingdings" w:hAnsi="Wingdings"/>
      </w:rPr>
    </w:lvl>
    <w:lvl w:ilvl="6" w:tplc="CE52A692">
      <w:start w:val="1"/>
      <w:numFmt w:val="bullet"/>
      <w:lvlText w:val=""/>
      <w:lvlJc w:val="left"/>
      <w:pPr>
        <w:ind w:left="2940" w:hanging="420"/>
      </w:pPr>
      <w:rPr>
        <w:rFonts w:ascii="Wingdings" w:hAnsi="Wingdings"/>
      </w:rPr>
    </w:lvl>
    <w:lvl w:ilvl="7" w:tplc="D0503DC6">
      <w:start w:val="1"/>
      <w:numFmt w:val="bullet"/>
      <w:lvlText w:val=""/>
      <w:lvlJc w:val="left"/>
      <w:pPr>
        <w:ind w:left="3360" w:hanging="420"/>
      </w:pPr>
      <w:rPr>
        <w:rFonts w:ascii="Wingdings" w:hAnsi="Wingdings"/>
      </w:rPr>
    </w:lvl>
    <w:lvl w:ilvl="8" w:tplc="59BCE344">
      <w:start w:val="1"/>
      <w:numFmt w:val="bullet"/>
      <w:lvlText w:val=""/>
      <w:lvlJc w:val="left"/>
      <w:pPr>
        <w:ind w:left="3780" w:hanging="420"/>
      </w:pPr>
      <w:rPr>
        <w:rFonts w:ascii="Wingdings" w:hAnsi="Wingdings"/>
      </w:rPr>
    </w:lvl>
  </w:abstractNum>
  <w:abstractNum w:abstractNumId="26" w15:restartNumberingAfterBreak="0">
    <w:nsid w:val="36F16D52"/>
    <w:multiLevelType w:val="hybridMultilevel"/>
    <w:tmpl w:val="5B52BAD0"/>
    <w:lvl w:ilvl="0" w:tplc="4940A9F2">
      <w:start w:val="1"/>
      <w:numFmt w:val="bullet"/>
      <w:lvlText w:val=""/>
      <w:lvlJc w:val="left"/>
      <w:pPr>
        <w:ind w:left="420" w:hanging="420"/>
      </w:pPr>
      <w:rPr>
        <w:rFonts w:ascii="Wingdings" w:hAnsi="Wingdings"/>
      </w:rPr>
    </w:lvl>
    <w:lvl w:ilvl="1" w:tplc="2ADCAD2C">
      <w:start w:val="1"/>
      <w:numFmt w:val="bullet"/>
      <w:lvlText w:val=""/>
      <w:lvlJc w:val="left"/>
      <w:pPr>
        <w:ind w:left="840" w:hanging="420"/>
      </w:pPr>
      <w:rPr>
        <w:rFonts w:ascii="Wingdings" w:hAnsi="Wingdings"/>
      </w:rPr>
    </w:lvl>
    <w:lvl w:ilvl="2" w:tplc="25A47FC4">
      <w:start w:val="1"/>
      <w:numFmt w:val="bullet"/>
      <w:lvlText w:val=""/>
      <w:lvlJc w:val="left"/>
      <w:pPr>
        <w:ind w:left="1260" w:hanging="420"/>
      </w:pPr>
      <w:rPr>
        <w:rFonts w:ascii="Wingdings" w:hAnsi="Wingdings"/>
      </w:rPr>
    </w:lvl>
    <w:lvl w:ilvl="3" w:tplc="F490E3D6">
      <w:start w:val="1"/>
      <w:numFmt w:val="bullet"/>
      <w:lvlText w:val=""/>
      <w:lvlJc w:val="left"/>
      <w:pPr>
        <w:ind w:left="1680" w:hanging="420"/>
      </w:pPr>
      <w:rPr>
        <w:rFonts w:ascii="Wingdings" w:hAnsi="Wingdings"/>
      </w:rPr>
    </w:lvl>
    <w:lvl w:ilvl="4" w:tplc="1E505326">
      <w:start w:val="1"/>
      <w:numFmt w:val="bullet"/>
      <w:lvlText w:val=""/>
      <w:lvlJc w:val="left"/>
      <w:pPr>
        <w:ind w:left="2100" w:hanging="420"/>
      </w:pPr>
      <w:rPr>
        <w:rFonts w:ascii="Wingdings" w:hAnsi="Wingdings"/>
      </w:rPr>
    </w:lvl>
    <w:lvl w:ilvl="5" w:tplc="66D0D33E">
      <w:start w:val="1"/>
      <w:numFmt w:val="bullet"/>
      <w:lvlText w:val=""/>
      <w:lvlJc w:val="left"/>
      <w:pPr>
        <w:ind w:left="2520" w:hanging="420"/>
      </w:pPr>
      <w:rPr>
        <w:rFonts w:ascii="Wingdings" w:hAnsi="Wingdings"/>
      </w:rPr>
    </w:lvl>
    <w:lvl w:ilvl="6" w:tplc="7BE45758">
      <w:start w:val="1"/>
      <w:numFmt w:val="bullet"/>
      <w:lvlText w:val=""/>
      <w:lvlJc w:val="left"/>
      <w:pPr>
        <w:ind w:left="2940" w:hanging="420"/>
      </w:pPr>
      <w:rPr>
        <w:rFonts w:ascii="Wingdings" w:hAnsi="Wingdings"/>
      </w:rPr>
    </w:lvl>
    <w:lvl w:ilvl="7" w:tplc="3E20A7A6">
      <w:start w:val="1"/>
      <w:numFmt w:val="bullet"/>
      <w:lvlText w:val=""/>
      <w:lvlJc w:val="left"/>
      <w:pPr>
        <w:ind w:left="3360" w:hanging="420"/>
      </w:pPr>
      <w:rPr>
        <w:rFonts w:ascii="Wingdings" w:hAnsi="Wingdings"/>
      </w:rPr>
    </w:lvl>
    <w:lvl w:ilvl="8" w:tplc="2A382FEC">
      <w:start w:val="1"/>
      <w:numFmt w:val="bullet"/>
      <w:lvlText w:val=""/>
      <w:lvlJc w:val="left"/>
      <w:pPr>
        <w:ind w:left="3780" w:hanging="420"/>
      </w:pPr>
      <w:rPr>
        <w:rFonts w:ascii="Wingdings" w:hAnsi="Wingdings"/>
      </w:rPr>
    </w:lvl>
  </w:abstractNum>
  <w:abstractNum w:abstractNumId="27" w15:restartNumberingAfterBreak="0">
    <w:nsid w:val="3962280A"/>
    <w:multiLevelType w:val="hybridMultilevel"/>
    <w:tmpl w:val="8F86B128"/>
    <w:lvl w:ilvl="0" w:tplc="FDE4CBDC">
      <w:start w:val="1"/>
      <w:numFmt w:val="bullet"/>
      <w:lvlText w:val=""/>
      <w:lvlJc w:val="left"/>
      <w:pPr>
        <w:ind w:left="420" w:hanging="420"/>
      </w:pPr>
      <w:rPr>
        <w:rFonts w:ascii="Wingdings" w:hAnsi="Wingdings"/>
      </w:rPr>
    </w:lvl>
    <w:lvl w:ilvl="1" w:tplc="4BBA8128">
      <w:start w:val="1"/>
      <w:numFmt w:val="bullet"/>
      <w:lvlText w:val=""/>
      <w:lvlJc w:val="left"/>
      <w:pPr>
        <w:ind w:left="840" w:hanging="420"/>
      </w:pPr>
      <w:rPr>
        <w:rFonts w:ascii="Wingdings" w:hAnsi="Wingdings"/>
      </w:rPr>
    </w:lvl>
    <w:lvl w:ilvl="2" w:tplc="65C8083A">
      <w:start w:val="1"/>
      <w:numFmt w:val="bullet"/>
      <w:lvlText w:val=""/>
      <w:lvlJc w:val="left"/>
      <w:pPr>
        <w:ind w:left="1260" w:hanging="420"/>
      </w:pPr>
      <w:rPr>
        <w:rFonts w:ascii="Wingdings" w:hAnsi="Wingdings"/>
      </w:rPr>
    </w:lvl>
    <w:lvl w:ilvl="3" w:tplc="093CC798">
      <w:start w:val="1"/>
      <w:numFmt w:val="bullet"/>
      <w:lvlText w:val=""/>
      <w:lvlJc w:val="left"/>
      <w:pPr>
        <w:ind w:left="1680" w:hanging="420"/>
      </w:pPr>
      <w:rPr>
        <w:rFonts w:ascii="Wingdings" w:hAnsi="Wingdings"/>
      </w:rPr>
    </w:lvl>
    <w:lvl w:ilvl="4" w:tplc="CE345F2E">
      <w:start w:val="1"/>
      <w:numFmt w:val="bullet"/>
      <w:lvlText w:val=""/>
      <w:lvlJc w:val="left"/>
      <w:pPr>
        <w:ind w:left="2100" w:hanging="420"/>
      </w:pPr>
      <w:rPr>
        <w:rFonts w:ascii="Wingdings" w:hAnsi="Wingdings"/>
      </w:rPr>
    </w:lvl>
    <w:lvl w:ilvl="5" w:tplc="BDD64E36">
      <w:start w:val="1"/>
      <w:numFmt w:val="bullet"/>
      <w:lvlText w:val=""/>
      <w:lvlJc w:val="left"/>
      <w:pPr>
        <w:ind w:left="2520" w:hanging="420"/>
      </w:pPr>
      <w:rPr>
        <w:rFonts w:ascii="Wingdings" w:hAnsi="Wingdings"/>
      </w:rPr>
    </w:lvl>
    <w:lvl w:ilvl="6" w:tplc="D62AC44C">
      <w:start w:val="1"/>
      <w:numFmt w:val="bullet"/>
      <w:lvlText w:val=""/>
      <w:lvlJc w:val="left"/>
      <w:pPr>
        <w:ind w:left="2940" w:hanging="420"/>
      </w:pPr>
      <w:rPr>
        <w:rFonts w:ascii="Wingdings" w:hAnsi="Wingdings"/>
      </w:rPr>
    </w:lvl>
    <w:lvl w:ilvl="7" w:tplc="4A087D3E">
      <w:start w:val="1"/>
      <w:numFmt w:val="bullet"/>
      <w:lvlText w:val=""/>
      <w:lvlJc w:val="left"/>
      <w:pPr>
        <w:ind w:left="3360" w:hanging="420"/>
      </w:pPr>
      <w:rPr>
        <w:rFonts w:ascii="Wingdings" w:hAnsi="Wingdings"/>
      </w:rPr>
    </w:lvl>
    <w:lvl w:ilvl="8" w:tplc="472A7178">
      <w:start w:val="1"/>
      <w:numFmt w:val="bullet"/>
      <w:lvlText w:val=""/>
      <w:lvlJc w:val="left"/>
      <w:pPr>
        <w:ind w:left="3780" w:hanging="420"/>
      </w:pPr>
      <w:rPr>
        <w:rFonts w:ascii="Wingdings" w:hAnsi="Wingdings"/>
      </w:rPr>
    </w:lvl>
  </w:abstractNum>
  <w:abstractNum w:abstractNumId="28" w15:restartNumberingAfterBreak="0">
    <w:nsid w:val="39AA697E"/>
    <w:multiLevelType w:val="hybridMultilevel"/>
    <w:tmpl w:val="9C666058"/>
    <w:lvl w:ilvl="0" w:tplc="8802320C">
      <w:start w:val="1"/>
      <w:numFmt w:val="bullet"/>
      <w:lvlText w:val=""/>
      <w:lvlJc w:val="left"/>
      <w:pPr>
        <w:ind w:left="420" w:hanging="420"/>
      </w:pPr>
      <w:rPr>
        <w:rFonts w:ascii="Wingdings" w:hAnsi="Wingdings"/>
      </w:rPr>
    </w:lvl>
    <w:lvl w:ilvl="1" w:tplc="81A28BB4">
      <w:start w:val="1"/>
      <w:numFmt w:val="bullet"/>
      <w:lvlText w:val=""/>
      <w:lvlJc w:val="left"/>
      <w:pPr>
        <w:ind w:left="840" w:hanging="420"/>
      </w:pPr>
      <w:rPr>
        <w:rFonts w:ascii="Wingdings" w:hAnsi="Wingdings"/>
      </w:rPr>
    </w:lvl>
    <w:lvl w:ilvl="2" w:tplc="F6CEF71A">
      <w:start w:val="1"/>
      <w:numFmt w:val="bullet"/>
      <w:lvlText w:val=""/>
      <w:lvlJc w:val="left"/>
      <w:pPr>
        <w:ind w:left="1260" w:hanging="420"/>
      </w:pPr>
      <w:rPr>
        <w:rFonts w:ascii="Wingdings" w:hAnsi="Wingdings"/>
      </w:rPr>
    </w:lvl>
    <w:lvl w:ilvl="3" w:tplc="62B636A4">
      <w:start w:val="1"/>
      <w:numFmt w:val="bullet"/>
      <w:lvlText w:val=""/>
      <w:lvlJc w:val="left"/>
      <w:pPr>
        <w:ind w:left="1680" w:hanging="420"/>
      </w:pPr>
      <w:rPr>
        <w:rFonts w:ascii="Wingdings" w:hAnsi="Wingdings"/>
      </w:rPr>
    </w:lvl>
    <w:lvl w:ilvl="4" w:tplc="7ED41E0E">
      <w:start w:val="1"/>
      <w:numFmt w:val="bullet"/>
      <w:lvlText w:val=""/>
      <w:lvlJc w:val="left"/>
      <w:pPr>
        <w:ind w:left="2100" w:hanging="420"/>
      </w:pPr>
      <w:rPr>
        <w:rFonts w:ascii="Wingdings" w:hAnsi="Wingdings"/>
      </w:rPr>
    </w:lvl>
    <w:lvl w:ilvl="5" w:tplc="83AA9FA0">
      <w:start w:val="1"/>
      <w:numFmt w:val="bullet"/>
      <w:lvlText w:val=""/>
      <w:lvlJc w:val="left"/>
      <w:pPr>
        <w:ind w:left="2520" w:hanging="420"/>
      </w:pPr>
      <w:rPr>
        <w:rFonts w:ascii="Wingdings" w:hAnsi="Wingdings"/>
      </w:rPr>
    </w:lvl>
    <w:lvl w:ilvl="6" w:tplc="5C2C8648">
      <w:start w:val="1"/>
      <w:numFmt w:val="bullet"/>
      <w:lvlText w:val=""/>
      <w:lvlJc w:val="left"/>
      <w:pPr>
        <w:ind w:left="2940" w:hanging="420"/>
      </w:pPr>
      <w:rPr>
        <w:rFonts w:ascii="Wingdings" w:hAnsi="Wingdings"/>
      </w:rPr>
    </w:lvl>
    <w:lvl w:ilvl="7" w:tplc="E6280D48">
      <w:start w:val="1"/>
      <w:numFmt w:val="bullet"/>
      <w:lvlText w:val=""/>
      <w:lvlJc w:val="left"/>
      <w:pPr>
        <w:ind w:left="3360" w:hanging="420"/>
      </w:pPr>
      <w:rPr>
        <w:rFonts w:ascii="Wingdings" w:hAnsi="Wingdings"/>
      </w:rPr>
    </w:lvl>
    <w:lvl w:ilvl="8" w:tplc="D132FC80">
      <w:start w:val="1"/>
      <w:numFmt w:val="bullet"/>
      <w:lvlText w:val=""/>
      <w:lvlJc w:val="left"/>
      <w:pPr>
        <w:ind w:left="3780" w:hanging="420"/>
      </w:pPr>
      <w:rPr>
        <w:rFonts w:ascii="Wingdings" w:hAnsi="Wingdings"/>
      </w:rPr>
    </w:lvl>
  </w:abstractNum>
  <w:abstractNum w:abstractNumId="29" w15:restartNumberingAfterBreak="0">
    <w:nsid w:val="3B1565B3"/>
    <w:multiLevelType w:val="hybridMultilevel"/>
    <w:tmpl w:val="9FCE0808"/>
    <w:lvl w:ilvl="0" w:tplc="9926F0F4">
      <w:start w:val="1"/>
      <w:numFmt w:val="bullet"/>
      <w:lvlText w:val=""/>
      <w:lvlJc w:val="left"/>
      <w:pPr>
        <w:ind w:left="420" w:hanging="420"/>
      </w:pPr>
      <w:rPr>
        <w:rFonts w:ascii="Wingdings" w:hAnsi="Wingdings"/>
      </w:rPr>
    </w:lvl>
    <w:lvl w:ilvl="1" w:tplc="6C9E47E8">
      <w:start w:val="1"/>
      <w:numFmt w:val="bullet"/>
      <w:lvlText w:val=""/>
      <w:lvlJc w:val="left"/>
      <w:pPr>
        <w:ind w:left="840" w:hanging="420"/>
      </w:pPr>
      <w:rPr>
        <w:rFonts w:ascii="Wingdings" w:hAnsi="Wingdings"/>
      </w:rPr>
    </w:lvl>
    <w:lvl w:ilvl="2" w:tplc="1306516A">
      <w:start w:val="1"/>
      <w:numFmt w:val="bullet"/>
      <w:lvlText w:val=""/>
      <w:lvlJc w:val="left"/>
      <w:pPr>
        <w:ind w:left="1260" w:hanging="420"/>
      </w:pPr>
      <w:rPr>
        <w:rFonts w:ascii="Wingdings" w:hAnsi="Wingdings"/>
      </w:rPr>
    </w:lvl>
    <w:lvl w:ilvl="3" w:tplc="AEF09D20">
      <w:start w:val="1"/>
      <w:numFmt w:val="bullet"/>
      <w:lvlText w:val=""/>
      <w:lvlJc w:val="left"/>
      <w:pPr>
        <w:ind w:left="1680" w:hanging="420"/>
      </w:pPr>
      <w:rPr>
        <w:rFonts w:ascii="Wingdings" w:hAnsi="Wingdings"/>
      </w:rPr>
    </w:lvl>
    <w:lvl w:ilvl="4" w:tplc="649AC810">
      <w:start w:val="1"/>
      <w:numFmt w:val="bullet"/>
      <w:lvlText w:val=""/>
      <w:lvlJc w:val="left"/>
      <w:pPr>
        <w:ind w:left="2100" w:hanging="420"/>
      </w:pPr>
      <w:rPr>
        <w:rFonts w:ascii="Wingdings" w:hAnsi="Wingdings"/>
      </w:rPr>
    </w:lvl>
    <w:lvl w:ilvl="5" w:tplc="8C38B662">
      <w:start w:val="1"/>
      <w:numFmt w:val="bullet"/>
      <w:lvlText w:val=""/>
      <w:lvlJc w:val="left"/>
      <w:pPr>
        <w:ind w:left="2520" w:hanging="420"/>
      </w:pPr>
      <w:rPr>
        <w:rFonts w:ascii="Wingdings" w:hAnsi="Wingdings"/>
      </w:rPr>
    </w:lvl>
    <w:lvl w:ilvl="6" w:tplc="4D922F40">
      <w:start w:val="1"/>
      <w:numFmt w:val="bullet"/>
      <w:lvlText w:val=""/>
      <w:lvlJc w:val="left"/>
      <w:pPr>
        <w:ind w:left="2940" w:hanging="420"/>
      </w:pPr>
      <w:rPr>
        <w:rFonts w:ascii="Wingdings" w:hAnsi="Wingdings"/>
      </w:rPr>
    </w:lvl>
    <w:lvl w:ilvl="7" w:tplc="F3B4C44A">
      <w:start w:val="1"/>
      <w:numFmt w:val="bullet"/>
      <w:lvlText w:val=""/>
      <w:lvlJc w:val="left"/>
      <w:pPr>
        <w:ind w:left="3360" w:hanging="420"/>
      </w:pPr>
      <w:rPr>
        <w:rFonts w:ascii="Wingdings" w:hAnsi="Wingdings"/>
      </w:rPr>
    </w:lvl>
    <w:lvl w:ilvl="8" w:tplc="C9A8B624">
      <w:start w:val="1"/>
      <w:numFmt w:val="bullet"/>
      <w:lvlText w:val=""/>
      <w:lvlJc w:val="left"/>
      <w:pPr>
        <w:ind w:left="3780" w:hanging="420"/>
      </w:pPr>
      <w:rPr>
        <w:rFonts w:ascii="Wingdings" w:hAnsi="Wingdings"/>
      </w:rPr>
    </w:lvl>
  </w:abstractNum>
  <w:abstractNum w:abstractNumId="30" w15:restartNumberingAfterBreak="0">
    <w:nsid w:val="3DDE3FF5"/>
    <w:multiLevelType w:val="hybridMultilevel"/>
    <w:tmpl w:val="D17E8030"/>
    <w:lvl w:ilvl="0" w:tplc="16F04CC6">
      <w:start w:val="1"/>
      <w:numFmt w:val="bullet"/>
      <w:lvlText w:val=""/>
      <w:lvlJc w:val="left"/>
      <w:pPr>
        <w:ind w:left="420" w:hanging="420"/>
      </w:pPr>
      <w:rPr>
        <w:rFonts w:ascii="Wingdings" w:hAnsi="Wingdings"/>
      </w:rPr>
    </w:lvl>
    <w:lvl w:ilvl="1" w:tplc="C0D8B3FE">
      <w:start w:val="1"/>
      <w:numFmt w:val="bullet"/>
      <w:lvlText w:val=""/>
      <w:lvlJc w:val="left"/>
      <w:pPr>
        <w:ind w:left="840" w:hanging="420"/>
      </w:pPr>
      <w:rPr>
        <w:rFonts w:ascii="Wingdings" w:hAnsi="Wingdings"/>
      </w:rPr>
    </w:lvl>
    <w:lvl w:ilvl="2" w:tplc="A4025896">
      <w:start w:val="1"/>
      <w:numFmt w:val="bullet"/>
      <w:lvlText w:val=""/>
      <w:lvlJc w:val="left"/>
      <w:pPr>
        <w:ind w:left="1260" w:hanging="420"/>
      </w:pPr>
      <w:rPr>
        <w:rFonts w:ascii="Wingdings" w:hAnsi="Wingdings"/>
      </w:rPr>
    </w:lvl>
    <w:lvl w:ilvl="3" w:tplc="DE060BCC">
      <w:start w:val="1"/>
      <w:numFmt w:val="bullet"/>
      <w:lvlText w:val=""/>
      <w:lvlJc w:val="left"/>
      <w:pPr>
        <w:ind w:left="1680" w:hanging="420"/>
      </w:pPr>
      <w:rPr>
        <w:rFonts w:ascii="Wingdings" w:hAnsi="Wingdings"/>
      </w:rPr>
    </w:lvl>
    <w:lvl w:ilvl="4" w:tplc="00E83008">
      <w:start w:val="1"/>
      <w:numFmt w:val="bullet"/>
      <w:lvlText w:val=""/>
      <w:lvlJc w:val="left"/>
      <w:pPr>
        <w:ind w:left="2100" w:hanging="420"/>
      </w:pPr>
      <w:rPr>
        <w:rFonts w:ascii="Wingdings" w:hAnsi="Wingdings"/>
      </w:rPr>
    </w:lvl>
    <w:lvl w:ilvl="5" w:tplc="FA08B49A">
      <w:start w:val="1"/>
      <w:numFmt w:val="bullet"/>
      <w:lvlText w:val=""/>
      <w:lvlJc w:val="left"/>
      <w:pPr>
        <w:ind w:left="2520" w:hanging="420"/>
      </w:pPr>
      <w:rPr>
        <w:rFonts w:ascii="Wingdings" w:hAnsi="Wingdings"/>
      </w:rPr>
    </w:lvl>
    <w:lvl w:ilvl="6" w:tplc="18B2E842">
      <w:start w:val="1"/>
      <w:numFmt w:val="bullet"/>
      <w:lvlText w:val=""/>
      <w:lvlJc w:val="left"/>
      <w:pPr>
        <w:ind w:left="2940" w:hanging="420"/>
      </w:pPr>
      <w:rPr>
        <w:rFonts w:ascii="Wingdings" w:hAnsi="Wingdings"/>
      </w:rPr>
    </w:lvl>
    <w:lvl w:ilvl="7" w:tplc="ECBC8F40">
      <w:start w:val="1"/>
      <w:numFmt w:val="bullet"/>
      <w:lvlText w:val=""/>
      <w:lvlJc w:val="left"/>
      <w:pPr>
        <w:ind w:left="3360" w:hanging="420"/>
      </w:pPr>
      <w:rPr>
        <w:rFonts w:ascii="Wingdings" w:hAnsi="Wingdings"/>
      </w:rPr>
    </w:lvl>
    <w:lvl w:ilvl="8" w:tplc="28A6EC3C">
      <w:start w:val="1"/>
      <w:numFmt w:val="bullet"/>
      <w:lvlText w:val=""/>
      <w:lvlJc w:val="left"/>
      <w:pPr>
        <w:ind w:left="3780" w:hanging="420"/>
      </w:pPr>
      <w:rPr>
        <w:rFonts w:ascii="Wingdings" w:hAnsi="Wingdings"/>
      </w:rPr>
    </w:lvl>
  </w:abstractNum>
  <w:abstractNum w:abstractNumId="31" w15:restartNumberingAfterBreak="0">
    <w:nsid w:val="42EF1C0F"/>
    <w:multiLevelType w:val="hybridMultilevel"/>
    <w:tmpl w:val="4A32CC5C"/>
    <w:lvl w:ilvl="0" w:tplc="6C0C6592">
      <w:start w:val="1"/>
      <w:numFmt w:val="bullet"/>
      <w:lvlText w:val=""/>
      <w:lvlJc w:val="left"/>
      <w:pPr>
        <w:ind w:left="420" w:hanging="420"/>
      </w:pPr>
      <w:rPr>
        <w:rFonts w:ascii="Wingdings" w:hAnsi="Wingdings"/>
      </w:rPr>
    </w:lvl>
    <w:lvl w:ilvl="1" w:tplc="16B80174">
      <w:start w:val="1"/>
      <w:numFmt w:val="bullet"/>
      <w:lvlText w:val=""/>
      <w:lvlJc w:val="left"/>
      <w:pPr>
        <w:ind w:left="840" w:hanging="420"/>
      </w:pPr>
      <w:rPr>
        <w:rFonts w:ascii="Wingdings" w:hAnsi="Wingdings"/>
      </w:rPr>
    </w:lvl>
    <w:lvl w:ilvl="2" w:tplc="FDBCBA14">
      <w:start w:val="1"/>
      <w:numFmt w:val="bullet"/>
      <w:lvlText w:val=""/>
      <w:lvlJc w:val="left"/>
      <w:pPr>
        <w:ind w:left="1260" w:hanging="420"/>
      </w:pPr>
      <w:rPr>
        <w:rFonts w:ascii="Wingdings" w:hAnsi="Wingdings"/>
      </w:rPr>
    </w:lvl>
    <w:lvl w:ilvl="3" w:tplc="416E7466">
      <w:start w:val="1"/>
      <w:numFmt w:val="bullet"/>
      <w:lvlText w:val=""/>
      <w:lvlJc w:val="left"/>
      <w:pPr>
        <w:ind w:left="1680" w:hanging="420"/>
      </w:pPr>
      <w:rPr>
        <w:rFonts w:ascii="Wingdings" w:hAnsi="Wingdings"/>
      </w:rPr>
    </w:lvl>
    <w:lvl w:ilvl="4" w:tplc="E2381738">
      <w:start w:val="1"/>
      <w:numFmt w:val="bullet"/>
      <w:lvlText w:val=""/>
      <w:lvlJc w:val="left"/>
      <w:pPr>
        <w:ind w:left="2100" w:hanging="420"/>
      </w:pPr>
      <w:rPr>
        <w:rFonts w:ascii="Wingdings" w:hAnsi="Wingdings"/>
      </w:rPr>
    </w:lvl>
    <w:lvl w:ilvl="5" w:tplc="3B00D810">
      <w:start w:val="1"/>
      <w:numFmt w:val="bullet"/>
      <w:lvlText w:val=""/>
      <w:lvlJc w:val="left"/>
      <w:pPr>
        <w:ind w:left="2520" w:hanging="420"/>
      </w:pPr>
      <w:rPr>
        <w:rFonts w:ascii="Wingdings" w:hAnsi="Wingdings"/>
      </w:rPr>
    </w:lvl>
    <w:lvl w:ilvl="6" w:tplc="81A03B70">
      <w:start w:val="1"/>
      <w:numFmt w:val="bullet"/>
      <w:lvlText w:val=""/>
      <w:lvlJc w:val="left"/>
      <w:pPr>
        <w:ind w:left="2940" w:hanging="420"/>
      </w:pPr>
      <w:rPr>
        <w:rFonts w:ascii="Wingdings" w:hAnsi="Wingdings"/>
      </w:rPr>
    </w:lvl>
    <w:lvl w:ilvl="7" w:tplc="A14A1240">
      <w:start w:val="1"/>
      <w:numFmt w:val="bullet"/>
      <w:lvlText w:val=""/>
      <w:lvlJc w:val="left"/>
      <w:pPr>
        <w:ind w:left="3360" w:hanging="420"/>
      </w:pPr>
      <w:rPr>
        <w:rFonts w:ascii="Wingdings" w:hAnsi="Wingdings"/>
      </w:rPr>
    </w:lvl>
    <w:lvl w:ilvl="8" w:tplc="85766572">
      <w:start w:val="1"/>
      <w:numFmt w:val="bullet"/>
      <w:lvlText w:val=""/>
      <w:lvlJc w:val="left"/>
      <w:pPr>
        <w:ind w:left="3780" w:hanging="420"/>
      </w:pPr>
      <w:rPr>
        <w:rFonts w:ascii="Wingdings" w:hAnsi="Wingdings"/>
      </w:rPr>
    </w:lvl>
  </w:abstractNum>
  <w:abstractNum w:abstractNumId="32" w15:restartNumberingAfterBreak="0">
    <w:nsid w:val="45D53511"/>
    <w:multiLevelType w:val="hybridMultilevel"/>
    <w:tmpl w:val="F864A77A"/>
    <w:lvl w:ilvl="0" w:tplc="74BA6E92">
      <w:start w:val="1"/>
      <w:numFmt w:val="bullet"/>
      <w:lvlText w:val=""/>
      <w:lvlJc w:val="left"/>
      <w:pPr>
        <w:ind w:left="420" w:hanging="420"/>
      </w:pPr>
      <w:rPr>
        <w:rFonts w:ascii="Wingdings" w:hAnsi="Wingdings"/>
      </w:rPr>
    </w:lvl>
    <w:lvl w:ilvl="1" w:tplc="5DFE6BCC">
      <w:start w:val="1"/>
      <w:numFmt w:val="bullet"/>
      <w:lvlText w:val=""/>
      <w:lvlJc w:val="left"/>
      <w:pPr>
        <w:ind w:left="840" w:hanging="420"/>
      </w:pPr>
      <w:rPr>
        <w:rFonts w:ascii="Wingdings" w:hAnsi="Wingdings"/>
      </w:rPr>
    </w:lvl>
    <w:lvl w:ilvl="2" w:tplc="CA5CBB78">
      <w:start w:val="1"/>
      <w:numFmt w:val="bullet"/>
      <w:lvlText w:val=""/>
      <w:lvlJc w:val="left"/>
      <w:pPr>
        <w:ind w:left="1260" w:hanging="420"/>
      </w:pPr>
      <w:rPr>
        <w:rFonts w:ascii="Wingdings" w:hAnsi="Wingdings"/>
      </w:rPr>
    </w:lvl>
    <w:lvl w:ilvl="3" w:tplc="873A1C28">
      <w:start w:val="1"/>
      <w:numFmt w:val="bullet"/>
      <w:lvlText w:val=""/>
      <w:lvlJc w:val="left"/>
      <w:pPr>
        <w:ind w:left="1680" w:hanging="420"/>
      </w:pPr>
      <w:rPr>
        <w:rFonts w:ascii="Wingdings" w:hAnsi="Wingdings"/>
      </w:rPr>
    </w:lvl>
    <w:lvl w:ilvl="4" w:tplc="839A16EE">
      <w:start w:val="1"/>
      <w:numFmt w:val="bullet"/>
      <w:lvlText w:val=""/>
      <w:lvlJc w:val="left"/>
      <w:pPr>
        <w:ind w:left="2100" w:hanging="420"/>
      </w:pPr>
      <w:rPr>
        <w:rFonts w:ascii="Wingdings" w:hAnsi="Wingdings"/>
      </w:rPr>
    </w:lvl>
    <w:lvl w:ilvl="5" w:tplc="F912F35E">
      <w:start w:val="1"/>
      <w:numFmt w:val="bullet"/>
      <w:lvlText w:val=""/>
      <w:lvlJc w:val="left"/>
      <w:pPr>
        <w:ind w:left="2520" w:hanging="420"/>
      </w:pPr>
      <w:rPr>
        <w:rFonts w:ascii="Wingdings" w:hAnsi="Wingdings"/>
      </w:rPr>
    </w:lvl>
    <w:lvl w:ilvl="6" w:tplc="EEBA105E">
      <w:start w:val="1"/>
      <w:numFmt w:val="bullet"/>
      <w:lvlText w:val=""/>
      <w:lvlJc w:val="left"/>
      <w:pPr>
        <w:ind w:left="2940" w:hanging="420"/>
      </w:pPr>
      <w:rPr>
        <w:rFonts w:ascii="Wingdings" w:hAnsi="Wingdings"/>
      </w:rPr>
    </w:lvl>
    <w:lvl w:ilvl="7" w:tplc="650CD59A">
      <w:start w:val="1"/>
      <w:numFmt w:val="bullet"/>
      <w:lvlText w:val=""/>
      <w:lvlJc w:val="left"/>
      <w:pPr>
        <w:ind w:left="3360" w:hanging="420"/>
      </w:pPr>
      <w:rPr>
        <w:rFonts w:ascii="Wingdings" w:hAnsi="Wingdings"/>
      </w:rPr>
    </w:lvl>
    <w:lvl w:ilvl="8" w:tplc="F95284EA">
      <w:start w:val="1"/>
      <w:numFmt w:val="bullet"/>
      <w:lvlText w:val=""/>
      <w:lvlJc w:val="left"/>
      <w:pPr>
        <w:ind w:left="3780" w:hanging="420"/>
      </w:pPr>
      <w:rPr>
        <w:rFonts w:ascii="Wingdings" w:hAnsi="Wingdings"/>
      </w:rPr>
    </w:lvl>
  </w:abstractNum>
  <w:abstractNum w:abstractNumId="33" w15:restartNumberingAfterBreak="0">
    <w:nsid w:val="4A085384"/>
    <w:multiLevelType w:val="hybridMultilevel"/>
    <w:tmpl w:val="8528BBE0"/>
    <w:lvl w:ilvl="0" w:tplc="1A64E9D4">
      <w:start w:val="1"/>
      <w:numFmt w:val="bullet"/>
      <w:lvlText w:val=""/>
      <w:lvlJc w:val="left"/>
      <w:pPr>
        <w:ind w:left="420" w:hanging="420"/>
      </w:pPr>
      <w:rPr>
        <w:rFonts w:ascii="Wingdings" w:hAnsi="Wingdings"/>
      </w:rPr>
    </w:lvl>
    <w:lvl w:ilvl="1" w:tplc="16D68346">
      <w:start w:val="1"/>
      <w:numFmt w:val="bullet"/>
      <w:lvlText w:val=""/>
      <w:lvlJc w:val="left"/>
      <w:pPr>
        <w:ind w:left="840" w:hanging="420"/>
      </w:pPr>
      <w:rPr>
        <w:rFonts w:ascii="Wingdings" w:hAnsi="Wingdings"/>
      </w:rPr>
    </w:lvl>
    <w:lvl w:ilvl="2" w:tplc="97BC8084">
      <w:start w:val="1"/>
      <w:numFmt w:val="bullet"/>
      <w:lvlText w:val=""/>
      <w:lvlJc w:val="left"/>
      <w:pPr>
        <w:ind w:left="1260" w:hanging="420"/>
      </w:pPr>
      <w:rPr>
        <w:rFonts w:ascii="Wingdings" w:hAnsi="Wingdings"/>
      </w:rPr>
    </w:lvl>
    <w:lvl w:ilvl="3" w:tplc="C6566440">
      <w:start w:val="1"/>
      <w:numFmt w:val="bullet"/>
      <w:lvlText w:val=""/>
      <w:lvlJc w:val="left"/>
      <w:pPr>
        <w:ind w:left="1680" w:hanging="420"/>
      </w:pPr>
      <w:rPr>
        <w:rFonts w:ascii="Wingdings" w:hAnsi="Wingdings"/>
      </w:rPr>
    </w:lvl>
    <w:lvl w:ilvl="4" w:tplc="46E09404">
      <w:start w:val="1"/>
      <w:numFmt w:val="bullet"/>
      <w:lvlText w:val=""/>
      <w:lvlJc w:val="left"/>
      <w:pPr>
        <w:ind w:left="2100" w:hanging="420"/>
      </w:pPr>
      <w:rPr>
        <w:rFonts w:ascii="Wingdings" w:hAnsi="Wingdings"/>
      </w:rPr>
    </w:lvl>
    <w:lvl w:ilvl="5" w:tplc="EC341154">
      <w:start w:val="1"/>
      <w:numFmt w:val="bullet"/>
      <w:lvlText w:val=""/>
      <w:lvlJc w:val="left"/>
      <w:pPr>
        <w:ind w:left="2520" w:hanging="420"/>
      </w:pPr>
      <w:rPr>
        <w:rFonts w:ascii="Wingdings" w:hAnsi="Wingdings"/>
      </w:rPr>
    </w:lvl>
    <w:lvl w:ilvl="6" w:tplc="0AA24DD2">
      <w:start w:val="1"/>
      <w:numFmt w:val="bullet"/>
      <w:lvlText w:val=""/>
      <w:lvlJc w:val="left"/>
      <w:pPr>
        <w:ind w:left="2940" w:hanging="420"/>
      </w:pPr>
      <w:rPr>
        <w:rFonts w:ascii="Wingdings" w:hAnsi="Wingdings"/>
      </w:rPr>
    </w:lvl>
    <w:lvl w:ilvl="7" w:tplc="C186D37C">
      <w:start w:val="1"/>
      <w:numFmt w:val="bullet"/>
      <w:lvlText w:val=""/>
      <w:lvlJc w:val="left"/>
      <w:pPr>
        <w:ind w:left="3360" w:hanging="420"/>
      </w:pPr>
      <w:rPr>
        <w:rFonts w:ascii="Wingdings" w:hAnsi="Wingdings"/>
      </w:rPr>
    </w:lvl>
    <w:lvl w:ilvl="8" w:tplc="E41CCA68">
      <w:start w:val="1"/>
      <w:numFmt w:val="bullet"/>
      <w:lvlText w:val=""/>
      <w:lvlJc w:val="left"/>
      <w:pPr>
        <w:ind w:left="3780" w:hanging="420"/>
      </w:pPr>
      <w:rPr>
        <w:rFonts w:ascii="Wingdings" w:hAnsi="Wingdings"/>
      </w:rPr>
    </w:lvl>
  </w:abstractNum>
  <w:abstractNum w:abstractNumId="34" w15:restartNumberingAfterBreak="0">
    <w:nsid w:val="4AF310A8"/>
    <w:multiLevelType w:val="hybridMultilevel"/>
    <w:tmpl w:val="6282776E"/>
    <w:lvl w:ilvl="0" w:tplc="17CAEC32">
      <w:start w:val="1"/>
      <w:numFmt w:val="bullet"/>
      <w:lvlText w:val=""/>
      <w:lvlJc w:val="left"/>
      <w:pPr>
        <w:ind w:left="420" w:hanging="420"/>
      </w:pPr>
      <w:rPr>
        <w:rFonts w:ascii="Wingdings" w:hAnsi="Wingdings"/>
      </w:rPr>
    </w:lvl>
    <w:lvl w:ilvl="1" w:tplc="EF4CF9CC">
      <w:start w:val="1"/>
      <w:numFmt w:val="bullet"/>
      <w:lvlText w:val=""/>
      <w:lvlJc w:val="left"/>
      <w:pPr>
        <w:ind w:left="840" w:hanging="420"/>
      </w:pPr>
      <w:rPr>
        <w:rFonts w:ascii="Wingdings" w:hAnsi="Wingdings"/>
      </w:rPr>
    </w:lvl>
    <w:lvl w:ilvl="2" w:tplc="B0B2470C">
      <w:start w:val="1"/>
      <w:numFmt w:val="bullet"/>
      <w:lvlText w:val=""/>
      <w:lvlJc w:val="left"/>
      <w:pPr>
        <w:ind w:left="1260" w:hanging="420"/>
      </w:pPr>
      <w:rPr>
        <w:rFonts w:ascii="Wingdings" w:hAnsi="Wingdings"/>
      </w:rPr>
    </w:lvl>
    <w:lvl w:ilvl="3" w:tplc="20AA6518">
      <w:start w:val="1"/>
      <w:numFmt w:val="bullet"/>
      <w:lvlText w:val=""/>
      <w:lvlJc w:val="left"/>
      <w:pPr>
        <w:ind w:left="1680" w:hanging="420"/>
      </w:pPr>
      <w:rPr>
        <w:rFonts w:ascii="Wingdings" w:hAnsi="Wingdings"/>
      </w:rPr>
    </w:lvl>
    <w:lvl w:ilvl="4" w:tplc="D8CEF4F0">
      <w:start w:val="1"/>
      <w:numFmt w:val="bullet"/>
      <w:lvlText w:val=""/>
      <w:lvlJc w:val="left"/>
      <w:pPr>
        <w:ind w:left="2100" w:hanging="420"/>
      </w:pPr>
      <w:rPr>
        <w:rFonts w:ascii="Wingdings" w:hAnsi="Wingdings"/>
      </w:rPr>
    </w:lvl>
    <w:lvl w:ilvl="5" w:tplc="5C440F30">
      <w:start w:val="1"/>
      <w:numFmt w:val="bullet"/>
      <w:lvlText w:val=""/>
      <w:lvlJc w:val="left"/>
      <w:pPr>
        <w:ind w:left="2520" w:hanging="420"/>
      </w:pPr>
      <w:rPr>
        <w:rFonts w:ascii="Wingdings" w:hAnsi="Wingdings"/>
      </w:rPr>
    </w:lvl>
    <w:lvl w:ilvl="6" w:tplc="15EC72E8">
      <w:start w:val="1"/>
      <w:numFmt w:val="bullet"/>
      <w:lvlText w:val=""/>
      <w:lvlJc w:val="left"/>
      <w:pPr>
        <w:ind w:left="2940" w:hanging="420"/>
      </w:pPr>
      <w:rPr>
        <w:rFonts w:ascii="Wingdings" w:hAnsi="Wingdings"/>
      </w:rPr>
    </w:lvl>
    <w:lvl w:ilvl="7" w:tplc="C8329C4C">
      <w:start w:val="1"/>
      <w:numFmt w:val="bullet"/>
      <w:lvlText w:val=""/>
      <w:lvlJc w:val="left"/>
      <w:pPr>
        <w:ind w:left="3360" w:hanging="420"/>
      </w:pPr>
      <w:rPr>
        <w:rFonts w:ascii="Wingdings" w:hAnsi="Wingdings"/>
      </w:rPr>
    </w:lvl>
    <w:lvl w:ilvl="8" w:tplc="90FC8F9A">
      <w:start w:val="1"/>
      <w:numFmt w:val="bullet"/>
      <w:lvlText w:val=""/>
      <w:lvlJc w:val="left"/>
      <w:pPr>
        <w:ind w:left="3780" w:hanging="420"/>
      </w:pPr>
      <w:rPr>
        <w:rFonts w:ascii="Wingdings" w:hAnsi="Wingdings"/>
      </w:rPr>
    </w:lvl>
  </w:abstractNum>
  <w:abstractNum w:abstractNumId="35" w15:restartNumberingAfterBreak="0">
    <w:nsid w:val="4B314B28"/>
    <w:multiLevelType w:val="hybridMultilevel"/>
    <w:tmpl w:val="213C5852"/>
    <w:lvl w:ilvl="0" w:tplc="AD729A52">
      <w:start w:val="1"/>
      <w:numFmt w:val="bullet"/>
      <w:lvlText w:val=""/>
      <w:lvlJc w:val="left"/>
      <w:pPr>
        <w:ind w:left="420" w:hanging="420"/>
      </w:pPr>
      <w:rPr>
        <w:rFonts w:ascii="Wingdings" w:hAnsi="Wingdings"/>
      </w:rPr>
    </w:lvl>
    <w:lvl w:ilvl="1" w:tplc="DC82F7EC">
      <w:start w:val="1"/>
      <w:numFmt w:val="bullet"/>
      <w:lvlText w:val=""/>
      <w:lvlJc w:val="left"/>
      <w:pPr>
        <w:ind w:left="840" w:hanging="420"/>
      </w:pPr>
      <w:rPr>
        <w:rFonts w:ascii="Wingdings" w:hAnsi="Wingdings"/>
      </w:rPr>
    </w:lvl>
    <w:lvl w:ilvl="2" w:tplc="D84A0872">
      <w:start w:val="1"/>
      <w:numFmt w:val="bullet"/>
      <w:lvlText w:val=""/>
      <w:lvlJc w:val="left"/>
      <w:pPr>
        <w:ind w:left="1260" w:hanging="420"/>
      </w:pPr>
      <w:rPr>
        <w:rFonts w:ascii="Wingdings" w:hAnsi="Wingdings"/>
      </w:rPr>
    </w:lvl>
    <w:lvl w:ilvl="3" w:tplc="54CEDD92">
      <w:start w:val="1"/>
      <w:numFmt w:val="bullet"/>
      <w:lvlText w:val=""/>
      <w:lvlJc w:val="left"/>
      <w:pPr>
        <w:ind w:left="1680" w:hanging="420"/>
      </w:pPr>
      <w:rPr>
        <w:rFonts w:ascii="Wingdings" w:hAnsi="Wingdings"/>
      </w:rPr>
    </w:lvl>
    <w:lvl w:ilvl="4" w:tplc="B4BE5D38">
      <w:start w:val="1"/>
      <w:numFmt w:val="bullet"/>
      <w:lvlText w:val=""/>
      <w:lvlJc w:val="left"/>
      <w:pPr>
        <w:ind w:left="2100" w:hanging="420"/>
      </w:pPr>
      <w:rPr>
        <w:rFonts w:ascii="Wingdings" w:hAnsi="Wingdings"/>
      </w:rPr>
    </w:lvl>
    <w:lvl w:ilvl="5" w:tplc="81984180">
      <w:start w:val="1"/>
      <w:numFmt w:val="bullet"/>
      <w:lvlText w:val=""/>
      <w:lvlJc w:val="left"/>
      <w:pPr>
        <w:ind w:left="2520" w:hanging="420"/>
      </w:pPr>
      <w:rPr>
        <w:rFonts w:ascii="Wingdings" w:hAnsi="Wingdings"/>
      </w:rPr>
    </w:lvl>
    <w:lvl w:ilvl="6" w:tplc="52366A84">
      <w:start w:val="1"/>
      <w:numFmt w:val="bullet"/>
      <w:lvlText w:val=""/>
      <w:lvlJc w:val="left"/>
      <w:pPr>
        <w:ind w:left="2940" w:hanging="420"/>
      </w:pPr>
      <w:rPr>
        <w:rFonts w:ascii="Wingdings" w:hAnsi="Wingdings"/>
      </w:rPr>
    </w:lvl>
    <w:lvl w:ilvl="7" w:tplc="D1089E56">
      <w:start w:val="1"/>
      <w:numFmt w:val="bullet"/>
      <w:lvlText w:val=""/>
      <w:lvlJc w:val="left"/>
      <w:pPr>
        <w:ind w:left="3360" w:hanging="420"/>
      </w:pPr>
      <w:rPr>
        <w:rFonts w:ascii="Wingdings" w:hAnsi="Wingdings"/>
      </w:rPr>
    </w:lvl>
    <w:lvl w:ilvl="8" w:tplc="C5DC4630">
      <w:start w:val="1"/>
      <w:numFmt w:val="bullet"/>
      <w:lvlText w:val=""/>
      <w:lvlJc w:val="left"/>
      <w:pPr>
        <w:ind w:left="3780" w:hanging="420"/>
      </w:pPr>
      <w:rPr>
        <w:rFonts w:ascii="Wingdings" w:hAnsi="Wingdings"/>
      </w:rPr>
    </w:lvl>
  </w:abstractNum>
  <w:abstractNum w:abstractNumId="36" w15:restartNumberingAfterBreak="0">
    <w:nsid w:val="4D626CA7"/>
    <w:multiLevelType w:val="hybridMultilevel"/>
    <w:tmpl w:val="130C171E"/>
    <w:lvl w:ilvl="0" w:tplc="55088AB2">
      <w:start w:val="1"/>
      <w:numFmt w:val="bullet"/>
      <w:lvlText w:val=""/>
      <w:lvlJc w:val="left"/>
      <w:pPr>
        <w:ind w:left="420" w:hanging="420"/>
      </w:pPr>
      <w:rPr>
        <w:rFonts w:ascii="Wingdings" w:hAnsi="Wingdings"/>
      </w:rPr>
    </w:lvl>
    <w:lvl w:ilvl="1" w:tplc="6F3E31B4">
      <w:start w:val="1"/>
      <w:numFmt w:val="bullet"/>
      <w:lvlText w:val=""/>
      <w:lvlJc w:val="left"/>
      <w:pPr>
        <w:ind w:left="840" w:hanging="420"/>
      </w:pPr>
      <w:rPr>
        <w:rFonts w:ascii="Wingdings" w:hAnsi="Wingdings"/>
      </w:rPr>
    </w:lvl>
    <w:lvl w:ilvl="2" w:tplc="386E49A6">
      <w:start w:val="1"/>
      <w:numFmt w:val="bullet"/>
      <w:lvlText w:val=""/>
      <w:lvlJc w:val="left"/>
      <w:pPr>
        <w:ind w:left="1260" w:hanging="420"/>
      </w:pPr>
      <w:rPr>
        <w:rFonts w:ascii="Wingdings" w:hAnsi="Wingdings"/>
      </w:rPr>
    </w:lvl>
    <w:lvl w:ilvl="3" w:tplc="E5EA0308">
      <w:start w:val="1"/>
      <w:numFmt w:val="bullet"/>
      <w:lvlText w:val=""/>
      <w:lvlJc w:val="left"/>
      <w:pPr>
        <w:ind w:left="1680" w:hanging="420"/>
      </w:pPr>
      <w:rPr>
        <w:rFonts w:ascii="Wingdings" w:hAnsi="Wingdings"/>
      </w:rPr>
    </w:lvl>
    <w:lvl w:ilvl="4" w:tplc="837CCC7C">
      <w:start w:val="1"/>
      <w:numFmt w:val="bullet"/>
      <w:lvlText w:val=""/>
      <w:lvlJc w:val="left"/>
      <w:pPr>
        <w:ind w:left="2100" w:hanging="420"/>
      </w:pPr>
      <w:rPr>
        <w:rFonts w:ascii="Wingdings" w:hAnsi="Wingdings"/>
      </w:rPr>
    </w:lvl>
    <w:lvl w:ilvl="5" w:tplc="3F96CEBA">
      <w:start w:val="1"/>
      <w:numFmt w:val="bullet"/>
      <w:lvlText w:val=""/>
      <w:lvlJc w:val="left"/>
      <w:pPr>
        <w:ind w:left="2520" w:hanging="420"/>
      </w:pPr>
      <w:rPr>
        <w:rFonts w:ascii="Wingdings" w:hAnsi="Wingdings"/>
      </w:rPr>
    </w:lvl>
    <w:lvl w:ilvl="6" w:tplc="6988E0CA">
      <w:start w:val="1"/>
      <w:numFmt w:val="bullet"/>
      <w:lvlText w:val=""/>
      <w:lvlJc w:val="left"/>
      <w:pPr>
        <w:ind w:left="2940" w:hanging="420"/>
      </w:pPr>
      <w:rPr>
        <w:rFonts w:ascii="Wingdings" w:hAnsi="Wingdings"/>
      </w:rPr>
    </w:lvl>
    <w:lvl w:ilvl="7" w:tplc="45E4CDBE">
      <w:start w:val="1"/>
      <w:numFmt w:val="bullet"/>
      <w:lvlText w:val=""/>
      <w:lvlJc w:val="left"/>
      <w:pPr>
        <w:ind w:left="3360" w:hanging="420"/>
      </w:pPr>
      <w:rPr>
        <w:rFonts w:ascii="Wingdings" w:hAnsi="Wingdings"/>
      </w:rPr>
    </w:lvl>
    <w:lvl w:ilvl="8" w:tplc="A4280FA6">
      <w:start w:val="1"/>
      <w:numFmt w:val="bullet"/>
      <w:lvlText w:val=""/>
      <w:lvlJc w:val="left"/>
      <w:pPr>
        <w:ind w:left="3780" w:hanging="420"/>
      </w:pPr>
      <w:rPr>
        <w:rFonts w:ascii="Wingdings" w:hAnsi="Wingdings"/>
      </w:rPr>
    </w:lvl>
  </w:abstractNum>
  <w:abstractNum w:abstractNumId="37" w15:restartNumberingAfterBreak="0">
    <w:nsid w:val="4F13436D"/>
    <w:multiLevelType w:val="hybridMultilevel"/>
    <w:tmpl w:val="D3EEFD9E"/>
    <w:lvl w:ilvl="0" w:tplc="631C95B4">
      <w:start w:val="1"/>
      <w:numFmt w:val="bullet"/>
      <w:lvlText w:val=""/>
      <w:lvlJc w:val="left"/>
      <w:pPr>
        <w:ind w:left="420" w:hanging="420"/>
      </w:pPr>
      <w:rPr>
        <w:rFonts w:ascii="Wingdings" w:hAnsi="Wingdings"/>
      </w:rPr>
    </w:lvl>
    <w:lvl w:ilvl="1" w:tplc="B2666E46">
      <w:start w:val="1"/>
      <w:numFmt w:val="bullet"/>
      <w:lvlText w:val=""/>
      <w:lvlJc w:val="left"/>
      <w:pPr>
        <w:ind w:left="840" w:hanging="420"/>
      </w:pPr>
      <w:rPr>
        <w:rFonts w:ascii="Wingdings" w:hAnsi="Wingdings"/>
      </w:rPr>
    </w:lvl>
    <w:lvl w:ilvl="2" w:tplc="F6FCB6C4">
      <w:start w:val="1"/>
      <w:numFmt w:val="bullet"/>
      <w:lvlText w:val=""/>
      <w:lvlJc w:val="left"/>
      <w:pPr>
        <w:ind w:left="1260" w:hanging="420"/>
      </w:pPr>
      <w:rPr>
        <w:rFonts w:ascii="Wingdings" w:hAnsi="Wingdings"/>
      </w:rPr>
    </w:lvl>
    <w:lvl w:ilvl="3" w:tplc="F304719C">
      <w:start w:val="1"/>
      <w:numFmt w:val="bullet"/>
      <w:lvlText w:val=""/>
      <w:lvlJc w:val="left"/>
      <w:pPr>
        <w:ind w:left="1680" w:hanging="420"/>
      </w:pPr>
      <w:rPr>
        <w:rFonts w:ascii="Wingdings" w:hAnsi="Wingdings"/>
      </w:rPr>
    </w:lvl>
    <w:lvl w:ilvl="4" w:tplc="CFB4C448">
      <w:start w:val="1"/>
      <w:numFmt w:val="bullet"/>
      <w:lvlText w:val=""/>
      <w:lvlJc w:val="left"/>
      <w:pPr>
        <w:ind w:left="2100" w:hanging="420"/>
      </w:pPr>
      <w:rPr>
        <w:rFonts w:ascii="Wingdings" w:hAnsi="Wingdings"/>
      </w:rPr>
    </w:lvl>
    <w:lvl w:ilvl="5" w:tplc="8BD02C38">
      <w:start w:val="1"/>
      <w:numFmt w:val="bullet"/>
      <w:lvlText w:val=""/>
      <w:lvlJc w:val="left"/>
      <w:pPr>
        <w:ind w:left="2520" w:hanging="420"/>
      </w:pPr>
      <w:rPr>
        <w:rFonts w:ascii="Wingdings" w:hAnsi="Wingdings"/>
      </w:rPr>
    </w:lvl>
    <w:lvl w:ilvl="6" w:tplc="B7B64E94">
      <w:start w:val="1"/>
      <w:numFmt w:val="bullet"/>
      <w:lvlText w:val=""/>
      <w:lvlJc w:val="left"/>
      <w:pPr>
        <w:ind w:left="2940" w:hanging="420"/>
      </w:pPr>
      <w:rPr>
        <w:rFonts w:ascii="Wingdings" w:hAnsi="Wingdings"/>
      </w:rPr>
    </w:lvl>
    <w:lvl w:ilvl="7" w:tplc="FBCE9E10">
      <w:start w:val="1"/>
      <w:numFmt w:val="bullet"/>
      <w:lvlText w:val=""/>
      <w:lvlJc w:val="left"/>
      <w:pPr>
        <w:ind w:left="3360" w:hanging="420"/>
      </w:pPr>
      <w:rPr>
        <w:rFonts w:ascii="Wingdings" w:hAnsi="Wingdings"/>
      </w:rPr>
    </w:lvl>
    <w:lvl w:ilvl="8" w:tplc="6FFEE0AE">
      <w:start w:val="1"/>
      <w:numFmt w:val="bullet"/>
      <w:lvlText w:val=""/>
      <w:lvlJc w:val="left"/>
      <w:pPr>
        <w:ind w:left="3780" w:hanging="420"/>
      </w:pPr>
      <w:rPr>
        <w:rFonts w:ascii="Wingdings" w:hAnsi="Wingdings"/>
      </w:rPr>
    </w:lvl>
  </w:abstractNum>
  <w:abstractNum w:abstractNumId="38" w15:restartNumberingAfterBreak="0">
    <w:nsid w:val="509F3C57"/>
    <w:multiLevelType w:val="hybridMultilevel"/>
    <w:tmpl w:val="0E5EAAE6"/>
    <w:lvl w:ilvl="0" w:tplc="D2802A06">
      <w:start w:val="1"/>
      <w:numFmt w:val="bullet"/>
      <w:lvlText w:val=""/>
      <w:lvlJc w:val="left"/>
      <w:pPr>
        <w:ind w:left="420" w:hanging="420"/>
      </w:pPr>
      <w:rPr>
        <w:rFonts w:ascii="Wingdings" w:hAnsi="Wingdings"/>
      </w:rPr>
    </w:lvl>
    <w:lvl w:ilvl="1" w:tplc="7E667470">
      <w:start w:val="1"/>
      <w:numFmt w:val="bullet"/>
      <w:lvlText w:val=""/>
      <w:lvlJc w:val="left"/>
      <w:pPr>
        <w:ind w:left="840" w:hanging="420"/>
      </w:pPr>
      <w:rPr>
        <w:rFonts w:ascii="Wingdings" w:hAnsi="Wingdings"/>
      </w:rPr>
    </w:lvl>
    <w:lvl w:ilvl="2" w:tplc="5164CCC0">
      <w:start w:val="1"/>
      <w:numFmt w:val="bullet"/>
      <w:lvlText w:val=""/>
      <w:lvlJc w:val="left"/>
      <w:pPr>
        <w:ind w:left="1260" w:hanging="420"/>
      </w:pPr>
      <w:rPr>
        <w:rFonts w:ascii="Wingdings" w:hAnsi="Wingdings"/>
      </w:rPr>
    </w:lvl>
    <w:lvl w:ilvl="3" w:tplc="83BA07C2">
      <w:start w:val="1"/>
      <w:numFmt w:val="bullet"/>
      <w:lvlText w:val=""/>
      <w:lvlJc w:val="left"/>
      <w:pPr>
        <w:ind w:left="1680" w:hanging="420"/>
      </w:pPr>
      <w:rPr>
        <w:rFonts w:ascii="Wingdings" w:hAnsi="Wingdings"/>
      </w:rPr>
    </w:lvl>
    <w:lvl w:ilvl="4" w:tplc="DEBC66F2">
      <w:start w:val="1"/>
      <w:numFmt w:val="bullet"/>
      <w:lvlText w:val=""/>
      <w:lvlJc w:val="left"/>
      <w:pPr>
        <w:ind w:left="2100" w:hanging="420"/>
      </w:pPr>
      <w:rPr>
        <w:rFonts w:ascii="Wingdings" w:hAnsi="Wingdings"/>
      </w:rPr>
    </w:lvl>
    <w:lvl w:ilvl="5" w:tplc="B914DE84">
      <w:start w:val="1"/>
      <w:numFmt w:val="bullet"/>
      <w:lvlText w:val=""/>
      <w:lvlJc w:val="left"/>
      <w:pPr>
        <w:ind w:left="2520" w:hanging="420"/>
      </w:pPr>
      <w:rPr>
        <w:rFonts w:ascii="Wingdings" w:hAnsi="Wingdings"/>
      </w:rPr>
    </w:lvl>
    <w:lvl w:ilvl="6" w:tplc="03E82170">
      <w:start w:val="1"/>
      <w:numFmt w:val="bullet"/>
      <w:lvlText w:val=""/>
      <w:lvlJc w:val="left"/>
      <w:pPr>
        <w:ind w:left="2940" w:hanging="420"/>
      </w:pPr>
      <w:rPr>
        <w:rFonts w:ascii="Wingdings" w:hAnsi="Wingdings"/>
      </w:rPr>
    </w:lvl>
    <w:lvl w:ilvl="7" w:tplc="1026036E">
      <w:start w:val="1"/>
      <w:numFmt w:val="bullet"/>
      <w:lvlText w:val=""/>
      <w:lvlJc w:val="left"/>
      <w:pPr>
        <w:ind w:left="3360" w:hanging="420"/>
      </w:pPr>
      <w:rPr>
        <w:rFonts w:ascii="Wingdings" w:hAnsi="Wingdings"/>
      </w:rPr>
    </w:lvl>
    <w:lvl w:ilvl="8" w:tplc="EA6CF0B2">
      <w:start w:val="1"/>
      <w:numFmt w:val="bullet"/>
      <w:lvlText w:val=""/>
      <w:lvlJc w:val="left"/>
      <w:pPr>
        <w:ind w:left="3780" w:hanging="420"/>
      </w:pPr>
      <w:rPr>
        <w:rFonts w:ascii="Wingdings" w:hAnsi="Wingdings"/>
      </w:rPr>
    </w:lvl>
  </w:abstractNum>
  <w:abstractNum w:abstractNumId="39" w15:restartNumberingAfterBreak="0">
    <w:nsid w:val="52570BFC"/>
    <w:multiLevelType w:val="hybridMultilevel"/>
    <w:tmpl w:val="EE7C928E"/>
    <w:lvl w:ilvl="0" w:tplc="DDC8BF22">
      <w:start w:val="1"/>
      <w:numFmt w:val="bullet"/>
      <w:lvlText w:val=""/>
      <w:lvlJc w:val="left"/>
      <w:pPr>
        <w:ind w:left="420" w:hanging="420"/>
      </w:pPr>
      <w:rPr>
        <w:rFonts w:ascii="Wingdings" w:hAnsi="Wingdings"/>
      </w:rPr>
    </w:lvl>
    <w:lvl w:ilvl="1" w:tplc="2780D3D8">
      <w:start w:val="1"/>
      <w:numFmt w:val="bullet"/>
      <w:lvlText w:val=""/>
      <w:lvlJc w:val="left"/>
      <w:pPr>
        <w:ind w:left="840" w:hanging="420"/>
      </w:pPr>
      <w:rPr>
        <w:rFonts w:ascii="Wingdings" w:hAnsi="Wingdings"/>
      </w:rPr>
    </w:lvl>
    <w:lvl w:ilvl="2" w:tplc="C4C41C58">
      <w:start w:val="1"/>
      <w:numFmt w:val="bullet"/>
      <w:lvlText w:val=""/>
      <w:lvlJc w:val="left"/>
      <w:pPr>
        <w:ind w:left="1260" w:hanging="420"/>
      </w:pPr>
      <w:rPr>
        <w:rFonts w:ascii="Wingdings" w:hAnsi="Wingdings"/>
      </w:rPr>
    </w:lvl>
    <w:lvl w:ilvl="3" w:tplc="CEC04658">
      <w:start w:val="1"/>
      <w:numFmt w:val="bullet"/>
      <w:lvlText w:val=""/>
      <w:lvlJc w:val="left"/>
      <w:pPr>
        <w:ind w:left="1680" w:hanging="420"/>
      </w:pPr>
      <w:rPr>
        <w:rFonts w:ascii="Wingdings" w:hAnsi="Wingdings"/>
      </w:rPr>
    </w:lvl>
    <w:lvl w:ilvl="4" w:tplc="2F1A7196">
      <w:start w:val="1"/>
      <w:numFmt w:val="bullet"/>
      <w:lvlText w:val=""/>
      <w:lvlJc w:val="left"/>
      <w:pPr>
        <w:ind w:left="2100" w:hanging="420"/>
      </w:pPr>
      <w:rPr>
        <w:rFonts w:ascii="Wingdings" w:hAnsi="Wingdings"/>
      </w:rPr>
    </w:lvl>
    <w:lvl w:ilvl="5" w:tplc="E8580EC2">
      <w:start w:val="1"/>
      <w:numFmt w:val="bullet"/>
      <w:lvlText w:val=""/>
      <w:lvlJc w:val="left"/>
      <w:pPr>
        <w:ind w:left="2520" w:hanging="420"/>
      </w:pPr>
      <w:rPr>
        <w:rFonts w:ascii="Wingdings" w:hAnsi="Wingdings"/>
      </w:rPr>
    </w:lvl>
    <w:lvl w:ilvl="6" w:tplc="74EE69A2">
      <w:start w:val="1"/>
      <w:numFmt w:val="bullet"/>
      <w:lvlText w:val=""/>
      <w:lvlJc w:val="left"/>
      <w:pPr>
        <w:ind w:left="2940" w:hanging="420"/>
      </w:pPr>
      <w:rPr>
        <w:rFonts w:ascii="Wingdings" w:hAnsi="Wingdings"/>
      </w:rPr>
    </w:lvl>
    <w:lvl w:ilvl="7" w:tplc="031E0D42">
      <w:start w:val="1"/>
      <w:numFmt w:val="bullet"/>
      <w:lvlText w:val=""/>
      <w:lvlJc w:val="left"/>
      <w:pPr>
        <w:ind w:left="3360" w:hanging="420"/>
      </w:pPr>
      <w:rPr>
        <w:rFonts w:ascii="Wingdings" w:hAnsi="Wingdings"/>
      </w:rPr>
    </w:lvl>
    <w:lvl w:ilvl="8" w:tplc="0818E17E">
      <w:start w:val="1"/>
      <w:numFmt w:val="bullet"/>
      <w:lvlText w:val=""/>
      <w:lvlJc w:val="left"/>
      <w:pPr>
        <w:ind w:left="3780" w:hanging="420"/>
      </w:pPr>
      <w:rPr>
        <w:rFonts w:ascii="Wingdings" w:hAnsi="Wingdings"/>
      </w:rPr>
    </w:lvl>
  </w:abstractNum>
  <w:abstractNum w:abstractNumId="40" w15:restartNumberingAfterBreak="0">
    <w:nsid w:val="528154B5"/>
    <w:multiLevelType w:val="hybridMultilevel"/>
    <w:tmpl w:val="CF28F1D4"/>
    <w:lvl w:ilvl="0" w:tplc="ECFC2F70">
      <w:start w:val="1"/>
      <w:numFmt w:val="bullet"/>
      <w:lvlText w:val=""/>
      <w:lvlJc w:val="left"/>
      <w:pPr>
        <w:ind w:left="420" w:hanging="420"/>
      </w:pPr>
      <w:rPr>
        <w:rFonts w:ascii="Wingdings" w:hAnsi="Wingdings"/>
      </w:rPr>
    </w:lvl>
    <w:lvl w:ilvl="1" w:tplc="622CC90A">
      <w:start w:val="1"/>
      <w:numFmt w:val="bullet"/>
      <w:lvlText w:val=""/>
      <w:lvlJc w:val="left"/>
      <w:pPr>
        <w:ind w:left="840" w:hanging="420"/>
      </w:pPr>
      <w:rPr>
        <w:rFonts w:ascii="Wingdings" w:hAnsi="Wingdings"/>
      </w:rPr>
    </w:lvl>
    <w:lvl w:ilvl="2" w:tplc="1430B506">
      <w:start w:val="1"/>
      <w:numFmt w:val="bullet"/>
      <w:lvlText w:val=""/>
      <w:lvlJc w:val="left"/>
      <w:pPr>
        <w:ind w:left="1260" w:hanging="420"/>
      </w:pPr>
      <w:rPr>
        <w:rFonts w:ascii="Wingdings" w:hAnsi="Wingdings"/>
      </w:rPr>
    </w:lvl>
    <w:lvl w:ilvl="3" w:tplc="2A3C9476">
      <w:start w:val="1"/>
      <w:numFmt w:val="bullet"/>
      <w:lvlText w:val=""/>
      <w:lvlJc w:val="left"/>
      <w:pPr>
        <w:ind w:left="1680" w:hanging="420"/>
      </w:pPr>
      <w:rPr>
        <w:rFonts w:ascii="Wingdings" w:hAnsi="Wingdings"/>
      </w:rPr>
    </w:lvl>
    <w:lvl w:ilvl="4" w:tplc="EBD03E82">
      <w:start w:val="1"/>
      <w:numFmt w:val="bullet"/>
      <w:lvlText w:val=""/>
      <w:lvlJc w:val="left"/>
      <w:pPr>
        <w:ind w:left="2100" w:hanging="420"/>
      </w:pPr>
      <w:rPr>
        <w:rFonts w:ascii="Wingdings" w:hAnsi="Wingdings"/>
      </w:rPr>
    </w:lvl>
    <w:lvl w:ilvl="5" w:tplc="7D98B8C0">
      <w:start w:val="1"/>
      <w:numFmt w:val="bullet"/>
      <w:lvlText w:val=""/>
      <w:lvlJc w:val="left"/>
      <w:pPr>
        <w:ind w:left="2520" w:hanging="420"/>
      </w:pPr>
      <w:rPr>
        <w:rFonts w:ascii="Wingdings" w:hAnsi="Wingdings"/>
      </w:rPr>
    </w:lvl>
    <w:lvl w:ilvl="6" w:tplc="52F03C84">
      <w:start w:val="1"/>
      <w:numFmt w:val="bullet"/>
      <w:lvlText w:val=""/>
      <w:lvlJc w:val="left"/>
      <w:pPr>
        <w:ind w:left="2940" w:hanging="420"/>
      </w:pPr>
      <w:rPr>
        <w:rFonts w:ascii="Wingdings" w:hAnsi="Wingdings"/>
      </w:rPr>
    </w:lvl>
    <w:lvl w:ilvl="7" w:tplc="F374533C">
      <w:start w:val="1"/>
      <w:numFmt w:val="bullet"/>
      <w:lvlText w:val=""/>
      <w:lvlJc w:val="left"/>
      <w:pPr>
        <w:ind w:left="3360" w:hanging="420"/>
      </w:pPr>
      <w:rPr>
        <w:rFonts w:ascii="Wingdings" w:hAnsi="Wingdings"/>
      </w:rPr>
    </w:lvl>
    <w:lvl w:ilvl="8" w:tplc="A41C34F8">
      <w:start w:val="1"/>
      <w:numFmt w:val="bullet"/>
      <w:lvlText w:val=""/>
      <w:lvlJc w:val="left"/>
      <w:pPr>
        <w:ind w:left="3780" w:hanging="420"/>
      </w:pPr>
      <w:rPr>
        <w:rFonts w:ascii="Wingdings" w:hAnsi="Wingdings"/>
      </w:rPr>
    </w:lvl>
  </w:abstractNum>
  <w:abstractNum w:abstractNumId="41" w15:restartNumberingAfterBreak="0">
    <w:nsid w:val="534E2B6E"/>
    <w:multiLevelType w:val="hybridMultilevel"/>
    <w:tmpl w:val="96D03B00"/>
    <w:lvl w:ilvl="0" w:tplc="FDD8CAB0">
      <w:start w:val="1"/>
      <w:numFmt w:val="bullet"/>
      <w:lvlText w:val=""/>
      <w:lvlJc w:val="left"/>
      <w:pPr>
        <w:ind w:left="420" w:hanging="420"/>
      </w:pPr>
      <w:rPr>
        <w:rFonts w:ascii="Wingdings" w:hAnsi="Wingdings"/>
      </w:rPr>
    </w:lvl>
    <w:lvl w:ilvl="1" w:tplc="3ECA25AE">
      <w:start w:val="1"/>
      <w:numFmt w:val="bullet"/>
      <w:lvlText w:val=""/>
      <w:lvlJc w:val="left"/>
      <w:pPr>
        <w:ind w:left="840" w:hanging="420"/>
      </w:pPr>
      <w:rPr>
        <w:rFonts w:ascii="Wingdings" w:hAnsi="Wingdings"/>
      </w:rPr>
    </w:lvl>
    <w:lvl w:ilvl="2" w:tplc="DBAE3470">
      <w:start w:val="1"/>
      <w:numFmt w:val="bullet"/>
      <w:lvlText w:val=""/>
      <w:lvlJc w:val="left"/>
      <w:pPr>
        <w:ind w:left="1260" w:hanging="420"/>
      </w:pPr>
      <w:rPr>
        <w:rFonts w:ascii="Wingdings" w:hAnsi="Wingdings"/>
      </w:rPr>
    </w:lvl>
    <w:lvl w:ilvl="3" w:tplc="2144A88E">
      <w:start w:val="1"/>
      <w:numFmt w:val="bullet"/>
      <w:lvlText w:val=""/>
      <w:lvlJc w:val="left"/>
      <w:pPr>
        <w:ind w:left="1680" w:hanging="420"/>
      </w:pPr>
      <w:rPr>
        <w:rFonts w:ascii="Wingdings" w:hAnsi="Wingdings"/>
      </w:rPr>
    </w:lvl>
    <w:lvl w:ilvl="4" w:tplc="C1A6B076">
      <w:start w:val="1"/>
      <w:numFmt w:val="bullet"/>
      <w:lvlText w:val=""/>
      <w:lvlJc w:val="left"/>
      <w:pPr>
        <w:ind w:left="2100" w:hanging="420"/>
      </w:pPr>
      <w:rPr>
        <w:rFonts w:ascii="Wingdings" w:hAnsi="Wingdings"/>
      </w:rPr>
    </w:lvl>
    <w:lvl w:ilvl="5" w:tplc="246A61D2">
      <w:start w:val="1"/>
      <w:numFmt w:val="bullet"/>
      <w:lvlText w:val=""/>
      <w:lvlJc w:val="left"/>
      <w:pPr>
        <w:ind w:left="2520" w:hanging="420"/>
      </w:pPr>
      <w:rPr>
        <w:rFonts w:ascii="Wingdings" w:hAnsi="Wingdings"/>
      </w:rPr>
    </w:lvl>
    <w:lvl w:ilvl="6" w:tplc="266C3F4A">
      <w:start w:val="1"/>
      <w:numFmt w:val="bullet"/>
      <w:lvlText w:val=""/>
      <w:lvlJc w:val="left"/>
      <w:pPr>
        <w:ind w:left="2940" w:hanging="420"/>
      </w:pPr>
      <w:rPr>
        <w:rFonts w:ascii="Wingdings" w:hAnsi="Wingdings"/>
      </w:rPr>
    </w:lvl>
    <w:lvl w:ilvl="7" w:tplc="544C3C40">
      <w:start w:val="1"/>
      <w:numFmt w:val="bullet"/>
      <w:lvlText w:val=""/>
      <w:lvlJc w:val="left"/>
      <w:pPr>
        <w:ind w:left="3360" w:hanging="420"/>
      </w:pPr>
      <w:rPr>
        <w:rFonts w:ascii="Wingdings" w:hAnsi="Wingdings"/>
      </w:rPr>
    </w:lvl>
    <w:lvl w:ilvl="8" w:tplc="E6084B2E">
      <w:start w:val="1"/>
      <w:numFmt w:val="bullet"/>
      <w:lvlText w:val=""/>
      <w:lvlJc w:val="left"/>
      <w:pPr>
        <w:ind w:left="3780" w:hanging="420"/>
      </w:pPr>
      <w:rPr>
        <w:rFonts w:ascii="Wingdings" w:hAnsi="Wingdings"/>
      </w:rPr>
    </w:lvl>
  </w:abstractNum>
  <w:abstractNum w:abstractNumId="42" w15:restartNumberingAfterBreak="0">
    <w:nsid w:val="55586618"/>
    <w:multiLevelType w:val="hybridMultilevel"/>
    <w:tmpl w:val="F496A6DC"/>
    <w:lvl w:ilvl="0" w:tplc="D12C0EE2">
      <w:start w:val="1"/>
      <w:numFmt w:val="bullet"/>
      <w:lvlText w:val=""/>
      <w:lvlJc w:val="left"/>
      <w:pPr>
        <w:ind w:left="420" w:hanging="420"/>
      </w:pPr>
      <w:rPr>
        <w:rFonts w:ascii="Wingdings" w:hAnsi="Wingdings"/>
      </w:rPr>
    </w:lvl>
    <w:lvl w:ilvl="1" w:tplc="323EF9BA">
      <w:start w:val="1"/>
      <w:numFmt w:val="bullet"/>
      <w:lvlText w:val=""/>
      <w:lvlJc w:val="left"/>
      <w:pPr>
        <w:ind w:left="840" w:hanging="420"/>
      </w:pPr>
      <w:rPr>
        <w:rFonts w:ascii="Wingdings" w:hAnsi="Wingdings"/>
      </w:rPr>
    </w:lvl>
    <w:lvl w:ilvl="2" w:tplc="005E7D2A">
      <w:start w:val="1"/>
      <w:numFmt w:val="bullet"/>
      <w:lvlText w:val=""/>
      <w:lvlJc w:val="left"/>
      <w:pPr>
        <w:ind w:left="1260" w:hanging="420"/>
      </w:pPr>
      <w:rPr>
        <w:rFonts w:ascii="Wingdings" w:hAnsi="Wingdings"/>
      </w:rPr>
    </w:lvl>
    <w:lvl w:ilvl="3" w:tplc="2EE44612">
      <w:start w:val="1"/>
      <w:numFmt w:val="bullet"/>
      <w:lvlText w:val=""/>
      <w:lvlJc w:val="left"/>
      <w:pPr>
        <w:ind w:left="1680" w:hanging="420"/>
      </w:pPr>
      <w:rPr>
        <w:rFonts w:ascii="Wingdings" w:hAnsi="Wingdings"/>
      </w:rPr>
    </w:lvl>
    <w:lvl w:ilvl="4" w:tplc="94367722">
      <w:start w:val="1"/>
      <w:numFmt w:val="bullet"/>
      <w:lvlText w:val=""/>
      <w:lvlJc w:val="left"/>
      <w:pPr>
        <w:ind w:left="2100" w:hanging="420"/>
      </w:pPr>
      <w:rPr>
        <w:rFonts w:ascii="Wingdings" w:hAnsi="Wingdings"/>
      </w:rPr>
    </w:lvl>
    <w:lvl w:ilvl="5" w:tplc="E0B4DC94">
      <w:start w:val="1"/>
      <w:numFmt w:val="bullet"/>
      <w:lvlText w:val=""/>
      <w:lvlJc w:val="left"/>
      <w:pPr>
        <w:ind w:left="2520" w:hanging="420"/>
      </w:pPr>
      <w:rPr>
        <w:rFonts w:ascii="Wingdings" w:hAnsi="Wingdings"/>
      </w:rPr>
    </w:lvl>
    <w:lvl w:ilvl="6" w:tplc="A3547D94">
      <w:start w:val="1"/>
      <w:numFmt w:val="bullet"/>
      <w:lvlText w:val=""/>
      <w:lvlJc w:val="left"/>
      <w:pPr>
        <w:ind w:left="2940" w:hanging="420"/>
      </w:pPr>
      <w:rPr>
        <w:rFonts w:ascii="Wingdings" w:hAnsi="Wingdings"/>
      </w:rPr>
    </w:lvl>
    <w:lvl w:ilvl="7" w:tplc="0B204990">
      <w:start w:val="1"/>
      <w:numFmt w:val="bullet"/>
      <w:lvlText w:val=""/>
      <w:lvlJc w:val="left"/>
      <w:pPr>
        <w:ind w:left="3360" w:hanging="420"/>
      </w:pPr>
      <w:rPr>
        <w:rFonts w:ascii="Wingdings" w:hAnsi="Wingdings"/>
      </w:rPr>
    </w:lvl>
    <w:lvl w:ilvl="8" w:tplc="6D8AA21E">
      <w:start w:val="1"/>
      <w:numFmt w:val="bullet"/>
      <w:lvlText w:val=""/>
      <w:lvlJc w:val="left"/>
      <w:pPr>
        <w:ind w:left="3780" w:hanging="420"/>
      </w:pPr>
      <w:rPr>
        <w:rFonts w:ascii="Wingdings" w:hAnsi="Wingdings"/>
      </w:rPr>
    </w:lvl>
  </w:abstractNum>
  <w:abstractNum w:abstractNumId="43" w15:restartNumberingAfterBreak="0">
    <w:nsid w:val="55654A6C"/>
    <w:multiLevelType w:val="hybridMultilevel"/>
    <w:tmpl w:val="C71CF9F6"/>
    <w:lvl w:ilvl="0" w:tplc="1B6071C2">
      <w:start w:val="1"/>
      <w:numFmt w:val="bullet"/>
      <w:lvlText w:val=""/>
      <w:lvlJc w:val="left"/>
      <w:pPr>
        <w:ind w:left="420" w:hanging="420"/>
      </w:pPr>
      <w:rPr>
        <w:rFonts w:ascii="Wingdings" w:hAnsi="Wingdings"/>
      </w:rPr>
    </w:lvl>
    <w:lvl w:ilvl="1" w:tplc="7E04E2CE">
      <w:start w:val="1"/>
      <w:numFmt w:val="bullet"/>
      <w:lvlText w:val=""/>
      <w:lvlJc w:val="left"/>
      <w:pPr>
        <w:ind w:left="840" w:hanging="420"/>
      </w:pPr>
      <w:rPr>
        <w:rFonts w:ascii="Wingdings" w:hAnsi="Wingdings"/>
      </w:rPr>
    </w:lvl>
    <w:lvl w:ilvl="2" w:tplc="7B840CD4">
      <w:start w:val="1"/>
      <w:numFmt w:val="bullet"/>
      <w:lvlText w:val=""/>
      <w:lvlJc w:val="left"/>
      <w:pPr>
        <w:ind w:left="1260" w:hanging="420"/>
      </w:pPr>
      <w:rPr>
        <w:rFonts w:ascii="Wingdings" w:hAnsi="Wingdings"/>
      </w:rPr>
    </w:lvl>
    <w:lvl w:ilvl="3" w:tplc="9A7606A2">
      <w:start w:val="1"/>
      <w:numFmt w:val="bullet"/>
      <w:lvlText w:val=""/>
      <w:lvlJc w:val="left"/>
      <w:pPr>
        <w:ind w:left="1680" w:hanging="420"/>
      </w:pPr>
      <w:rPr>
        <w:rFonts w:ascii="Wingdings" w:hAnsi="Wingdings"/>
      </w:rPr>
    </w:lvl>
    <w:lvl w:ilvl="4" w:tplc="D7E63FE4">
      <w:start w:val="1"/>
      <w:numFmt w:val="bullet"/>
      <w:lvlText w:val=""/>
      <w:lvlJc w:val="left"/>
      <w:pPr>
        <w:ind w:left="2100" w:hanging="420"/>
      </w:pPr>
      <w:rPr>
        <w:rFonts w:ascii="Wingdings" w:hAnsi="Wingdings"/>
      </w:rPr>
    </w:lvl>
    <w:lvl w:ilvl="5" w:tplc="9C7E3C50">
      <w:start w:val="1"/>
      <w:numFmt w:val="bullet"/>
      <w:lvlText w:val=""/>
      <w:lvlJc w:val="left"/>
      <w:pPr>
        <w:ind w:left="2520" w:hanging="420"/>
      </w:pPr>
      <w:rPr>
        <w:rFonts w:ascii="Wingdings" w:hAnsi="Wingdings"/>
      </w:rPr>
    </w:lvl>
    <w:lvl w:ilvl="6" w:tplc="13ECCD74">
      <w:start w:val="1"/>
      <w:numFmt w:val="bullet"/>
      <w:lvlText w:val=""/>
      <w:lvlJc w:val="left"/>
      <w:pPr>
        <w:ind w:left="2940" w:hanging="420"/>
      </w:pPr>
      <w:rPr>
        <w:rFonts w:ascii="Wingdings" w:hAnsi="Wingdings"/>
      </w:rPr>
    </w:lvl>
    <w:lvl w:ilvl="7" w:tplc="9A2860BC">
      <w:start w:val="1"/>
      <w:numFmt w:val="bullet"/>
      <w:lvlText w:val=""/>
      <w:lvlJc w:val="left"/>
      <w:pPr>
        <w:ind w:left="3360" w:hanging="420"/>
      </w:pPr>
      <w:rPr>
        <w:rFonts w:ascii="Wingdings" w:hAnsi="Wingdings"/>
      </w:rPr>
    </w:lvl>
    <w:lvl w:ilvl="8" w:tplc="8E2E01D2">
      <w:start w:val="1"/>
      <w:numFmt w:val="bullet"/>
      <w:lvlText w:val=""/>
      <w:lvlJc w:val="left"/>
      <w:pPr>
        <w:ind w:left="3780" w:hanging="420"/>
      </w:pPr>
      <w:rPr>
        <w:rFonts w:ascii="Wingdings" w:hAnsi="Wingdings"/>
      </w:rPr>
    </w:lvl>
  </w:abstractNum>
  <w:abstractNum w:abstractNumId="44" w15:restartNumberingAfterBreak="0">
    <w:nsid w:val="582B36B6"/>
    <w:multiLevelType w:val="hybridMultilevel"/>
    <w:tmpl w:val="4A4E175E"/>
    <w:lvl w:ilvl="0" w:tplc="CE4819B2">
      <w:start w:val="1"/>
      <w:numFmt w:val="bullet"/>
      <w:lvlText w:val=""/>
      <w:lvlJc w:val="left"/>
      <w:pPr>
        <w:ind w:left="420" w:hanging="420"/>
      </w:pPr>
      <w:rPr>
        <w:rFonts w:ascii="Wingdings" w:hAnsi="Wingdings"/>
      </w:rPr>
    </w:lvl>
    <w:lvl w:ilvl="1" w:tplc="4642BC48">
      <w:start w:val="1"/>
      <w:numFmt w:val="bullet"/>
      <w:lvlText w:val=""/>
      <w:lvlJc w:val="left"/>
      <w:pPr>
        <w:ind w:left="840" w:hanging="420"/>
      </w:pPr>
      <w:rPr>
        <w:rFonts w:ascii="Wingdings" w:hAnsi="Wingdings"/>
      </w:rPr>
    </w:lvl>
    <w:lvl w:ilvl="2" w:tplc="A1AE1062">
      <w:start w:val="1"/>
      <w:numFmt w:val="bullet"/>
      <w:lvlText w:val=""/>
      <w:lvlJc w:val="left"/>
      <w:pPr>
        <w:ind w:left="1260" w:hanging="420"/>
      </w:pPr>
      <w:rPr>
        <w:rFonts w:ascii="Wingdings" w:hAnsi="Wingdings"/>
      </w:rPr>
    </w:lvl>
    <w:lvl w:ilvl="3" w:tplc="D572EEA6">
      <w:start w:val="1"/>
      <w:numFmt w:val="bullet"/>
      <w:lvlText w:val=""/>
      <w:lvlJc w:val="left"/>
      <w:pPr>
        <w:ind w:left="1680" w:hanging="420"/>
      </w:pPr>
      <w:rPr>
        <w:rFonts w:ascii="Wingdings" w:hAnsi="Wingdings"/>
      </w:rPr>
    </w:lvl>
    <w:lvl w:ilvl="4" w:tplc="0B76EA0C">
      <w:start w:val="1"/>
      <w:numFmt w:val="bullet"/>
      <w:lvlText w:val=""/>
      <w:lvlJc w:val="left"/>
      <w:pPr>
        <w:ind w:left="2100" w:hanging="420"/>
      </w:pPr>
      <w:rPr>
        <w:rFonts w:ascii="Wingdings" w:hAnsi="Wingdings"/>
      </w:rPr>
    </w:lvl>
    <w:lvl w:ilvl="5" w:tplc="8052266A">
      <w:start w:val="1"/>
      <w:numFmt w:val="bullet"/>
      <w:lvlText w:val=""/>
      <w:lvlJc w:val="left"/>
      <w:pPr>
        <w:ind w:left="2520" w:hanging="420"/>
      </w:pPr>
      <w:rPr>
        <w:rFonts w:ascii="Wingdings" w:hAnsi="Wingdings"/>
      </w:rPr>
    </w:lvl>
    <w:lvl w:ilvl="6" w:tplc="2EE0D230">
      <w:start w:val="1"/>
      <w:numFmt w:val="bullet"/>
      <w:lvlText w:val=""/>
      <w:lvlJc w:val="left"/>
      <w:pPr>
        <w:ind w:left="2940" w:hanging="420"/>
      </w:pPr>
      <w:rPr>
        <w:rFonts w:ascii="Wingdings" w:hAnsi="Wingdings"/>
      </w:rPr>
    </w:lvl>
    <w:lvl w:ilvl="7" w:tplc="F4B2175C">
      <w:start w:val="1"/>
      <w:numFmt w:val="bullet"/>
      <w:lvlText w:val=""/>
      <w:lvlJc w:val="left"/>
      <w:pPr>
        <w:ind w:left="3360" w:hanging="420"/>
      </w:pPr>
      <w:rPr>
        <w:rFonts w:ascii="Wingdings" w:hAnsi="Wingdings"/>
      </w:rPr>
    </w:lvl>
    <w:lvl w:ilvl="8" w:tplc="AD52CE34">
      <w:start w:val="1"/>
      <w:numFmt w:val="bullet"/>
      <w:lvlText w:val=""/>
      <w:lvlJc w:val="left"/>
      <w:pPr>
        <w:ind w:left="3780" w:hanging="420"/>
      </w:pPr>
      <w:rPr>
        <w:rFonts w:ascii="Wingdings" w:hAnsi="Wingdings"/>
      </w:rPr>
    </w:lvl>
  </w:abstractNum>
  <w:abstractNum w:abstractNumId="45" w15:restartNumberingAfterBreak="0">
    <w:nsid w:val="5A48504A"/>
    <w:multiLevelType w:val="hybridMultilevel"/>
    <w:tmpl w:val="F45C1F3E"/>
    <w:lvl w:ilvl="0" w:tplc="DE54DE0E">
      <w:start w:val="1"/>
      <w:numFmt w:val="bullet"/>
      <w:lvlText w:val=""/>
      <w:lvlJc w:val="left"/>
      <w:pPr>
        <w:ind w:left="420" w:hanging="420"/>
      </w:pPr>
      <w:rPr>
        <w:rFonts w:ascii="Wingdings" w:hAnsi="Wingdings"/>
      </w:rPr>
    </w:lvl>
    <w:lvl w:ilvl="1" w:tplc="67CC5B42">
      <w:start w:val="1"/>
      <w:numFmt w:val="bullet"/>
      <w:lvlText w:val=""/>
      <w:lvlJc w:val="left"/>
      <w:pPr>
        <w:ind w:left="840" w:hanging="420"/>
      </w:pPr>
      <w:rPr>
        <w:rFonts w:ascii="Wingdings" w:hAnsi="Wingdings"/>
      </w:rPr>
    </w:lvl>
    <w:lvl w:ilvl="2" w:tplc="6B201484">
      <w:start w:val="1"/>
      <w:numFmt w:val="bullet"/>
      <w:lvlText w:val=""/>
      <w:lvlJc w:val="left"/>
      <w:pPr>
        <w:ind w:left="1260" w:hanging="420"/>
      </w:pPr>
      <w:rPr>
        <w:rFonts w:ascii="Wingdings" w:hAnsi="Wingdings"/>
      </w:rPr>
    </w:lvl>
    <w:lvl w:ilvl="3" w:tplc="690EB65A">
      <w:start w:val="1"/>
      <w:numFmt w:val="bullet"/>
      <w:lvlText w:val=""/>
      <w:lvlJc w:val="left"/>
      <w:pPr>
        <w:ind w:left="1680" w:hanging="420"/>
      </w:pPr>
      <w:rPr>
        <w:rFonts w:ascii="Wingdings" w:hAnsi="Wingdings"/>
      </w:rPr>
    </w:lvl>
    <w:lvl w:ilvl="4" w:tplc="36E41AB0">
      <w:start w:val="1"/>
      <w:numFmt w:val="bullet"/>
      <w:lvlText w:val=""/>
      <w:lvlJc w:val="left"/>
      <w:pPr>
        <w:ind w:left="2100" w:hanging="420"/>
      </w:pPr>
      <w:rPr>
        <w:rFonts w:ascii="Wingdings" w:hAnsi="Wingdings"/>
      </w:rPr>
    </w:lvl>
    <w:lvl w:ilvl="5" w:tplc="45EAA58E">
      <w:start w:val="1"/>
      <w:numFmt w:val="bullet"/>
      <w:lvlText w:val=""/>
      <w:lvlJc w:val="left"/>
      <w:pPr>
        <w:ind w:left="2520" w:hanging="420"/>
      </w:pPr>
      <w:rPr>
        <w:rFonts w:ascii="Wingdings" w:hAnsi="Wingdings"/>
      </w:rPr>
    </w:lvl>
    <w:lvl w:ilvl="6" w:tplc="B0DED0F8">
      <w:start w:val="1"/>
      <w:numFmt w:val="bullet"/>
      <w:lvlText w:val=""/>
      <w:lvlJc w:val="left"/>
      <w:pPr>
        <w:ind w:left="2940" w:hanging="420"/>
      </w:pPr>
      <w:rPr>
        <w:rFonts w:ascii="Wingdings" w:hAnsi="Wingdings"/>
      </w:rPr>
    </w:lvl>
    <w:lvl w:ilvl="7" w:tplc="3F5E61D0">
      <w:start w:val="1"/>
      <w:numFmt w:val="bullet"/>
      <w:lvlText w:val=""/>
      <w:lvlJc w:val="left"/>
      <w:pPr>
        <w:ind w:left="3360" w:hanging="420"/>
      </w:pPr>
      <w:rPr>
        <w:rFonts w:ascii="Wingdings" w:hAnsi="Wingdings"/>
      </w:rPr>
    </w:lvl>
    <w:lvl w:ilvl="8" w:tplc="CDC0E128">
      <w:start w:val="1"/>
      <w:numFmt w:val="bullet"/>
      <w:lvlText w:val=""/>
      <w:lvlJc w:val="left"/>
      <w:pPr>
        <w:ind w:left="3780" w:hanging="420"/>
      </w:pPr>
      <w:rPr>
        <w:rFonts w:ascii="Wingdings" w:hAnsi="Wingdings"/>
      </w:rPr>
    </w:lvl>
  </w:abstractNum>
  <w:abstractNum w:abstractNumId="46" w15:restartNumberingAfterBreak="0">
    <w:nsid w:val="5AF10F4F"/>
    <w:multiLevelType w:val="hybridMultilevel"/>
    <w:tmpl w:val="01FA5010"/>
    <w:lvl w:ilvl="0" w:tplc="073244E6">
      <w:start w:val="1"/>
      <w:numFmt w:val="bullet"/>
      <w:lvlText w:val=""/>
      <w:lvlJc w:val="left"/>
      <w:pPr>
        <w:ind w:left="420" w:hanging="420"/>
      </w:pPr>
      <w:rPr>
        <w:rFonts w:ascii="Wingdings" w:hAnsi="Wingdings"/>
      </w:rPr>
    </w:lvl>
    <w:lvl w:ilvl="1" w:tplc="B818E348">
      <w:start w:val="1"/>
      <w:numFmt w:val="bullet"/>
      <w:lvlText w:val=""/>
      <w:lvlJc w:val="left"/>
      <w:pPr>
        <w:ind w:left="840" w:hanging="420"/>
      </w:pPr>
      <w:rPr>
        <w:rFonts w:ascii="Wingdings" w:hAnsi="Wingdings"/>
      </w:rPr>
    </w:lvl>
    <w:lvl w:ilvl="2" w:tplc="FFA64998">
      <w:start w:val="1"/>
      <w:numFmt w:val="bullet"/>
      <w:lvlText w:val=""/>
      <w:lvlJc w:val="left"/>
      <w:pPr>
        <w:ind w:left="1260" w:hanging="420"/>
      </w:pPr>
      <w:rPr>
        <w:rFonts w:ascii="Wingdings" w:hAnsi="Wingdings"/>
      </w:rPr>
    </w:lvl>
    <w:lvl w:ilvl="3" w:tplc="ADF05F76">
      <w:start w:val="1"/>
      <w:numFmt w:val="bullet"/>
      <w:lvlText w:val=""/>
      <w:lvlJc w:val="left"/>
      <w:pPr>
        <w:ind w:left="1680" w:hanging="420"/>
      </w:pPr>
      <w:rPr>
        <w:rFonts w:ascii="Wingdings" w:hAnsi="Wingdings"/>
      </w:rPr>
    </w:lvl>
    <w:lvl w:ilvl="4" w:tplc="84BCA942">
      <w:start w:val="1"/>
      <w:numFmt w:val="bullet"/>
      <w:lvlText w:val=""/>
      <w:lvlJc w:val="left"/>
      <w:pPr>
        <w:ind w:left="2100" w:hanging="420"/>
      </w:pPr>
      <w:rPr>
        <w:rFonts w:ascii="Wingdings" w:hAnsi="Wingdings"/>
      </w:rPr>
    </w:lvl>
    <w:lvl w:ilvl="5" w:tplc="E940F43A">
      <w:start w:val="1"/>
      <w:numFmt w:val="bullet"/>
      <w:lvlText w:val=""/>
      <w:lvlJc w:val="left"/>
      <w:pPr>
        <w:ind w:left="2520" w:hanging="420"/>
      </w:pPr>
      <w:rPr>
        <w:rFonts w:ascii="Wingdings" w:hAnsi="Wingdings"/>
      </w:rPr>
    </w:lvl>
    <w:lvl w:ilvl="6" w:tplc="1E12F40C">
      <w:start w:val="1"/>
      <w:numFmt w:val="bullet"/>
      <w:lvlText w:val=""/>
      <w:lvlJc w:val="left"/>
      <w:pPr>
        <w:ind w:left="2940" w:hanging="420"/>
      </w:pPr>
      <w:rPr>
        <w:rFonts w:ascii="Wingdings" w:hAnsi="Wingdings"/>
      </w:rPr>
    </w:lvl>
    <w:lvl w:ilvl="7" w:tplc="36D03D08">
      <w:start w:val="1"/>
      <w:numFmt w:val="bullet"/>
      <w:lvlText w:val=""/>
      <w:lvlJc w:val="left"/>
      <w:pPr>
        <w:ind w:left="3360" w:hanging="420"/>
      </w:pPr>
      <w:rPr>
        <w:rFonts w:ascii="Wingdings" w:hAnsi="Wingdings"/>
      </w:rPr>
    </w:lvl>
    <w:lvl w:ilvl="8" w:tplc="E9A60424">
      <w:start w:val="1"/>
      <w:numFmt w:val="bullet"/>
      <w:lvlText w:val=""/>
      <w:lvlJc w:val="left"/>
      <w:pPr>
        <w:ind w:left="3780" w:hanging="420"/>
      </w:pPr>
      <w:rPr>
        <w:rFonts w:ascii="Wingdings" w:hAnsi="Wingdings"/>
      </w:rPr>
    </w:lvl>
  </w:abstractNum>
  <w:abstractNum w:abstractNumId="47" w15:restartNumberingAfterBreak="0">
    <w:nsid w:val="61094FA6"/>
    <w:multiLevelType w:val="hybridMultilevel"/>
    <w:tmpl w:val="A7D62FDA"/>
    <w:lvl w:ilvl="0" w:tplc="0338C310">
      <w:start w:val="1"/>
      <w:numFmt w:val="bullet"/>
      <w:lvlText w:val=""/>
      <w:lvlJc w:val="left"/>
      <w:pPr>
        <w:ind w:left="420" w:hanging="420"/>
      </w:pPr>
      <w:rPr>
        <w:rFonts w:ascii="Wingdings" w:hAnsi="Wingdings"/>
      </w:rPr>
    </w:lvl>
    <w:lvl w:ilvl="1" w:tplc="E16A22E8">
      <w:start w:val="1"/>
      <w:numFmt w:val="bullet"/>
      <w:lvlText w:val=""/>
      <w:lvlJc w:val="left"/>
      <w:pPr>
        <w:ind w:left="840" w:hanging="420"/>
      </w:pPr>
      <w:rPr>
        <w:rFonts w:ascii="Wingdings" w:hAnsi="Wingdings"/>
      </w:rPr>
    </w:lvl>
    <w:lvl w:ilvl="2" w:tplc="A628EE1E">
      <w:start w:val="1"/>
      <w:numFmt w:val="bullet"/>
      <w:lvlText w:val=""/>
      <w:lvlJc w:val="left"/>
      <w:pPr>
        <w:ind w:left="1260" w:hanging="420"/>
      </w:pPr>
      <w:rPr>
        <w:rFonts w:ascii="Wingdings" w:hAnsi="Wingdings"/>
      </w:rPr>
    </w:lvl>
    <w:lvl w:ilvl="3" w:tplc="AD8ECE28">
      <w:start w:val="1"/>
      <w:numFmt w:val="bullet"/>
      <w:lvlText w:val=""/>
      <w:lvlJc w:val="left"/>
      <w:pPr>
        <w:ind w:left="1680" w:hanging="420"/>
      </w:pPr>
      <w:rPr>
        <w:rFonts w:ascii="Wingdings" w:hAnsi="Wingdings"/>
      </w:rPr>
    </w:lvl>
    <w:lvl w:ilvl="4" w:tplc="5C8E17B0">
      <w:start w:val="1"/>
      <w:numFmt w:val="bullet"/>
      <w:lvlText w:val=""/>
      <w:lvlJc w:val="left"/>
      <w:pPr>
        <w:ind w:left="2100" w:hanging="420"/>
      </w:pPr>
      <w:rPr>
        <w:rFonts w:ascii="Wingdings" w:hAnsi="Wingdings"/>
      </w:rPr>
    </w:lvl>
    <w:lvl w:ilvl="5" w:tplc="FDC87130">
      <w:start w:val="1"/>
      <w:numFmt w:val="bullet"/>
      <w:lvlText w:val=""/>
      <w:lvlJc w:val="left"/>
      <w:pPr>
        <w:ind w:left="2520" w:hanging="420"/>
      </w:pPr>
      <w:rPr>
        <w:rFonts w:ascii="Wingdings" w:hAnsi="Wingdings"/>
      </w:rPr>
    </w:lvl>
    <w:lvl w:ilvl="6" w:tplc="A4B08EA8">
      <w:start w:val="1"/>
      <w:numFmt w:val="bullet"/>
      <w:lvlText w:val=""/>
      <w:lvlJc w:val="left"/>
      <w:pPr>
        <w:ind w:left="2940" w:hanging="420"/>
      </w:pPr>
      <w:rPr>
        <w:rFonts w:ascii="Wingdings" w:hAnsi="Wingdings"/>
      </w:rPr>
    </w:lvl>
    <w:lvl w:ilvl="7" w:tplc="35C2B242">
      <w:start w:val="1"/>
      <w:numFmt w:val="bullet"/>
      <w:lvlText w:val=""/>
      <w:lvlJc w:val="left"/>
      <w:pPr>
        <w:ind w:left="3360" w:hanging="420"/>
      </w:pPr>
      <w:rPr>
        <w:rFonts w:ascii="Wingdings" w:hAnsi="Wingdings"/>
      </w:rPr>
    </w:lvl>
    <w:lvl w:ilvl="8" w:tplc="3528BD78">
      <w:start w:val="1"/>
      <w:numFmt w:val="bullet"/>
      <w:lvlText w:val=""/>
      <w:lvlJc w:val="left"/>
      <w:pPr>
        <w:ind w:left="3780" w:hanging="420"/>
      </w:pPr>
      <w:rPr>
        <w:rFonts w:ascii="Wingdings" w:hAnsi="Wingdings"/>
      </w:rPr>
    </w:lvl>
  </w:abstractNum>
  <w:abstractNum w:abstractNumId="48" w15:restartNumberingAfterBreak="0">
    <w:nsid w:val="61F24D23"/>
    <w:multiLevelType w:val="hybridMultilevel"/>
    <w:tmpl w:val="0D222A38"/>
    <w:lvl w:ilvl="0" w:tplc="2B9A2E52">
      <w:start w:val="1"/>
      <w:numFmt w:val="bullet"/>
      <w:lvlText w:val=""/>
      <w:lvlJc w:val="left"/>
      <w:pPr>
        <w:ind w:left="420" w:hanging="420"/>
      </w:pPr>
      <w:rPr>
        <w:rFonts w:ascii="Wingdings" w:hAnsi="Wingdings"/>
      </w:rPr>
    </w:lvl>
    <w:lvl w:ilvl="1" w:tplc="675EE53A">
      <w:start w:val="1"/>
      <w:numFmt w:val="bullet"/>
      <w:lvlText w:val=""/>
      <w:lvlJc w:val="left"/>
      <w:pPr>
        <w:ind w:left="840" w:hanging="420"/>
      </w:pPr>
      <w:rPr>
        <w:rFonts w:ascii="Wingdings" w:hAnsi="Wingdings"/>
      </w:rPr>
    </w:lvl>
    <w:lvl w:ilvl="2" w:tplc="62FCC926">
      <w:start w:val="1"/>
      <w:numFmt w:val="bullet"/>
      <w:lvlText w:val=""/>
      <w:lvlJc w:val="left"/>
      <w:pPr>
        <w:ind w:left="1260" w:hanging="420"/>
      </w:pPr>
      <w:rPr>
        <w:rFonts w:ascii="Wingdings" w:hAnsi="Wingdings"/>
      </w:rPr>
    </w:lvl>
    <w:lvl w:ilvl="3" w:tplc="455EAA7E">
      <w:start w:val="1"/>
      <w:numFmt w:val="bullet"/>
      <w:lvlText w:val=""/>
      <w:lvlJc w:val="left"/>
      <w:pPr>
        <w:ind w:left="1680" w:hanging="420"/>
      </w:pPr>
      <w:rPr>
        <w:rFonts w:ascii="Wingdings" w:hAnsi="Wingdings"/>
      </w:rPr>
    </w:lvl>
    <w:lvl w:ilvl="4" w:tplc="2AD46D24">
      <w:start w:val="1"/>
      <w:numFmt w:val="bullet"/>
      <w:lvlText w:val=""/>
      <w:lvlJc w:val="left"/>
      <w:pPr>
        <w:ind w:left="2100" w:hanging="420"/>
      </w:pPr>
      <w:rPr>
        <w:rFonts w:ascii="Wingdings" w:hAnsi="Wingdings"/>
      </w:rPr>
    </w:lvl>
    <w:lvl w:ilvl="5" w:tplc="8BF01B2E">
      <w:start w:val="1"/>
      <w:numFmt w:val="bullet"/>
      <w:lvlText w:val=""/>
      <w:lvlJc w:val="left"/>
      <w:pPr>
        <w:ind w:left="2520" w:hanging="420"/>
      </w:pPr>
      <w:rPr>
        <w:rFonts w:ascii="Wingdings" w:hAnsi="Wingdings"/>
      </w:rPr>
    </w:lvl>
    <w:lvl w:ilvl="6" w:tplc="F462176E">
      <w:start w:val="1"/>
      <w:numFmt w:val="bullet"/>
      <w:lvlText w:val=""/>
      <w:lvlJc w:val="left"/>
      <w:pPr>
        <w:ind w:left="2940" w:hanging="420"/>
      </w:pPr>
      <w:rPr>
        <w:rFonts w:ascii="Wingdings" w:hAnsi="Wingdings"/>
      </w:rPr>
    </w:lvl>
    <w:lvl w:ilvl="7" w:tplc="5BECCDA6">
      <w:start w:val="1"/>
      <w:numFmt w:val="bullet"/>
      <w:lvlText w:val=""/>
      <w:lvlJc w:val="left"/>
      <w:pPr>
        <w:ind w:left="3360" w:hanging="420"/>
      </w:pPr>
      <w:rPr>
        <w:rFonts w:ascii="Wingdings" w:hAnsi="Wingdings"/>
      </w:rPr>
    </w:lvl>
    <w:lvl w:ilvl="8" w:tplc="D882A710">
      <w:start w:val="1"/>
      <w:numFmt w:val="bullet"/>
      <w:lvlText w:val=""/>
      <w:lvlJc w:val="left"/>
      <w:pPr>
        <w:ind w:left="3780" w:hanging="420"/>
      </w:pPr>
      <w:rPr>
        <w:rFonts w:ascii="Wingdings" w:hAnsi="Wingdings"/>
      </w:rPr>
    </w:lvl>
  </w:abstractNum>
  <w:abstractNum w:abstractNumId="49" w15:restartNumberingAfterBreak="0">
    <w:nsid w:val="6BD237C4"/>
    <w:multiLevelType w:val="hybridMultilevel"/>
    <w:tmpl w:val="B01C9DF2"/>
    <w:lvl w:ilvl="0" w:tplc="BF9A0F0C">
      <w:start w:val="2"/>
      <w:numFmt w:val="decimal"/>
      <w:lvlText w:val="%1."/>
      <w:lvlJc w:val="left"/>
      <w:pPr>
        <w:ind w:left="360" w:hanging="360"/>
      </w:pPr>
      <w:rPr>
        <w:rFonts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C9C667F"/>
    <w:multiLevelType w:val="hybridMultilevel"/>
    <w:tmpl w:val="BDA28540"/>
    <w:lvl w:ilvl="0" w:tplc="87462CBE">
      <w:start w:val="1"/>
      <w:numFmt w:val="bullet"/>
      <w:lvlText w:val=""/>
      <w:lvlJc w:val="left"/>
      <w:pPr>
        <w:ind w:left="420" w:hanging="420"/>
      </w:pPr>
      <w:rPr>
        <w:rFonts w:ascii="Wingdings" w:hAnsi="Wingdings"/>
      </w:rPr>
    </w:lvl>
    <w:lvl w:ilvl="1" w:tplc="F918D31C">
      <w:start w:val="1"/>
      <w:numFmt w:val="bullet"/>
      <w:lvlText w:val=""/>
      <w:lvlJc w:val="left"/>
      <w:pPr>
        <w:ind w:left="840" w:hanging="420"/>
      </w:pPr>
      <w:rPr>
        <w:rFonts w:ascii="Wingdings" w:hAnsi="Wingdings"/>
      </w:rPr>
    </w:lvl>
    <w:lvl w:ilvl="2" w:tplc="9228B692">
      <w:start w:val="1"/>
      <w:numFmt w:val="bullet"/>
      <w:lvlText w:val=""/>
      <w:lvlJc w:val="left"/>
      <w:pPr>
        <w:ind w:left="1260" w:hanging="420"/>
      </w:pPr>
      <w:rPr>
        <w:rFonts w:ascii="Wingdings" w:hAnsi="Wingdings"/>
      </w:rPr>
    </w:lvl>
    <w:lvl w:ilvl="3" w:tplc="73AE5196">
      <w:start w:val="1"/>
      <w:numFmt w:val="bullet"/>
      <w:lvlText w:val=""/>
      <w:lvlJc w:val="left"/>
      <w:pPr>
        <w:ind w:left="1680" w:hanging="420"/>
      </w:pPr>
      <w:rPr>
        <w:rFonts w:ascii="Wingdings" w:hAnsi="Wingdings"/>
      </w:rPr>
    </w:lvl>
    <w:lvl w:ilvl="4" w:tplc="5B1EE3AC">
      <w:start w:val="1"/>
      <w:numFmt w:val="bullet"/>
      <w:lvlText w:val=""/>
      <w:lvlJc w:val="left"/>
      <w:pPr>
        <w:ind w:left="2100" w:hanging="420"/>
      </w:pPr>
      <w:rPr>
        <w:rFonts w:ascii="Wingdings" w:hAnsi="Wingdings"/>
      </w:rPr>
    </w:lvl>
    <w:lvl w:ilvl="5" w:tplc="F504281A">
      <w:start w:val="1"/>
      <w:numFmt w:val="bullet"/>
      <w:lvlText w:val=""/>
      <w:lvlJc w:val="left"/>
      <w:pPr>
        <w:ind w:left="2520" w:hanging="420"/>
      </w:pPr>
      <w:rPr>
        <w:rFonts w:ascii="Wingdings" w:hAnsi="Wingdings"/>
      </w:rPr>
    </w:lvl>
    <w:lvl w:ilvl="6" w:tplc="E32A3F96">
      <w:start w:val="1"/>
      <w:numFmt w:val="bullet"/>
      <w:lvlText w:val=""/>
      <w:lvlJc w:val="left"/>
      <w:pPr>
        <w:ind w:left="2940" w:hanging="420"/>
      </w:pPr>
      <w:rPr>
        <w:rFonts w:ascii="Wingdings" w:hAnsi="Wingdings"/>
      </w:rPr>
    </w:lvl>
    <w:lvl w:ilvl="7" w:tplc="DED2BF80">
      <w:start w:val="1"/>
      <w:numFmt w:val="bullet"/>
      <w:lvlText w:val=""/>
      <w:lvlJc w:val="left"/>
      <w:pPr>
        <w:ind w:left="3360" w:hanging="420"/>
      </w:pPr>
      <w:rPr>
        <w:rFonts w:ascii="Wingdings" w:hAnsi="Wingdings"/>
      </w:rPr>
    </w:lvl>
    <w:lvl w:ilvl="8" w:tplc="1B90BC3A">
      <w:start w:val="1"/>
      <w:numFmt w:val="bullet"/>
      <w:lvlText w:val=""/>
      <w:lvlJc w:val="left"/>
      <w:pPr>
        <w:ind w:left="3780" w:hanging="420"/>
      </w:pPr>
      <w:rPr>
        <w:rFonts w:ascii="Wingdings" w:hAnsi="Wingdings"/>
      </w:rPr>
    </w:lvl>
  </w:abstractNum>
  <w:abstractNum w:abstractNumId="51" w15:restartNumberingAfterBreak="0">
    <w:nsid w:val="6CB64DAE"/>
    <w:multiLevelType w:val="hybridMultilevel"/>
    <w:tmpl w:val="993ADFA6"/>
    <w:lvl w:ilvl="0" w:tplc="85685358">
      <w:start w:val="1"/>
      <w:numFmt w:val="bullet"/>
      <w:lvlText w:val=""/>
      <w:lvlJc w:val="left"/>
      <w:pPr>
        <w:ind w:left="420" w:hanging="420"/>
      </w:pPr>
      <w:rPr>
        <w:rFonts w:ascii="Wingdings" w:hAnsi="Wingdings"/>
      </w:rPr>
    </w:lvl>
    <w:lvl w:ilvl="1" w:tplc="D826C09A">
      <w:start w:val="1"/>
      <w:numFmt w:val="bullet"/>
      <w:lvlText w:val=""/>
      <w:lvlJc w:val="left"/>
      <w:pPr>
        <w:ind w:left="840" w:hanging="420"/>
      </w:pPr>
      <w:rPr>
        <w:rFonts w:ascii="Wingdings" w:hAnsi="Wingdings"/>
      </w:rPr>
    </w:lvl>
    <w:lvl w:ilvl="2" w:tplc="7CEE56CA">
      <w:start w:val="1"/>
      <w:numFmt w:val="bullet"/>
      <w:lvlText w:val=""/>
      <w:lvlJc w:val="left"/>
      <w:pPr>
        <w:ind w:left="1260" w:hanging="420"/>
      </w:pPr>
      <w:rPr>
        <w:rFonts w:ascii="Wingdings" w:hAnsi="Wingdings"/>
      </w:rPr>
    </w:lvl>
    <w:lvl w:ilvl="3" w:tplc="034A9B28">
      <w:start w:val="1"/>
      <w:numFmt w:val="bullet"/>
      <w:lvlText w:val=""/>
      <w:lvlJc w:val="left"/>
      <w:pPr>
        <w:ind w:left="1680" w:hanging="420"/>
      </w:pPr>
      <w:rPr>
        <w:rFonts w:ascii="Wingdings" w:hAnsi="Wingdings"/>
      </w:rPr>
    </w:lvl>
    <w:lvl w:ilvl="4" w:tplc="DB62EA72">
      <w:start w:val="1"/>
      <w:numFmt w:val="bullet"/>
      <w:lvlText w:val=""/>
      <w:lvlJc w:val="left"/>
      <w:pPr>
        <w:ind w:left="2100" w:hanging="420"/>
      </w:pPr>
      <w:rPr>
        <w:rFonts w:ascii="Wingdings" w:hAnsi="Wingdings"/>
      </w:rPr>
    </w:lvl>
    <w:lvl w:ilvl="5" w:tplc="CA86EC1C">
      <w:start w:val="1"/>
      <w:numFmt w:val="bullet"/>
      <w:lvlText w:val=""/>
      <w:lvlJc w:val="left"/>
      <w:pPr>
        <w:ind w:left="2520" w:hanging="420"/>
      </w:pPr>
      <w:rPr>
        <w:rFonts w:ascii="Wingdings" w:hAnsi="Wingdings"/>
      </w:rPr>
    </w:lvl>
    <w:lvl w:ilvl="6" w:tplc="9A36B5FC">
      <w:start w:val="1"/>
      <w:numFmt w:val="bullet"/>
      <w:lvlText w:val=""/>
      <w:lvlJc w:val="left"/>
      <w:pPr>
        <w:ind w:left="2940" w:hanging="420"/>
      </w:pPr>
      <w:rPr>
        <w:rFonts w:ascii="Wingdings" w:hAnsi="Wingdings"/>
      </w:rPr>
    </w:lvl>
    <w:lvl w:ilvl="7" w:tplc="2A160FF4">
      <w:start w:val="1"/>
      <w:numFmt w:val="bullet"/>
      <w:lvlText w:val=""/>
      <w:lvlJc w:val="left"/>
      <w:pPr>
        <w:ind w:left="3360" w:hanging="420"/>
      </w:pPr>
      <w:rPr>
        <w:rFonts w:ascii="Wingdings" w:hAnsi="Wingdings"/>
      </w:rPr>
    </w:lvl>
    <w:lvl w:ilvl="8" w:tplc="8166C2AC">
      <w:start w:val="1"/>
      <w:numFmt w:val="bullet"/>
      <w:lvlText w:val=""/>
      <w:lvlJc w:val="left"/>
      <w:pPr>
        <w:ind w:left="3780" w:hanging="420"/>
      </w:pPr>
      <w:rPr>
        <w:rFonts w:ascii="Wingdings" w:hAnsi="Wingdings"/>
      </w:rPr>
    </w:lvl>
  </w:abstractNum>
  <w:abstractNum w:abstractNumId="52" w15:restartNumberingAfterBreak="0">
    <w:nsid w:val="78B62AAC"/>
    <w:multiLevelType w:val="hybridMultilevel"/>
    <w:tmpl w:val="7B7CE530"/>
    <w:lvl w:ilvl="0" w:tplc="0BCAB694">
      <w:start w:val="1"/>
      <w:numFmt w:val="bullet"/>
      <w:lvlText w:val=""/>
      <w:lvlJc w:val="left"/>
      <w:pPr>
        <w:ind w:left="420" w:hanging="420"/>
      </w:pPr>
      <w:rPr>
        <w:rFonts w:ascii="Wingdings" w:hAnsi="Wingdings"/>
      </w:rPr>
    </w:lvl>
    <w:lvl w:ilvl="1" w:tplc="D86C54FE">
      <w:start w:val="1"/>
      <w:numFmt w:val="bullet"/>
      <w:lvlText w:val=""/>
      <w:lvlJc w:val="left"/>
      <w:pPr>
        <w:ind w:left="840" w:hanging="420"/>
      </w:pPr>
      <w:rPr>
        <w:rFonts w:ascii="Wingdings" w:hAnsi="Wingdings"/>
      </w:rPr>
    </w:lvl>
    <w:lvl w:ilvl="2" w:tplc="F0440378">
      <w:start w:val="1"/>
      <w:numFmt w:val="bullet"/>
      <w:lvlText w:val=""/>
      <w:lvlJc w:val="left"/>
      <w:pPr>
        <w:ind w:left="1260" w:hanging="420"/>
      </w:pPr>
      <w:rPr>
        <w:rFonts w:ascii="Wingdings" w:hAnsi="Wingdings"/>
      </w:rPr>
    </w:lvl>
    <w:lvl w:ilvl="3" w:tplc="760AD4E6">
      <w:start w:val="1"/>
      <w:numFmt w:val="bullet"/>
      <w:lvlText w:val=""/>
      <w:lvlJc w:val="left"/>
      <w:pPr>
        <w:ind w:left="1680" w:hanging="420"/>
      </w:pPr>
      <w:rPr>
        <w:rFonts w:ascii="Wingdings" w:hAnsi="Wingdings"/>
      </w:rPr>
    </w:lvl>
    <w:lvl w:ilvl="4" w:tplc="22706D04">
      <w:start w:val="1"/>
      <w:numFmt w:val="bullet"/>
      <w:lvlText w:val=""/>
      <w:lvlJc w:val="left"/>
      <w:pPr>
        <w:ind w:left="2100" w:hanging="420"/>
      </w:pPr>
      <w:rPr>
        <w:rFonts w:ascii="Wingdings" w:hAnsi="Wingdings"/>
      </w:rPr>
    </w:lvl>
    <w:lvl w:ilvl="5" w:tplc="BA34136E">
      <w:start w:val="1"/>
      <w:numFmt w:val="bullet"/>
      <w:lvlText w:val=""/>
      <w:lvlJc w:val="left"/>
      <w:pPr>
        <w:ind w:left="2520" w:hanging="420"/>
      </w:pPr>
      <w:rPr>
        <w:rFonts w:ascii="Wingdings" w:hAnsi="Wingdings"/>
      </w:rPr>
    </w:lvl>
    <w:lvl w:ilvl="6" w:tplc="BD3A1188">
      <w:start w:val="1"/>
      <w:numFmt w:val="bullet"/>
      <w:lvlText w:val=""/>
      <w:lvlJc w:val="left"/>
      <w:pPr>
        <w:ind w:left="2940" w:hanging="420"/>
      </w:pPr>
      <w:rPr>
        <w:rFonts w:ascii="Wingdings" w:hAnsi="Wingdings"/>
      </w:rPr>
    </w:lvl>
    <w:lvl w:ilvl="7" w:tplc="0D0AB7AA">
      <w:start w:val="1"/>
      <w:numFmt w:val="bullet"/>
      <w:lvlText w:val=""/>
      <w:lvlJc w:val="left"/>
      <w:pPr>
        <w:ind w:left="3360" w:hanging="420"/>
      </w:pPr>
      <w:rPr>
        <w:rFonts w:ascii="Wingdings" w:hAnsi="Wingdings"/>
      </w:rPr>
    </w:lvl>
    <w:lvl w:ilvl="8" w:tplc="9A9CBD24">
      <w:start w:val="1"/>
      <w:numFmt w:val="bullet"/>
      <w:lvlText w:val=""/>
      <w:lvlJc w:val="left"/>
      <w:pPr>
        <w:ind w:left="3780" w:hanging="420"/>
      </w:pPr>
      <w:rPr>
        <w:rFonts w:ascii="Wingdings" w:hAnsi="Wingdings"/>
      </w:rPr>
    </w:lvl>
  </w:abstractNum>
  <w:num w:numId="1">
    <w:abstractNumId w:val="41"/>
  </w:num>
  <w:num w:numId="2">
    <w:abstractNumId w:val="27"/>
  </w:num>
  <w:num w:numId="3">
    <w:abstractNumId w:val="28"/>
  </w:num>
  <w:num w:numId="4">
    <w:abstractNumId w:val="45"/>
  </w:num>
  <w:num w:numId="5">
    <w:abstractNumId w:val="29"/>
  </w:num>
  <w:num w:numId="6">
    <w:abstractNumId w:val="13"/>
  </w:num>
  <w:num w:numId="7">
    <w:abstractNumId w:val="38"/>
  </w:num>
  <w:num w:numId="8">
    <w:abstractNumId w:val="36"/>
  </w:num>
  <w:num w:numId="9">
    <w:abstractNumId w:val="47"/>
  </w:num>
  <w:num w:numId="10">
    <w:abstractNumId w:val="21"/>
  </w:num>
  <w:num w:numId="11">
    <w:abstractNumId w:val="0"/>
  </w:num>
  <w:num w:numId="12">
    <w:abstractNumId w:val="35"/>
  </w:num>
  <w:num w:numId="13">
    <w:abstractNumId w:val="52"/>
  </w:num>
  <w:num w:numId="14">
    <w:abstractNumId w:val="37"/>
  </w:num>
  <w:num w:numId="15">
    <w:abstractNumId w:val="34"/>
  </w:num>
  <w:num w:numId="16">
    <w:abstractNumId w:val="31"/>
  </w:num>
  <w:num w:numId="17">
    <w:abstractNumId w:val="14"/>
  </w:num>
  <w:num w:numId="18">
    <w:abstractNumId w:val="40"/>
  </w:num>
  <w:num w:numId="19">
    <w:abstractNumId w:val="25"/>
  </w:num>
  <w:num w:numId="20">
    <w:abstractNumId w:val="9"/>
  </w:num>
  <w:num w:numId="21">
    <w:abstractNumId w:val="12"/>
  </w:num>
  <w:num w:numId="22">
    <w:abstractNumId w:val="11"/>
  </w:num>
  <w:num w:numId="23">
    <w:abstractNumId w:val="15"/>
  </w:num>
  <w:num w:numId="24">
    <w:abstractNumId w:val="20"/>
  </w:num>
  <w:num w:numId="25">
    <w:abstractNumId w:val="1"/>
  </w:num>
  <w:num w:numId="26">
    <w:abstractNumId w:val="30"/>
  </w:num>
  <w:num w:numId="27">
    <w:abstractNumId w:val="17"/>
  </w:num>
  <w:num w:numId="28">
    <w:abstractNumId w:val="48"/>
  </w:num>
  <w:num w:numId="29">
    <w:abstractNumId w:val="32"/>
  </w:num>
  <w:num w:numId="30">
    <w:abstractNumId w:val="39"/>
  </w:num>
  <w:num w:numId="31">
    <w:abstractNumId w:val="19"/>
  </w:num>
  <w:num w:numId="32">
    <w:abstractNumId w:val="44"/>
  </w:num>
  <w:num w:numId="33">
    <w:abstractNumId w:val="4"/>
  </w:num>
  <w:num w:numId="34">
    <w:abstractNumId w:val="43"/>
  </w:num>
  <w:num w:numId="35">
    <w:abstractNumId w:val="2"/>
  </w:num>
  <w:num w:numId="36">
    <w:abstractNumId w:val="22"/>
  </w:num>
  <w:num w:numId="37">
    <w:abstractNumId w:val="23"/>
  </w:num>
  <w:num w:numId="38">
    <w:abstractNumId w:val="7"/>
  </w:num>
  <w:num w:numId="39">
    <w:abstractNumId w:val="33"/>
  </w:num>
  <w:num w:numId="40">
    <w:abstractNumId w:val="24"/>
  </w:num>
  <w:num w:numId="41">
    <w:abstractNumId w:val="26"/>
  </w:num>
  <w:num w:numId="42">
    <w:abstractNumId w:val="50"/>
  </w:num>
  <w:num w:numId="43">
    <w:abstractNumId w:val="42"/>
  </w:num>
  <w:num w:numId="44">
    <w:abstractNumId w:val="51"/>
  </w:num>
  <w:num w:numId="45">
    <w:abstractNumId w:val="46"/>
  </w:num>
  <w:num w:numId="46">
    <w:abstractNumId w:val="8"/>
  </w:num>
  <w:num w:numId="47">
    <w:abstractNumId w:val="16"/>
  </w:num>
  <w:num w:numId="48">
    <w:abstractNumId w:val="6"/>
  </w:num>
  <w:num w:numId="49">
    <w:abstractNumId w:val="3"/>
  </w:num>
  <w:num w:numId="50">
    <w:abstractNumId w:val="5"/>
  </w:num>
  <w:num w:numId="51">
    <w:abstractNumId w:val="49"/>
  </w:num>
  <w:num w:numId="52">
    <w:abstractNumId w:val="18"/>
  </w:num>
  <w:num w:numId="53">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BC"/>
    <w:rsid w:val="000C0292"/>
    <w:rsid w:val="00177801"/>
    <w:rsid w:val="001C2A3F"/>
    <w:rsid w:val="001D7691"/>
    <w:rsid w:val="00245A89"/>
    <w:rsid w:val="00280E2C"/>
    <w:rsid w:val="003479F2"/>
    <w:rsid w:val="003610D3"/>
    <w:rsid w:val="0050239C"/>
    <w:rsid w:val="00791BC2"/>
    <w:rsid w:val="007923F0"/>
    <w:rsid w:val="007E3EC5"/>
    <w:rsid w:val="00831262"/>
    <w:rsid w:val="009701D8"/>
    <w:rsid w:val="00A03DC7"/>
    <w:rsid w:val="00A71FB9"/>
    <w:rsid w:val="00B74B2F"/>
    <w:rsid w:val="00CB59B3"/>
    <w:rsid w:val="00D332D1"/>
    <w:rsid w:val="00D44C3A"/>
    <w:rsid w:val="00D45CBC"/>
    <w:rsid w:val="00D6355D"/>
    <w:rsid w:val="00E62FDB"/>
    <w:rsid w:val="00F63EB5"/>
    <w:rsid w:val="00FE0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CCB0D"/>
  <w15:docId w15:val="{DE1CDD51-95F1-4847-9EC7-C8565B4A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微软雅黑" w:eastAsia="微软雅黑" w:hAnsi="微软雅黑" w:cs="微软雅黑"/>
        <w:sz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石墨文档正文"/>
    <w:qFormat/>
    <w:rPr>
      <w:szCs w:val="22"/>
    </w:rPr>
  </w:style>
  <w:style w:type="paragraph" w:customStyle="1" w:styleId="a4">
    <w:name w:val="石墨文档标题"/>
    <w:next w:val="a3"/>
    <w:uiPriority w:val="9"/>
    <w:unhideWhenUsed/>
    <w:qFormat/>
    <w:pPr>
      <w:spacing w:before="260" w:after="260"/>
      <w:outlineLvl w:val="0"/>
    </w:pPr>
    <w:rPr>
      <w:b/>
      <w:bCs/>
      <w:sz w:val="40"/>
      <w:szCs w:val="40"/>
    </w:rPr>
  </w:style>
  <w:style w:type="paragraph" w:customStyle="1" w:styleId="a5">
    <w:name w:val="石墨文档副标题"/>
    <w:qFormat/>
    <w:pPr>
      <w:spacing w:before="260" w:after="260"/>
    </w:pPr>
    <w:rPr>
      <w:color w:val="888888"/>
      <w:sz w:val="36"/>
      <w:szCs w:val="36"/>
    </w:rPr>
  </w:style>
  <w:style w:type="paragraph" w:customStyle="1" w:styleId="1">
    <w:name w:val="石墨文档标题 1"/>
    <w:next w:val="a3"/>
    <w:uiPriority w:val="9"/>
    <w:unhideWhenUsed/>
    <w:qFormat/>
    <w:pPr>
      <w:spacing w:before="260" w:after="260"/>
      <w:outlineLvl w:val="0"/>
    </w:pPr>
    <w:rPr>
      <w:b/>
      <w:bCs/>
      <w:sz w:val="32"/>
      <w:szCs w:val="32"/>
    </w:rPr>
  </w:style>
  <w:style w:type="paragraph" w:customStyle="1" w:styleId="2">
    <w:name w:val="石墨文档标题 2"/>
    <w:next w:val="a3"/>
    <w:uiPriority w:val="9"/>
    <w:unhideWhenUsed/>
    <w:qFormat/>
    <w:pPr>
      <w:spacing w:before="260" w:after="260"/>
      <w:outlineLvl w:val="1"/>
    </w:pPr>
    <w:rPr>
      <w:b/>
      <w:bCs/>
      <w:sz w:val="28"/>
      <w:szCs w:val="28"/>
    </w:rPr>
  </w:style>
  <w:style w:type="paragraph" w:customStyle="1" w:styleId="3">
    <w:name w:val="石墨文档标题 3"/>
    <w:next w:val="a3"/>
    <w:uiPriority w:val="9"/>
    <w:unhideWhenUsed/>
    <w:qFormat/>
    <w:pPr>
      <w:spacing w:before="260" w:after="260"/>
      <w:outlineLvl w:val="2"/>
    </w:pPr>
    <w:rPr>
      <w:b/>
      <w:bCs/>
      <w:sz w:val="26"/>
      <w:szCs w:val="26"/>
    </w:rPr>
  </w:style>
  <w:style w:type="paragraph" w:customStyle="1" w:styleId="4">
    <w:name w:val="石墨文档标题 4"/>
    <w:next w:val="a3"/>
    <w:uiPriority w:val="9"/>
    <w:unhideWhenUsed/>
    <w:qFormat/>
    <w:pPr>
      <w:spacing w:before="260" w:after="260"/>
      <w:outlineLvl w:val="3"/>
    </w:pPr>
    <w:rPr>
      <w:b/>
      <w:bCs/>
      <w:sz w:val="24"/>
      <w:szCs w:val="24"/>
    </w:rPr>
  </w:style>
  <w:style w:type="paragraph" w:customStyle="1" w:styleId="a6">
    <w:name w:val="石墨文档引用"/>
    <w:qFormat/>
    <w:pPr>
      <w:pBdr>
        <w:left w:val="single" w:sz="30" w:space="10" w:color="F0F0F0"/>
      </w:pBdr>
    </w:pPr>
    <w:rPr>
      <w:color w:val="ADADAD"/>
    </w:rPr>
  </w:style>
  <w:style w:type="paragraph" w:styleId="a7">
    <w:name w:val="header"/>
    <w:basedOn w:val="a"/>
    <w:link w:val="a8"/>
    <w:uiPriority w:val="99"/>
    <w:unhideWhenUsed/>
    <w:rsid w:val="00280E2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80E2C"/>
    <w:rPr>
      <w:sz w:val="18"/>
      <w:szCs w:val="18"/>
    </w:rPr>
  </w:style>
  <w:style w:type="paragraph" w:styleId="a9">
    <w:name w:val="footer"/>
    <w:basedOn w:val="a"/>
    <w:link w:val="aa"/>
    <w:uiPriority w:val="99"/>
    <w:unhideWhenUsed/>
    <w:rsid w:val="00280E2C"/>
    <w:pPr>
      <w:tabs>
        <w:tab w:val="center" w:pos="4153"/>
        <w:tab w:val="right" w:pos="8306"/>
      </w:tabs>
      <w:snapToGrid w:val="0"/>
      <w:jc w:val="left"/>
    </w:pPr>
    <w:rPr>
      <w:sz w:val="18"/>
      <w:szCs w:val="18"/>
    </w:rPr>
  </w:style>
  <w:style w:type="character" w:customStyle="1" w:styleId="aa">
    <w:name w:val="页脚 字符"/>
    <w:basedOn w:val="a0"/>
    <w:link w:val="a9"/>
    <w:uiPriority w:val="99"/>
    <w:rsid w:val="00280E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iyong.zhang@leonardcheshire.org" TargetMode="External"/><Relationship Id="rId3" Type="http://schemas.openxmlformats.org/officeDocument/2006/relationships/settings" Target="settings.xml"/><Relationship Id="rId7" Type="http://schemas.openxmlformats.org/officeDocument/2006/relationships/hyperlink" Target="mailto:xiaozhou.fan@leonardcheshi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王 峰</cp:lastModifiedBy>
  <cp:revision>2</cp:revision>
  <dcterms:created xsi:type="dcterms:W3CDTF">2021-12-08T08:02:00Z</dcterms:created>
  <dcterms:modified xsi:type="dcterms:W3CDTF">2021-12-08T08:02:00Z</dcterms:modified>
</cp:coreProperties>
</file>